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CE8F" w14:textId="3DFF52DC" w:rsidR="00B62943" w:rsidRDefault="00AF2418" w:rsidP="00745BAA">
      <w:pPr>
        <w:jc w:val="both"/>
      </w:pPr>
      <w:r>
        <w:t>MTT</w:t>
      </w:r>
      <w:r w:rsidR="00B62943">
        <w:t> </w:t>
      </w:r>
      <w:r>
        <w:t>Distribution </w:t>
      </w:r>
      <w:r w:rsidR="00B62943">
        <w:t xml:space="preserve">Inc. </w:t>
      </w:r>
      <w:r w:rsidR="00271FAF">
        <w:t>(</w:t>
      </w:r>
      <w:r w:rsidR="00271FAF" w:rsidRPr="00271FAF">
        <w:rPr>
          <w:b/>
        </w:rPr>
        <w:t>« </w:t>
      </w:r>
      <w:r w:rsidRPr="00AF2418">
        <w:rPr>
          <w:b/>
        </w:rPr>
        <w:t>Distribution</w:t>
      </w:r>
      <w:r w:rsidR="00271FAF" w:rsidRPr="00271FAF">
        <w:rPr>
          <w:b/>
        </w:rPr>
        <w:t> »</w:t>
      </w:r>
      <w:r w:rsidR="00271FAF">
        <w:t xml:space="preserve">) </w:t>
      </w:r>
      <w:r w:rsidR="00B62943">
        <w:t xml:space="preserve">est une société exploitant une entreprise </w:t>
      </w:r>
      <w:r w:rsidR="00271FAF">
        <w:t xml:space="preserve">de </w:t>
      </w:r>
      <w:r>
        <w:t xml:space="preserve">distribution de produits alimentaires </w:t>
      </w:r>
      <w:r w:rsidR="00B62943">
        <w:t>au Canada</w:t>
      </w:r>
      <w:r w:rsidR="00271FAF">
        <w:t xml:space="preserve"> et aux États-Unis</w:t>
      </w:r>
      <w:r w:rsidR="00B62943">
        <w:t xml:space="preserve">. </w:t>
      </w:r>
      <w:r w:rsidR="0055349D">
        <w:t>La société se qualifie de s</w:t>
      </w:r>
      <w:r w:rsidR="0055349D" w:rsidRPr="0055349D">
        <w:t>ociété privée sous contrôle canadien (SPCC)</w:t>
      </w:r>
      <w:r w:rsidR="0055349D">
        <w:t>. Sa</w:t>
      </w:r>
      <w:r w:rsidR="00B62943">
        <w:t xml:space="preserve"> fin d’année d’imposition est le 31 décembre. </w:t>
      </w:r>
      <w:r w:rsidR="00745BAA">
        <w:t xml:space="preserve">Le siège social de la société est situé </w:t>
      </w:r>
      <w:r w:rsidR="00E30C1A">
        <w:t>dans la ville de Québec</w:t>
      </w:r>
      <w:r w:rsidR="00745BAA">
        <w:t xml:space="preserve">, où </w:t>
      </w:r>
      <w:r w:rsidR="00D5356F">
        <w:t>toutes les dirigeantes</w:t>
      </w:r>
      <w:r w:rsidR="00745BAA">
        <w:t xml:space="preserve"> y occupent leur fonction.</w:t>
      </w:r>
    </w:p>
    <w:p w14:paraId="4DC111F3" w14:textId="57001EC1" w:rsidR="00B62943" w:rsidRDefault="00B62943" w:rsidP="00B62943">
      <w:pPr>
        <w:jc w:val="both"/>
      </w:pPr>
    </w:p>
    <w:p w14:paraId="52C09EF0" w14:textId="5C0FDD64" w:rsidR="004F4EB6" w:rsidRDefault="004F4EB6" w:rsidP="00B62943">
      <w:pPr>
        <w:jc w:val="both"/>
      </w:pPr>
      <w:r>
        <w:t>La société est dirigée par 4 employé</w:t>
      </w:r>
      <w:r w:rsidR="006B2CA4">
        <w:t>e</w:t>
      </w:r>
      <w:r>
        <w:t>s dirigeant</w:t>
      </w:r>
      <w:r w:rsidR="006B2CA4">
        <w:t>e</w:t>
      </w:r>
      <w:r>
        <w:t>s</w:t>
      </w:r>
      <w:r w:rsidR="00C07C50">
        <w:t xml:space="preserve"> : </w:t>
      </w:r>
      <w:r w:rsidR="002C0C55">
        <w:t>Noémie</w:t>
      </w:r>
      <w:r w:rsidR="006B2CA4">
        <w:t> Anctil</w:t>
      </w:r>
      <w:r w:rsidR="00C07C50">
        <w:t xml:space="preserve">, </w:t>
      </w:r>
      <w:r w:rsidR="006B2CA4">
        <w:t>Sonia Ruet</w:t>
      </w:r>
      <w:r w:rsidR="00C07C50">
        <w:t xml:space="preserve">, </w:t>
      </w:r>
      <w:r w:rsidR="006B2CA4">
        <w:t>Danielle </w:t>
      </w:r>
      <w:r w:rsidR="00924935">
        <w:t>Jutras</w:t>
      </w:r>
      <w:r w:rsidR="00C07C50">
        <w:t xml:space="preserve"> et </w:t>
      </w:r>
      <w:r w:rsidR="00924935">
        <w:t>Claudia Gagnon</w:t>
      </w:r>
      <w:r w:rsidR="00C07C50">
        <w:t xml:space="preserve">. </w:t>
      </w:r>
      <w:r>
        <w:t xml:space="preserve">Aucun de ces postes </w:t>
      </w:r>
      <w:r w:rsidR="008E72ED">
        <w:t xml:space="preserve">de direction </w:t>
      </w:r>
      <w:r>
        <w:t xml:space="preserve">n’implique de tâches liées à la vente. </w:t>
      </w:r>
    </w:p>
    <w:p w14:paraId="4DA5D37F" w14:textId="77777777" w:rsidR="004F4EB6" w:rsidRDefault="004F4EB6" w:rsidP="00B62943">
      <w:pPr>
        <w:jc w:val="both"/>
      </w:pPr>
    </w:p>
    <w:p w14:paraId="369D2083" w14:textId="13FABEB0" w:rsidR="00B62943" w:rsidRDefault="00B62943" w:rsidP="00B62943">
      <w:pPr>
        <w:jc w:val="both"/>
        <w:rPr>
          <w:highlight w:val="yellow"/>
        </w:rPr>
      </w:pPr>
      <w:r>
        <w:t xml:space="preserve">Au cours de l’année d’imposition 20XX, </w:t>
      </w:r>
      <w:r w:rsidR="00A932D4">
        <w:t xml:space="preserve">Distribution </w:t>
      </w:r>
      <w:r>
        <w:t xml:space="preserve">a </w:t>
      </w:r>
      <w:r w:rsidR="008E72ED">
        <w:t xml:space="preserve">versé une rémunération </w:t>
      </w:r>
      <w:r w:rsidR="00C517B6">
        <w:t>variée</w:t>
      </w:r>
      <w:r w:rsidR="008E72ED">
        <w:t xml:space="preserve"> </w:t>
      </w:r>
      <w:r>
        <w:t xml:space="preserve">en faveur de ses </w:t>
      </w:r>
      <w:r w:rsidR="008E72ED">
        <w:t>dirigeant</w:t>
      </w:r>
      <w:r w:rsidR="00FD483A">
        <w:t>e</w:t>
      </w:r>
      <w:r w:rsidR="008E72ED">
        <w:t>s</w:t>
      </w:r>
      <w:r>
        <w:t>. M</w:t>
      </w:r>
      <w:r w:rsidR="006B2CA4">
        <w:t>me</w:t>
      </w:r>
      <w:r>
        <w:t> </w:t>
      </w:r>
      <w:r w:rsidR="006B2CA4">
        <w:t>Anctil</w:t>
      </w:r>
      <w:r>
        <w:t xml:space="preserve"> vous soumet un sommaire </w:t>
      </w:r>
      <w:r w:rsidR="00C517B6">
        <w:t>de cette rémunération</w:t>
      </w:r>
      <w:r>
        <w:t>.</w:t>
      </w:r>
    </w:p>
    <w:p w14:paraId="23FC0A30" w14:textId="77777777" w:rsidR="0021427A" w:rsidRPr="0021427A" w:rsidRDefault="0021427A" w:rsidP="0021427A">
      <w:pPr>
        <w:jc w:val="both"/>
      </w:pPr>
    </w:p>
    <w:p w14:paraId="340B1CB1" w14:textId="77777777" w:rsidR="0021427A" w:rsidRPr="0021427A" w:rsidRDefault="0021427A" w:rsidP="0021427A">
      <w:pPr>
        <w:jc w:val="both"/>
      </w:pPr>
    </w:p>
    <w:p w14:paraId="2140F2EC" w14:textId="5B2BCC12" w:rsidR="0021427A" w:rsidRPr="00C23584" w:rsidRDefault="0021427A" w:rsidP="0021427A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2D063F24" w14:textId="20F3279A" w:rsidR="0032246D" w:rsidRPr="0032246D" w:rsidRDefault="0032246D" w:rsidP="0032246D">
      <w:pPr>
        <w:jc w:val="both"/>
        <w:rPr>
          <w:szCs w:val="20"/>
        </w:rPr>
      </w:pPr>
    </w:p>
    <w:p w14:paraId="18787F35" w14:textId="616F2EF9" w:rsidR="0032246D" w:rsidRPr="0032246D" w:rsidRDefault="0032246D" w:rsidP="0032246D">
      <w:pPr>
        <w:jc w:val="both"/>
        <w:rPr>
          <w:szCs w:val="20"/>
        </w:rPr>
      </w:pPr>
      <w:r w:rsidRPr="0032246D">
        <w:rPr>
          <w:szCs w:val="20"/>
        </w:rPr>
        <w:t xml:space="preserve">Veuillez calculer le </w:t>
      </w:r>
      <w:r w:rsidRPr="0032246D">
        <w:rPr>
          <w:szCs w:val="20"/>
          <w:u w:val="single"/>
        </w:rPr>
        <w:t>revenu</w:t>
      </w:r>
      <w:r w:rsidR="002A777F">
        <w:rPr>
          <w:szCs w:val="20"/>
          <w:u w:val="single"/>
        </w:rPr>
        <w:t xml:space="preserve"> d’emploi</w:t>
      </w:r>
      <w:r w:rsidR="002A777F">
        <w:rPr>
          <w:szCs w:val="20"/>
        </w:rPr>
        <w:t xml:space="preserve"> </w:t>
      </w:r>
      <w:r w:rsidR="00842B79">
        <w:rPr>
          <w:szCs w:val="20"/>
        </w:rPr>
        <w:t>pour</w:t>
      </w:r>
      <w:r w:rsidRPr="0032246D">
        <w:rPr>
          <w:szCs w:val="20"/>
        </w:rPr>
        <w:t xml:space="preserve"> </w:t>
      </w:r>
      <w:r w:rsidR="002A777F">
        <w:rPr>
          <w:szCs w:val="20"/>
        </w:rPr>
        <w:t>chacun</w:t>
      </w:r>
      <w:r w:rsidR="00D00159">
        <w:rPr>
          <w:szCs w:val="20"/>
        </w:rPr>
        <w:t>e</w:t>
      </w:r>
      <w:r w:rsidR="002A777F">
        <w:rPr>
          <w:szCs w:val="20"/>
        </w:rPr>
        <w:t xml:space="preserve"> des 4 employé</w:t>
      </w:r>
      <w:r w:rsidR="00722047">
        <w:rPr>
          <w:szCs w:val="20"/>
        </w:rPr>
        <w:t>e</w:t>
      </w:r>
      <w:r w:rsidR="002A777F">
        <w:rPr>
          <w:szCs w:val="20"/>
        </w:rPr>
        <w:t xml:space="preserve">s </w:t>
      </w:r>
      <w:r w:rsidRPr="0032246D">
        <w:rPr>
          <w:szCs w:val="20"/>
        </w:rPr>
        <w:t>relativement à l’année d’imposition 20XX.</w:t>
      </w:r>
    </w:p>
    <w:p w14:paraId="6B84E9F6" w14:textId="77777777" w:rsidR="002E06A7" w:rsidRDefault="002E06A7" w:rsidP="004C7A63">
      <w:pPr>
        <w:jc w:val="both"/>
      </w:pPr>
    </w:p>
    <w:p w14:paraId="3396C57A" w14:textId="77777777" w:rsidR="002E06A7" w:rsidRDefault="002E06A7" w:rsidP="004C7A63">
      <w:pPr>
        <w:jc w:val="both"/>
      </w:pPr>
    </w:p>
    <w:p w14:paraId="5E713263" w14:textId="77777777" w:rsidR="002E06A7" w:rsidRDefault="002E06A7" w:rsidP="004C7A63">
      <w:pPr>
        <w:jc w:val="both"/>
      </w:pPr>
    </w:p>
    <w:p w14:paraId="189F52C2" w14:textId="77777777" w:rsidR="002E06A7" w:rsidRDefault="002E06A7" w:rsidP="004C7A63">
      <w:pPr>
        <w:jc w:val="both"/>
      </w:pPr>
    </w:p>
    <w:p w14:paraId="519BDA06" w14:textId="77777777" w:rsidR="002E06A7" w:rsidRDefault="002E06A7" w:rsidP="004C7A63">
      <w:pPr>
        <w:jc w:val="both"/>
      </w:pPr>
    </w:p>
    <w:p w14:paraId="44B6C626" w14:textId="77777777" w:rsidR="002E06A7" w:rsidRDefault="002E06A7" w:rsidP="004C7A63">
      <w:pPr>
        <w:jc w:val="both"/>
      </w:pPr>
    </w:p>
    <w:p w14:paraId="40496804" w14:textId="77777777" w:rsidR="002E06A7" w:rsidRDefault="002E06A7" w:rsidP="004C7A63">
      <w:pPr>
        <w:jc w:val="both"/>
      </w:pPr>
    </w:p>
    <w:p w14:paraId="423ED8FD" w14:textId="65106040" w:rsidR="00D539F4" w:rsidRDefault="007A362B" w:rsidP="004C7A63">
      <w:pPr>
        <w:jc w:val="both"/>
      </w:pPr>
      <w:r>
        <w:br w:type="page"/>
      </w:r>
      <w:r w:rsidR="00000000">
        <w:lastRenderedPageBreak/>
        <w:pict w14:anchorId="7AA22C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-48pt;margin-top:0;width:561pt;height:523.55pt;z-index:1;mso-position-horizontal-relative:text;mso-position-vertical-relative:text">
            <v:imagedata r:id="rId10" o:title=""/>
          </v:shape>
        </w:pict>
      </w:r>
    </w:p>
    <w:p w14:paraId="1CB4785D" w14:textId="7EC67944" w:rsidR="00803EBD" w:rsidRDefault="00D539F4" w:rsidP="004C7A63">
      <w:pPr>
        <w:jc w:val="both"/>
      </w:pPr>
      <w:r>
        <w:br w:type="page"/>
      </w:r>
      <w:r w:rsidR="00000000">
        <w:lastRenderedPageBreak/>
        <w:pict w14:anchorId="24CD9B2B">
          <v:shape id="_x0000_s1048" type="#_x0000_t75" style="position:absolute;left:0;text-align:left;margin-left:-48.3pt;margin-top:0;width:561pt;height:465.8pt;z-index:2;mso-position-horizontal-relative:text;mso-position-vertical-relative:text">
            <v:imagedata r:id="rId11" o:title=""/>
          </v:shape>
        </w:pict>
      </w:r>
    </w:p>
    <w:sectPr w:rsidR="00803EBD" w:rsidSect="00D052BB">
      <w:footerReference w:type="default" r:id="rId12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9C95" w14:textId="77777777" w:rsidR="005461A3" w:rsidRDefault="005461A3">
      <w:r>
        <w:separator/>
      </w:r>
    </w:p>
  </w:endnote>
  <w:endnote w:type="continuationSeparator" w:id="0">
    <w:p w14:paraId="225BA41C" w14:textId="77777777" w:rsidR="005461A3" w:rsidRDefault="0054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0421" w14:textId="1347E68B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C15556">
      <w:rPr>
        <w:sz w:val="22"/>
        <w:szCs w:val="22"/>
      </w:rPr>
      <w:t>5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2756E3">
      <w:rPr>
        <w:sz w:val="22"/>
        <w:szCs w:val="22"/>
      </w:rPr>
      <w:t>3</w:t>
    </w:r>
    <w:r w:rsidR="00871B77" w:rsidRPr="00373AF8">
      <w:rPr>
        <w:sz w:val="22"/>
        <w:szCs w:val="22"/>
      </w:rPr>
      <w:t>-</w:t>
    </w:r>
    <w:r w:rsidR="002756E3">
      <w:rPr>
        <w:sz w:val="22"/>
        <w:szCs w:val="22"/>
      </w:rPr>
      <w:t>6</w:t>
    </w:r>
    <w:r w:rsidR="00871B77" w:rsidRPr="00373AF8">
      <w:rPr>
        <w:sz w:val="22"/>
        <w:szCs w:val="22"/>
      </w:rPr>
      <w:t>-202</w:t>
    </w:r>
    <w:r w:rsidR="002756E3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C8DE" w14:textId="77777777" w:rsidR="005461A3" w:rsidRDefault="005461A3">
      <w:r>
        <w:separator/>
      </w:r>
    </w:p>
  </w:footnote>
  <w:footnote w:type="continuationSeparator" w:id="0">
    <w:p w14:paraId="7F53ACE9" w14:textId="77777777" w:rsidR="005461A3" w:rsidRDefault="0054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2994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05B78"/>
    <w:rsid w:val="00014948"/>
    <w:rsid w:val="00017D02"/>
    <w:rsid w:val="0003299B"/>
    <w:rsid w:val="00033035"/>
    <w:rsid w:val="00037990"/>
    <w:rsid w:val="0004314D"/>
    <w:rsid w:val="0004576F"/>
    <w:rsid w:val="0005255B"/>
    <w:rsid w:val="00054F51"/>
    <w:rsid w:val="0007197F"/>
    <w:rsid w:val="00073B35"/>
    <w:rsid w:val="000A3AC8"/>
    <w:rsid w:val="000A661D"/>
    <w:rsid w:val="000A6A54"/>
    <w:rsid w:val="000B08C9"/>
    <w:rsid w:val="000C0EA9"/>
    <w:rsid w:val="000C32A2"/>
    <w:rsid w:val="000D08C1"/>
    <w:rsid w:val="000E1869"/>
    <w:rsid w:val="000E5D48"/>
    <w:rsid w:val="00107D51"/>
    <w:rsid w:val="00110405"/>
    <w:rsid w:val="00111AED"/>
    <w:rsid w:val="00112276"/>
    <w:rsid w:val="00123445"/>
    <w:rsid w:val="00124A38"/>
    <w:rsid w:val="00126544"/>
    <w:rsid w:val="0013697F"/>
    <w:rsid w:val="00144611"/>
    <w:rsid w:val="00150EE2"/>
    <w:rsid w:val="0016415F"/>
    <w:rsid w:val="00173EA4"/>
    <w:rsid w:val="001812BF"/>
    <w:rsid w:val="001836BF"/>
    <w:rsid w:val="00186ADC"/>
    <w:rsid w:val="0019117A"/>
    <w:rsid w:val="001933AB"/>
    <w:rsid w:val="0019397B"/>
    <w:rsid w:val="001C256A"/>
    <w:rsid w:val="001D403A"/>
    <w:rsid w:val="001F186C"/>
    <w:rsid w:val="001F613B"/>
    <w:rsid w:val="001F6D99"/>
    <w:rsid w:val="0021427A"/>
    <w:rsid w:val="002146D5"/>
    <w:rsid w:val="002211BE"/>
    <w:rsid w:val="002256BC"/>
    <w:rsid w:val="002270D4"/>
    <w:rsid w:val="002348C2"/>
    <w:rsid w:val="00235E4E"/>
    <w:rsid w:val="002433D3"/>
    <w:rsid w:val="00254A23"/>
    <w:rsid w:val="002558B2"/>
    <w:rsid w:val="002659D4"/>
    <w:rsid w:val="00271FAF"/>
    <w:rsid w:val="002756E3"/>
    <w:rsid w:val="002A777F"/>
    <w:rsid w:val="002C0C55"/>
    <w:rsid w:val="002C214B"/>
    <w:rsid w:val="002C4737"/>
    <w:rsid w:val="002D578A"/>
    <w:rsid w:val="002D7185"/>
    <w:rsid w:val="002E06A7"/>
    <w:rsid w:val="002E2554"/>
    <w:rsid w:val="002E61FE"/>
    <w:rsid w:val="003023E3"/>
    <w:rsid w:val="003037FE"/>
    <w:rsid w:val="003113EE"/>
    <w:rsid w:val="003126D8"/>
    <w:rsid w:val="0032246D"/>
    <w:rsid w:val="00323B81"/>
    <w:rsid w:val="00337135"/>
    <w:rsid w:val="00337B4E"/>
    <w:rsid w:val="00340BE8"/>
    <w:rsid w:val="0034440F"/>
    <w:rsid w:val="0037112A"/>
    <w:rsid w:val="00373AF8"/>
    <w:rsid w:val="00374A36"/>
    <w:rsid w:val="00390319"/>
    <w:rsid w:val="003A738F"/>
    <w:rsid w:val="003D1E54"/>
    <w:rsid w:val="003D3AC3"/>
    <w:rsid w:val="003E2D7C"/>
    <w:rsid w:val="003E4D48"/>
    <w:rsid w:val="003E5681"/>
    <w:rsid w:val="003E58DC"/>
    <w:rsid w:val="003F1B32"/>
    <w:rsid w:val="003F7A7D"/>
    <w:rsid w:val="003F7E4F"/>
    <w:rsid w:val="00450BBD"/>
    <w:rsid w:val="00451CFF"/>
    <w:rsid w:val="0045700E"/>
    <w:rsid w:val="00464266"/>
    <w:rsid w:val="004713B3"/>
    <w:rsid w:val="0047183A"/>
    <w:rsid w:val="004726E8"/>
    <w:rsid w:val="00497BDC"/>
    <w:rsid w:val="004A052A"/>
    <w:rsid w:val="004A36D1"/>
    <w:rsid w:val="004A4B39"/>
    <w:rsid w:val="004A7D79"/>
    <w:rsid w:val="004B2023"/>
    <w:rsid w:val="004B29D9"/>
    <w:rsid w:val="004C288F"/>
    <w:rsid w:val="004C7A63"/>
    <w:rsid w:val="004D6245"/>
    <w:rsid w:val="004D71EB"/>
    <w:rsid w:val="004D7BEF"/>
    <w:rsid w:val="004E2C1C"/>
    <w:rsid w:val="004F4EB6"/>
    <w:rsid w:val="005012AB"/>
    <w:rsid w:val="00505AFA"/>
    <w:rsid w:val="005101EF"/>
    <w:rsid w:val="0053397A"/>
    <w:rsid w:val="0053449D"/>
    <w:rsid w:val="005461A3"/>
    <w:rsid w:val="00551D0A"/>
    <w:rsid w:val="0055349D"/>
    <w:rsid w:val="0057325E"/>
    <w:rsid w:val="00574426"/>
    <w:rsid w:val="00584F40"/>
    <w:rsid w:val="005A4EEA"/>
    <w:rsid w:val="005C122F"/>
    <w:rsid w:val="005D4F37"/>
    <w:rsid w:val="005D6836"/>
    <w:rsid w:val="005E4AA2"/>
    <w:rsid w:val="006073A2"/>
    <w:rsid w:val="00610522"/>
    <w:rsid w:val="00615089"/>
    <w:rsid w:val="00621231"/>
    <w:rsid w:val="00634DC7"/>
    <w:rsid w:val="00645587"/>
    <w:rsid w:val="006519CF"/>
    <w:rsid w:val="00661A2F"/>
    <w:rsid w:val="00672AB9"/>
    <w:rsid w:val="00672F35"/>
    <w:rsid w:val="00673C37"/>
    <w:rsid w:val="006743AF"/>
    <w:rsid w:val="00675C05"/>
    <w:rsid w:val="00683E4F"/>
    <w:rsid w:val="006840A9"/>
    <w:rsid w:val="0068543F"/>
    <w:rsid w:val="00690ED8"/>
    <w:rsid w:val="00692EB8"/>
    <w:rsid w:val="006B2CA4"/>
    <w:rsid w:val="006B462E"/>
    <w:rsid w:val="006C085F"/>
    <w:rsid w:val="006D75F7"/>
    <w:rsid w:val="006E5F9D"/>
    <w:rsid w:val="006E7F00"/>
    <w:rsid w:val="00700724"/>
    <w:rsid w:val="0070640F"/>
    <w:rsid w:val="00714956"/>
    <w:rsid w:val="00716041"/>
    <w:rsid w:val="00722047"/>
    <w:rsid w:val="00727061"/>
    <w:rsid w:val="00745BAA"/>
    <w:rsid w:val="00747D0A"/>
    <w:rsid w:val="00757EA9"/>
    <w:rsid w:val="00772213"/>
    <w:rsid w:val="00773E26"/>
    <w:rsid w:val="0077699E"/>
    <w:rsid w:val="0078658B"/>
    <w:rsid w:val="00787EBE"/>
    <w:rsid w:val="007A362B"/>
    <w:rsid w:val="007B1038"/>
    <w:rsid w:val="007B438C"/>
    <w:rsid w:val="007C20E9"/>
    <w:rsid w:val="007D1C58"/>
    <w:rsid w:val="007D7FB2"/>
    <w:rsid w:val="007F0122"/>
    <w:rsid w:val="0080383B"/>
    <w:rsid w:val="00803EBD"/>
    <w:rsid w:val="00810D78"/>
    <w:rsid w:val="00814ACF"/>
    <w:rsid w:val="0081747D"/>
    <w:rsid w:val="00821FA4"/>
    <w:rsid w:val="008269BB"/>
    <w:rsid w:val="00833487"/>
    <w:rsid w:val="00834D53"/>
    <w:rsid w:val="008360A2"/>
    <w:rsid w:val="00842B79"/>
    <w:rsid w:val="0085545D"/>
    <w:rsid w:val="00863A41"/>
    <w:rsid w:val="008711B7"/>
    <w:rsid w:val="00871B77"/>
    <w:rsid w:val="00872C72"/>
    <w:rsid w:val="00883ACA"/>
    <w:rsid w:val="008A29F2"/>
    <w:rsid w:val="008A4B5F"/>
    <w:rsid w:val="008B52CE"/>
    <w:rsid w:val="008B6022"/>
    <w:rsid w:val="008D44D8"/>
    <w:rsid w:val="008D52CD"/>
    <w:rsid w:val="008E0745"/>
    <w:rsid w:val="008E0F67"/>
    <w:rsid w:val="008E1A84"/>
    <w:rsid w:val="008E72ED"/>
    <w:rsid w:val="008F0AC8"/>
    <w:rsid w:val="00905454"/>
    <w:rsid w:val="00917667"/>
    <w:rsid w:val="00917C00"/>
    <w:rsid w:val="00917C51"/>
    <w:rsid w:val="00924935"/>
    <w:rsid w:val="00935F62"/>
    <w:rsid w:val="009411B7"/>
    <w:rsid w:val="00952C48"/>
    <w:rsid w:val="00955E50"/>
    <w:rsid w:val="009771AC"/>
    <w:rsid w:val="00981655"/>
    <w:rsid w:val="00983268"/>
    <w:rsid w:val="00984A5F"/>
    <w:rsid w:val="0099091A"/>
    <w:rsid w:val="009F4BB5"/>
    <w:rsid w:val="00A02E42"/>
    <w:rsid w:val="00A1380F"/>
    <w:rsid w:val="00A17AB6"/>
    <w:rsid w:val="00A219A4"/>
    <w:rsid w:val="00A22613"/>
    <w:rsid w:val="00A228C4"/>
    <w:rsid w:val="00A22B1F"/>
    <w:rsid w:val="00A26A35"/>
    <w:rsid w:val="00A364D3"/>
    <w:rsid w:val="00A36BC7"/>
    <w:rsid w:val="00A51B05"/>
    <w:rsid w:val="00A526B8"/>
    <w:rsid w:val="00A52C48"/>
    <w:rsid w:val="00A54DB7"/>
    <w:rsid w:val="00A77F4E"/>
    <w:rsid w:val="00A82167"/>
    <w:rsid w:val="00A932D4"/>
    <w:rsid w:val="00AA3B1C"/>
    <w:rsid w:val="00AA3BEF"/>
    <w:rsid w:val="00AA74F7"/>
    <w:rsid w:val="00AB2CE7"/>
    <w:rsid w:val="00AB55C3"/>
    <w:rsid w:val="00AB65F2"/>
    <w:rsid w:val="00AB717A"/>
    <w:rsid w:val="00AB76ED"/>
    <w:rsid w:val="00AE64FD"/>
    <w:rsid w:val="00AF2418"/>
    <w:rsid w:val="00B11328"/>
    <w:rsid w:val="00B35586"/>
    <w:rsid w:val="00B4381F"/>
    <w:rsid w:val="00B60C1A"/>
    <w:rsid w:val="00B62943"/>
    <w:rsid w:val="00B7070A"/>
    <w:rsid w:val="00B7088C"/>
    <w:rsid w:val="00B87533"/>
    <w:rsid w:val="00BA4A67"/>
    <w:rsid w:val="00BB5389"/>
    <w:rsid w:val="00BC26AF"/>
    <w:rsid w:val="00BD096A"/>
    <w:rsid w:val="00BD20F7"/>
    <w:rsid w:val="00BD25B0"/>
    <w:rsid w:val="00BD43ED"/>
    <w:rsid w:val="00BD6377"/>
    <w:rsid w:val="00BE25F4"/>
    <w:rsid w:val="00BF7408"/>
    <w:rsid w:val="00C04095"/>
    <w:rsid w:val="00C07C50"/>
    <w:rsid w:val="00C15556"/>
    <w:rsid w:val="00C17C09"/>
    <w:rsid w:val="00C203AC"/>
    <w:rsid w:val="00C37662"/>
    <w:rsid w:val="00C41E38"/>
    <w:rsid w:val="00C435BD"/>
    <w:rsid w:val="00C517B6"/>
    <w:rsid w:val="00C62602"/>
    <w:rsid w:val="00C65DA1"/>
    <w:rsid w:val="00C67E52"/>
    <w:rsid w:val="00C71924"/>
    <w:rsid w:val="00C764A1"/>
    <w:rsid w:val="00C84C25"/>
    <w:rsid w:val="00C907D6"/>
    <w:rsid w:val="00C9547E"/>
    <w:rsid w:val="00CA5467"/>
    <w:rsid w:val="00CB0C5E"/>
    <w:rsid w:val="00CD06CB"/>
    <w:rsid w:val="00CD08C5"/>
    <w:rsid w:val="00CD632C"/>
    <w:rsid w:val="00CE0593"/>
    <w:rsid w:val="00D00159"/>
    <w:rsid w:val="00D010AD"/>
    <w:rsid w:val="00D052BB"/>
    <w:rsid w:val="00D20908"/>
    <w:rsid w:val="00D31108"/>
    <w:rsid w:val="00D31407"/>
    <w:rsid w:val="00D36E90"/>
    <w:rsid w:val="00D52609"/>
    <w:rsid w:val="00D5356F"/>
    <w:rsid w:val="00D539F4"/>
    <w:rsid w:val="00D56422"/>
    <w:rsid w:val="00D573A6"/>
    <w:rsid w:val="00D600EA"/>
    <w:rsid w:val="00D66BAE"/>
    <w:rsid w:val="00D804BD"/>
    <w:rsid w:val="00D9267E"/>
    <w:rsid w:val="00D9336B"/>
    <w:rsid w:val="00DA2F6B"/>
    <w:rsid w:val="00DA431D"/>
    <w:rsid w:val="00DA6453"/>
    <w:rsid w:val="00DB1939"/>
    <w:rsid w:val="00DB26F6"/>
    <w:rsid w:val="00DC0093"/>
    <w:rsid w:val="00DC1423"/>
    <w:rsid w:val="00DC52A6"/>
    <w:rsid w:val="00DD5171"/>
    <w:rsid w:val="00DD5F9D"/>
    <w:rsid w:val="00DD69EB"/>
    <w:rsid w:val="00DD72F4"/>
    <w:rsid w:val="00DD77F2"/>
    <w:rsid w:val="00DE35FD"/>
    <w:rsid w:val="00DE3ED6"/>
    <w:rsid w:val="00DF322D"/>
    <w:rsid w:val="00DF5D46"/>
    <w:rsid w:val="00E0503B"/>
    <w:rsid w:val="00E06CBC"/>
    <w:rsid w:val="00E10722"/>
    <w:rsid w:val="00E1296F"/>
    <w:rsid w:val="00E17DA9"/>
    <w:rsid w:val="00E219AD"/>
    <w:rsid w:val="00E22ACA"/>
    <w:rsid w:val="00E26D36"/>
    <w:rsid w:val="00E30C1A"/>
    <w:rsid w:val="00E4259B"/>
    <w:rsid w:val="00E53040"/>
    <w:rsid w:val="00E74298"/>
    <w:rsid w:val="00E82246"/>
    <w:rsid w:val="00E874B5"/>
    <w:rsid w:val="00E96B02"/>
    <w:rsid w:val="00E97B75"/>
    <w:rsid w:val="00EB02F1"/>
    <w:rsid w:val="00EB04EA"/>
    <w:rsid w:val="00EB05B9"/>
    <w:rsid w:val="00EC018B"/>
    <w:rsid w:val="00EC5B4F"/>
    <w:rsid w:val="00ED77A2"/>
    <w:rsid w:val="00EE167D"/>
    <w:rsid w:val="00EF0BBA"/>
    <w:rsid w:val="00EF1EE2"/>
    <w:rsid w:val="00F12C30"/>
    <w:rsid w:val="00F23A52"/>
    <w:rsid w:val="00F26530"/>
    <w:rsid w:val="00F31AE5"/>
    <w:rsid w:val="00F358B4"/>
    <w:rsid w:val="00F44E9D"/>
    <w:rsid w:val="00F45E8A"/>
    <w:rsid w:val="00F50C57"/>
    <w:rsid w:val="00F5341A"/>
    <w:rsid w:val="00F53E41"/>
    <w:rsid w:val="00F67186"/>
    <w:rsid w:val="00F76E9D"/>
    <w:rsid w:val="00F81360"/>
    <w:rsid w:val="00F8440C"/>
    <w:rsid w:val="00F9103C"/>
    <w:rsid w:val="00F968D9"/>
    <w:rsid w:val="00FD483A"/>
    <w:rsid w:val="00FE2031"/>
    <w:rsid w:val="00FE5A3D"/>
    <w:rsid w:val="00FE5EBD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E16EB-6712-404E-B45F-9725CCDC261C}">
  <ds:schemaRefs>
    <ds:schemaRef ds:uri="http://schemas.microsoft.com/office/2006/metadata/properties"/>
    <ds:schemaRef ds:uri="http://schemas.microsoft.com/office/infopath/2007/PartnerControls"/>
    <ds:schemaRef ds:uri="fb6b5eda-5c64-413a-b0f8-523ccac12f5c"/>
  </ds:schemaRefs>
</ds:datastoreItem>
</file>

<file path=customXml/itemProps2.xml><?xml version="1.0" encoding="utf-8"?>
<ds:datastoreItem xmlns:ds="http://schemas.openxmlformats.org/officeDocument/2006/customXml" ds:itemID="{90081DBB-A7B7-43AD-AC7C-08F4C4C7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137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26</cp:revision>
  <cp:lastPrinted>2021-01-19T16:31:00Z</cp:lastPrinted>
  <dcterms:created xsi:type="dcterms:W3CDTF">2023-02-28T12:42:00Z</dcterms:created>
  <dcterms:modified xsi:type="dcterms:W3CDTF">2025-10-01T13:49:00Z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