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4330" w14:textId="2BEA7BD5" w:rsidR="003374E2" w:rsidRDefault="00AB519E" w:rsidP="00A52C48">
      <w:pPr>
        <w:jc w:val="both"/>
      </w:pPr>
      <w:r>
        <w:t>Pirro</w:t>
      </w:r>
      <w:r w:rsidR="00037990" w:rsidRPr="00E54FA9">
        <w:t> </w:t>
      </w:r>
      <w:r w:rsidR="00DD77F2" w:rsidRPr="00E54FA9">
        <w:t>I</w:t>
      </w:r>
      <w:r w:rsidR="00883ACA" w:rsidRPr="00E54FA9">
        <w:t xml:space="preserve">nc. est une société exploitant une entreprise de </w:t>
      </w:r>
      <w:r>
        <w:t xml:space="preserve">fabrication de pneus haute performance </w:t>
      </w:r>
      <w:r w:rsidR="00CD632C" w:rsidRPr="00E54FA9">
        <w:t>au Québec</w:t>
      </w:r>
      <w:r w:rsidR="00EE0C28" w:rsidRPr="00E54FA9">
        <w:t xml:space="preserve"> et au Canada</w:t>
      </w:r>
      <w:r w:rsidR="00A22613" w:rsidRPr="00E54FA9">
        <w:t xml:space="preserve">. </w:t>
      </w:r>
      <w:r w:rsidR="005130FA" w:rsidRPr="00E54FA9">
        <w:t>La</w:t>
      </w:r>
      <w:r w:rsidR="005C122F" w:rsidRPr="00E54FA9">
        <w:t xml:space="preserve"> fin d’année d’imposition est le </w:t>
      </w:r>
      <w:r w:rsidR="0002681E">
        <w:t>31</w:t>
      </w:r>
      <w:r w:rsidR="00CD632C" w:rsidRPr="00E54FA9">
        <w:t> </w:t>
      </w:r>
      <w:r w:rsidR="00292548">
        <w:t>décembre</w:t>
      </w:r>
      <w:r w:rsidR="00A22613" w:rsidRPr="00E54FA9">
        <w:t>.</w:t>
      </w:r>
      <w:r w:rsidR="006A2C32" w:rsidRPr="00E54FA9">
        <w:t xml:space="preserve"> M</w:t>
      </w:r>
      <w:r w:rsidR="00292548">
        <w:t>.</w:t>
      </w:r>
      <w:r w:rsidR="00E54FA9" w:rsidRPr="00E54FA9">
        <w:t> </w:t>
      </w:r>
      <w:r w:rsidR="00292548">
        <w:t>Carl</w:t>
      </w:r>
      <w:r w:rsidR="006A2C32" w:rsidRPr="00E54FA9">
        <w:t> </w:t>
      </w:r>
      <w:r w:rsidR="00292548">
        <w:t>Marcoux</w:t>
      </w:r>
      <w:r w:rsidR="006A2C32" w:rsidRPr="00E54FA9">
        <w:t xml:space="preserve"> est l’actionnaire unique de cette société.</w:t>
      </w:r>
    </w:p>
    <w:p w14:paraId="71E0050F" w14:textId="77777777" w:rsidR="003374E2" w:rsidRDefault="003374E2" w:rsidP="00A52C48">
      <w:pPr>
        <w:jc w:val="both"/>
      </w:pPr>
    </w:p>
    <w:p w14:paraId="370308CE" w14:textId="74EB3C8A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>terminée le 3</w:t>
      </w:r>
      <w:r w:rsidR="00292548">
        <w:t>1</w:t>
      </w:r>
      <w:r w:rsidR="00F41976" w:rsidRPr="00EE1F14">
        <w:t> </w:t>
      </w:r>
      <w:r w:rsidR="00292548">
        <w:t xml:space="preserve">décembre </w:t>
      </w:r>
      <w:r w:rsidR="006D75F7" w:rsidRPr="00EE1F14">
        <w:t>20XX</w:t>
      </w:r>
      <w:r w:rsidR="005C122F" w:rsidRPr="00EE1F14">
        <w:t xml:space="preserve">, </w:t>
      </w:r>
      <w:r w:rsidR="00094D9C" w:rsidRPr="00EE1F14">
        <w:t>l</w:t>
      </w:r>
      <w:r w:rsidRPr="00EE1F14">
        <w:t xml:space="preserve">a société </w:t>
      </w:r>
      <w:r w:rsidR="00AB519E">
        <w:t>Pirro</w:t>
      </w:r>
      <w:r w:rsidR="00094D9C" w:rsidRPr="00EE1F14">
        <w:t xml:space="preserve"> Inc. </w:t>
      </w:r>
      <w:r w:rsidRPr="00EE1F14">
        <w:t xml:space="preserve">a effectué plusieurs </w:t>
      </w:r>
      <w:r w:rsidR="00094D9C" w:rsidRPr="00EE1F14">
        <w:t xml:space="preserve">transactions en lien avec des immobilisations. </w:t>
      </w:r>
      <w:r w:rsidR="00CD632C" w:rsidRPr="00EE1F14">
        <w:t>M</w:t>
      </w:r>
      <w:r w:rsidR="00292548">
        <w:t>.</w:t>
      </w:r>
      <w:r w:rsidR="00CD632C" w:rsidRPr="00EE1F14">
        <w:t> </w:t>
      </w:r>
      <w:r w:rsidR="00292548">
        <w:t xml:space="preserve">Marcoux </w:t>
      </w:r>
      <w:r w:rsidR="005C122F" w:rsidRPr="00EE1F14">
        <w:t xml:space="preserve">vous soumet </w:t>
      </w:r>
      <w:r w:rsidRPr="00EE1F14">
        <w:t>un sommaire de ces transactions</w:t>
      </w:r>
      <w:r w:rsidR="006A5E16" w:rsidRPr="00EE1F14">
        <w:t>.</w:t>
      </w:r>
    </w:p>
    <w:p w14:paraId="0A7586C1" w14:textId="59FDA520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0122149A" w14:textId="75A915AC" w:rsidR="009C5E87" w:rsidRDefault="007E49AB" w:rsidP="009C5E87">
      <w:pPr>
        <w:jc w:val="both"/>
      </w:pPr>
      <w:r>
        <w:t>Pour l’année d’imposition</w:t>
      </w:r>
      <w:r w:rsidR="00285BB4">
        <w:t xml:space="preserve"> </w:t>
      </w:r>
      <w:r>
        <w:t>20XX, v</w:t>
      </w:r>
      <w:r w:rsidR="009C5E87" w:rsidRPr="001161F0">
        <w:t xml:space="preserve">euillez calculer </w:t>
      </w:r>
      <w:r w:rsidR="009C5E87">
        <w:t xml:space="preserve">la </w:t>
      </w:r>
      <w:r w:rsidR="009C5E87" w:rsidRPr="009C5E87">
        <w:rPr>
          <w:u w:val="single"/>
        </w:rPr>
        <w:t>déduction pour amortissement (DPA) déduite</w:t>
      </w:r>
      <w:r w:rsidR="009C5E87">
        <w:t xml:space="preserve">, la </w:t>
      </w:r>
      <w:r w:rsidR="009C5E87" w:rsidRPr="009C5E87">
        <w:rPr>
          <w:u w:val="single"/>
        </w:rPr>
        <w:t>perte finale déduite</w:t>
      </w:r>
      <w:r w:rsidR="009C5E87" w:rsidRPr="009C5E87">
        <w:t xml:space="preserve"> </w:t>
      </w:r>
      <w:r w:rsidR="009C5E87">
        <w:t xml:space="preserve">ainsi que la </w:t>
      </w:r>
      <w:r w:rsidR="009C5E87" w:rsidRPr="009C5E87">
        <w:rPr>
          <w:u w:val="single"/>
        </w:rPr>
        <w:t>récupération d’amortissement imposée</w:t>
      </w:r>
      <w:r w:rsidRPr="007E49AB">
        <w:t>,</w:t>
      </w:r>
      <w:r w:rsidR="009C5E87" w:rsidRPr="009C5E87">
        <w:t xml:space="preserve"> </w:t>
      </w:r>
      <w:r>
        <w:t xml:space="preserve">pour </w:t>
      </w:r>
      <w:r w:rsidR="009C5E87">
        <w:t xml:space="preserve">la société </w:t>
      </w:r>
      <w:r w:rsidR="0002681E">
        <w:t>Pirro</w:t>
      </w:r>
      <w:r w:rsidR="0002681E" w:rsidRPr="00E54FA9">
        <w:t> Inc.</w:t>
      </w:r>
    </w:p>
    <w:p w14:paraId="137D0FEB" w14:textId="77777777" w:rsidR="009C5E87" w:rsidRDefault="009C5E87" w:rsidP="009C5E87">
      <w:pPr>
        <w:jc w:val="both"/>
      </w:pPr>
    </w:p>
    <w:p w14:paraId="3A934D29" w14:textId="7C43171C" w:rsidR="00B4381F" w:rsidRDefault="009C5E87" w:rsidP="009C5E87">
      <w:pPr>
        <w:jc w:val="both"/>
      </w:pPr>
      <w:r w:rsidRPr="001161F0">
        <w:t xml:space="preserve">Veuillez </w:t>
      </w:r>
      <w:r>
        <w:t xml:space="preserve">aussi </w:t>
      </w:r>
      <w:r w:rsidRPr="001161F0">
        <w:t xml:space="preserve">calculer </w:t>
      </w:r>
      <w:r>
        <w:t xml:space="preserve">les </w:t>
      </w:r>
      <w:r w:rsidRPr="00CA5467">
        <w:rPr>
          <w:u w:val="single"/>
        </w:rPr>
        <w:t>GCI et les PCD réalisées</w:t>
      </w:r>
      <w:r w:rsidRPr="003F7A7D">
        <w:t xml:space="preserve"> par la société</w:t>
      </w:r>
      <w:r>
        <w:t>, le cas échéant.</w:t>
      </w:r>
      <w:r w:rsidR="00B4381F">
        <w:br w:type="page"/>
      </w:r>
      <w:r w:rsidR="004254F3">
        <w:lastRenderedPageBreak/>
        <w:pict w14:anchorId="12A26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48pt;margin-top:-27pt;width:561pt;height:683.15pt;z-index:251659264;mso-position-horizontal-relative:text;mso-position-vertical-relative:text">
            <v:imagedata r:id="rId10" o:title=""/>
          </v:shape>
        </w:pict>
      </w:r>
    </w:p>
    <w:p w14:paraId="1C6E1C55" w14:textId="5B1BFA32" w:rsidR="00EC5B4F" w:rsidRDefault="00EC5B4F" w:rsidP="00A52C48">
      <w:pPr>
        <w:jc w:val="both"/>
      </w:pPr>
    </w:p>
    <w:sectPr w:rsidR="00EC5B4F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7ED3" w14:textId="77777777" w:rsidR="00C04095" w:rsidRDefault="00C04095">
      <w:r>
        <w:separator/>
      </w:r>
    </w:p>
  </w:endnote>
  <w:endnote w:type="continuationSeparator" w:id="0">
    <w:p w14:paraId="7BB0DF35" w14:textId="77777777" w:rsidR="00C04095" w:rsidRDefault="00C0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01476EC6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292548">
      <w:rPr>
        <w:sz w:val="22"/>
        <w:szCs w:val="22"/>
      </w:rPr>
      <w:t>5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4254F3">
      <w:rPr>
        <w:sz w:val="22"/>
        <w:szCs w:val="22"/>
      </w:rPr>
      <w:t>13</w:t>
    </w:r>
    <w:r w:rsidR="00871B77" w:rsidRPr="000963D2">
      <w:rPr>
        <w:sz w:val="22"/>
        <w:szCs w:val="22"/>
      </w:rPr>
      <w:t>-</w:t>
    </w:r>
    <w:r w:rsidR="004254F3">
      <w:rPr>
        <w:sz w:val="22"/>
        <w:szCs w:val="22"/>
      </w:rPr>
      <w:t>6</w:t>
    </w:r>
    <w:r w:rsidR="00871B77" w:rsidRPr="000963D2">
      <w:rPr>
        <w:sz w:val="22"/>
        <w:szCs w:val="22"/>
      </w:rPr>
      <w:t>-202</w:t>
    </w:r>
    <w:r w:rsidR="004254F3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24A9" w14:textId="77777777" w:rsidR="00C04095" w:rsidRDefault="00C04095">
      <w:r>
        <w:separator/>
      </w:r>
    </w:p>
  </w:footnote>
  <w:footnote w:type="continuationSeparator" w:id="0">
    <w:p w14:paraId="0630AB95" w14:textId="77777777" w:rsidR="00C04095" w:rsidRDefault="00C0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789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031C"/>
    <w:rsid w:val="0002681E"/>
    <w:rsid w:val="00037990"/>
    <w:rsid w:val="0004314D"/>
    <w:rsid w:val="00054F51"/>
    <w:rsid w:val="0008611D"/>
    <w:rsid w:val="00094D9C"/>
    <w:rsid w:val="000963D2"/>
    <w:rsid w:val="000C32A2"/>
    <w:rsid w:val="000E5D48"/>
    <w:rsid w:val="00124A38"/>
    <w:rsid w:val="00150EE2"/>
    <w:rsid w:val="001933AB"/>
    <w:rsid w:val="001F186C"/>
    <w:rsid w:val="001F2977"/>
    <w:rsid w:val="001F6D99"/>
    <w:rsid w:val="002162EE"/>
    <w:rsid w:val="002270D4"/>
    <w:rsid w:val="002558B2"/>
    <w:rsid w:val="00262218"/>
    <w:rsid w:val="00285BB4"/>
    <w:rsid w:val="00292548"/>
    <w:rsid w:val="002C095E"/>
    <w:rsid w:val="002C4737"/>
    <w:rsid w:val="002E2554"/>
    <w:rsid w:val="002F7C6F"/>
    <w:rsid w:val="003037FE"/>
    <w:rsid w:val="003126D8"/>
    <w:rsid w:val="00323B81"/>
    <w:rsid w:val="003374E2"/>
    <w:rsid w:val="00337B4E"/>
    <w:rsid w:val="0037772B"/>
    <w:rsid w:val="00383787"/>
    <w:rsid w:val="00390319"/>
    <w:rsid w:val="00397DAC"/>
    <w:rsid w:val="003A738F"/>
    <w:rsid w:val="003D3AC3"/>
    <w:rsid w:val="003E2D7C"/>
    <w:rsid w:val="003E4D48"/>
    <w:rsid w:val="003E58DC"/>
    <w:rsid w:val="003F1B32"/>
    <w:rsid w:val="003F7A7D"/>
    <w:rsid w:val="004254F3"/>
    <w:rsid w:val="00451CFF"/>
    <w:rsid w:val="0048549D"/>
    <w:rsid w:val="004A36D1"/>
    <w:rsid w:val="004B2023"/>
    <w:rsid w:val="004B205D"/>
    <w:rsid w:val="004B7891"/>
    <w:rsid w:val="004C288F"/>
    <w:rsid w:val="004D6245"/>
    <w:rsid w:val="004D7BEF"/>
    <w:rsid w:val="004E6387"/>
    <w:rsid w:val="005012AB"/>
    <w:rsid w:val="00505AFA"/>
    <w:rsid w:val="005130FA"/>
    <w:rsid w:val="005214E3"/>
    <w:rsid w:val="0053397A"/>
    <w:rsid w:val="00551D0A"/>
    <w:rsid w:val="0057325E"/>
    <w:rsid w:val="00591605"/>
    <w:rsid w:val="005A78F3"/>
    <w:rsid w:val="005C122F"/>
    <w:rsid w:val="005E4EEA"/>
    <w:rsid w:val="00615089"/>
    <w:rsid w:val="00671E40"/>
    <w:rsid w:val="00672F35"/>
    <w:rsid w:val="00673C37"/>
    <w:rsid w:val="00675C05"/>
    <w:rsid w:val="00694339"/>
    <w:rsid w:val="006A2C32"/>
    <w:rsid w:val="006A5E16"/>
    <w:rsid w:val="006D75F7"/>
    <w:rsid w:val="00704F6A"/>
    <w:rsid w:val="0070640F"/>
    <w:rsid w:val="00714956"/>
    <w:rsid w:val="00727061"/>
    <w:rsid w:val="00757EA9"/>
    <w:rsid w:val="0077699E"/>
    <w:rsid w:val="007969F1"/>
    <w:rsid w:val="007E49AB"/>
    <w:rsid w:val="00814ACF"/>
    <w:rsid w:val="008269BB"/>
    <w:rsid w:val="00833487"/>
    <w:rsid w:val="008711B7"/>
    <w:rsid w:val="00871B77"/>
    <w:rsid w:val="00872C72"/>
    <w:rsid w:val="00883ACA"/>
    <w:rsid w:val="00897553"/>
    <w:rsid w:val="008B52CE"/>
    <w:rsid w:val="008D44D8"/>
    <w:rsid w:val="008E0745"/>
    <w:rsid w:val="00917C00"/>
    <w:rsid w:val="00917C51"/>
    <w:rsid w:val="00923AE3"/>
    <w:rsid w:val="00936276"/>
    <w:rsid w:val="009771AC"/>
    <w:rsid w:val="00984A5F"/>
    <w:rsid w:val="00986F59"/>
    <w:rsid w:val="009C5E87"/>
    <w:rsid w:val="009E0EB4"/>
    <w:rsid w:val="009F4BB5"/>
    <w:rsid w:val="00A02E42"/>
    <w:rsid w:val="00A1380F"/>
    <w:rsid w:val="00A17AB6"/>
    <w:rsid w:val="00A21419"/>
    <w:rsid w:val="00A22613"/>
    <w:rsid w:val="00A228C4"/>
    <w:rsid w:val="00A440B5"/>
    <w:rsid w:val="00A52C48"/>
    <w:rsid w:val="00A77F4E"/>
    <w:rsid w:val="00AA3BEF"/>
    <w:rsid w:val="00AB519E"/>
    <w:rsid w:val="00B11328"/>
    <w:rsid w:val="00B23650"/>
    <w:rsid w:val="00B35586"/>
    <w:rsid w:val="00B4381F"/>
    <w:rsid w:val="00B60C1A"/>
    <w:rsid w:val="00B724C0"/>
    <w:rsid w:val="00B87533"/>
    <w:rsid w:val="00BD096A"/>
    <w:rsid w:val="00BD6377"/>
    <w:rsid w:val="00BE25F4"/>
    <w:rsid w:val="00BF2254"/>
    <w:rsid w:val="00C04095"/>
    <w:rsid w:val="00C435BD"/>
    <w:rsid w:val="00C61557"/>
    <w:rsid w:val="00C764A1"/>
    <w:rsid w:val="00C84C25"/>
    <w:rsid w:val="00C934B9"/>
    <w:rsid w:val="00C9547E"/>
    <w:rsid w:val="00CA5467"/>
    <w:rsid w:val="00CB0C5E"/>
    <w:rsid w:val="00CB611F"/>
    <w:rsid w:val="00CD06CB"/>
    <w:rsid w:val="00CD632C"/>
    <w:rsid w:val="00D010AD"/>
    <w:rsid w:val="00D052BB"/>
    <w:rsid w:val="00D20908"/>
    <w:rsid w:val="00D52609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DA9"/>
    <w:rsid w:val="00E26D36"/>
    <w:rsid w:val="00E54FA9"/>
    <w:rsid w:val="00E74298"/>
    <w:rsid w:val="00EB05B9"/>
    <w:rsid w:val="00EC018B"/>
    <w:rsid w:val="00EC5B4F"/>
    <w:rsid w:val="00EE0C28"/>
    <w:rsid w:val="00EE1F14"/>
    <w:rsid w:val="00EF1EE2"/>
    <w:rsid w:val="00F00EDD"/>
    <w:rsid w:val="00F41976"/>
    <w:rsid w:val="00F53E41"/>
    <w:rsid w:val="00F54C2E"/>
    <w:rsid w:val="00F8440C"/>
    <w:rsid w:val="00F87BD8"/>
    <w:rsid w:val="00F968D9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E16EB-6712-404E-B45F-9725CCDC26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fb6b5eda-5c64-413a-b0f8-523ccac12f5c"/>
    <ds:schemaRef ds:uri="http://schemas.microsoft.com/office/2006/documentManagement/types"/>
    <ds:schemaRef ds:uri="http://schemas.microsoft.com/office/infopath/2007/PartnerControls"/>
    <ds:schemaRef ds:uri="a741cbf7-6fd3-431e-a913-08346dcfe6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16</cp:revision>
  <cp:lastPrinted>2021-01-19T16:31:00Z</cp:lastPrinted>
  <dcterms:created xsi:type="dcterms:W3CDTF">2022-12-07T20:24:00Z</dcterms:created>
  <dcterms:modified xsi:type="dcterms:W3CDTF">2024-06-13T12:00:00Z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