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fr-FR"/>
        </w:rPr>
        <w:id w:val="138534195"/>
        <w:docPartObj>
          <w:docPartGallery w:val="Cover Pages"/>
          <w:docPartUnique/>
        </w:docPartObj>
      </w:sdtPr>
      <w:sdtEndPr>
        <w:rPr>
          <w:lang w:val="fr-CA"/>
        </w:rPr>
      </w:sdtEndPr>
      <w:sdtContent>
        <w:p w:rsidR="00D85E29" w:rsidRDefault="00D83D23">
          <w:pPr>
            <w:rPr>
              <w:lang w:val="fr-FR"/>
            </w:rPr>
          </w:pPr>
          <w:r w:rsidRPr="00D83D23">
            <w:rPr>
              <w:noProof/>
              <w:lang w:val="fr-FR" w:eastAsia="en-US"/>
            </w:rPr>
            <w:pict>
              <v:group id="_x0000_s1033" style="position:absolute;margin-left:2687.0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5" style="position:absolute;left:7755;width:4505;height:15840;mso-height-percent:1000;mso-position-vertical:top;mso-position-vertical-relative:page;mso-height-percent:1000" fillcolor="#9bbb59 [3206]" stroked="f" strokecolor="#d8d8d8 [2732]">
                    <v:fill color2="#bfbfbf [2412]" rotate="t"/>
                  </v:rect>
                  <v:rect id="_x0000_s1036"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7" inset="28.8pt,14.4pt,14.4pt,14.4pt">
                    <w:txbxContent>
                      <w:sdt>
                        <w:sdtPr>
                          <w:rPr>
                            <w:rFonts w:asciiTheme="majorHAnsi" w:eastAsiaTheme="majorEastAsia" w:hAnsiTheme="majorHAnsi" w:cstheme="majorBidi"/>
                            <w:b/>
                            <w:bCs/>
                            <w:color w:val="FFFFFF" w:themeColor="background1"/>
                            <w:sz w:val="96"/>
                            <w:szCs w:val="96"/>
                          </w:rPr>
                          <w:alias w:val="Année"/>
                          <w:id w:val="138534320"/>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FD7CAC" w:rsidRDefault="00FD7CAC">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2009-2010</w:t>
                            </w:r>
                          </w:p>
                        </w:sdtContent>
                      </w:sdt>
                    </w:txbxContent>
                  </v:textbox>
                </v:rect>
                <v:rect id="_x0000_s103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8" inset="28.8pt,14.4pt,14.4pt,14.4pt">
                    <w:txbxContent>
                      <w:p w:rsidR="00FD7CAC" w:rsidRPr="00920A4E" w:rsidRDefault="00FD7CAC">
                        <w:pPr>
                          <w:pStyle w:val="Sansinterligne"/>
                          <w:spacing w:line="360" w:lineRule="auto"/>
                          <w:rPr>
                            <w:b/>
                            <w:color w:val="FFFFFF" w:themeColor="background1"/>
                          </w:rPr>
                        </w:pPr>
                        <w:r w:rsidRPr="00920A4E">
                          <w:rPr>
                            <w:b/>
                            <w:color w:val="FFFFFF" w:themeColor="background1"/>
                          </w:rPr>
                          <w:t>Gabrielle Dionne</w:t>
                        </w:r>
                      </w:p>
                      <w:p w:rsidR="00FD7CAC" w:rsidRPr="00920A4E" w:rsidRDefault="00FD7CAC">
                        <w:pPr>
                          <w:pStyle w:val="Sansinterligne"/>
                          <w:spacing w:line="360" w:lineRule="auto"/>
                          <w:rPr>
                            <w:b/>
                            <w:color w:val="FFFFFF" w:themeColor="background1"/>
                          </w:rPr>
                        </w:pPr>
                        <w:r w:rsidRPr="00920A4E">
                          <w:rPr>
                            <w:b/>
                            <w:color w:val="FFFFFF" w:themeColor="background1"/>
                          </w:rPr>
                          <w:t>École Le Tremplin</w:t>
                        </w:r>
                      </w:p>
                      <w:sdt>
                        <w:sdtPr>
                          <w:rPr>
                            <w:b/>
                            <w:color w:val="FFFFFF" w:themeColor="background1"/>
                          </w:rPr>
                          <w:alias w:val="Date"/>
                          <w:id w:val="138534321"/>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FD7CAC" w:rsidRPr="00920A4E" w:rsidRDefault="00FD7CAC">
                            <w:pPr>
                              <w:pStyle w:val="Sansinterligne"/>
                              <w:spacing w:line="360" w:lineRule="auto"/>
                              <w:rPr>
                                <w:b/>
                                <w:color w:val="FFFFFF" w:themeColor="background1"/>
                              </w:rPr>
                            </w:pPr>
                            <w:r w:rsidRPr="00920A4E">
                              <w:rPr>
                                <w:b/>
                                <w:color w:val="FFFFFF" w:themeColor="background1"/>
                              </w:rPr>
                              <w:t>2009-2010</w:t>
                            </w:r>
                          </w:p>
                        </w:sdtContent>
                      </w:sdt>
                    </w:txbxContent>
                  </v:textbox>
                </v:rect>
                <w10:wrap anchorx="page" anchory="page"/>
              </v:group>
            </w:pict>
          </w:r>
        </w:p>
        <w:p w:rsidR="00D85E29" w:rsidRDefault="004D3688">
          <w:pPr>
            <w:spacing w:after="200" w:line="276" w:lineRule="auto"/>
          </w:pPr>
          <w:r>
            <w:rPr>
              <w:noProof/>
            </w:rPr>
            <w:drawing>
              <wp:anchor distT="0" distB="0" distL="114300" distR="114300" simplePos="0" relativeHeight="251661312" behindDoc="0" locked="0" layoutInCell="0" allowOverlap="1">
                <wp:simplePos x="0" y="0"/>
                <wp:positionH relativeFrom="page">
                  <wp:posOffset>1476375</wp:posOffset>
                </wp:positionH>
                <wp:positionV relativeFrom="page">
                  <wp:posOffset>4572000</wp:posOffset>
                </wp:positionV>
                <wp:extent cx="3810000" cy="4086225"/>
                <wp:effectExtent l="438150" t="323850" r="571500" b="276225"/>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3810000" cy="40862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D83D23" w:rsidRPr="00D83D23">
            <w:rPr>
              <w:noProof/>
              <w:lang w:val="fr-FR" w:eastAsia="en-US"/>
            </w:rPr>
            <w:pict>
              <v:rect id="_x0000_s1039" style="position:absolute;margin-left:.5pt;margin-top:183.65pt;width:554.5pt;height:145.7pt;z-index:251662336;mso-position-horizontal-relative:page;mso-position-vertical-relative:page;v-text-anchor:middle" o:allowincell="f" fillcolor="#4f81bd [3204]" strokecolor="white [3212]" strokeweight="1pt">
                <v:fill color2="#365f91 [2404]"/>
                <v:shadow color="#d8d8d8 [2732]" offset="3pt,3pt" offset2="2pt,2pt"/>
                <v:textbox style="mso-next-textbox:#_x0000_s1039" inset="14.4pt,,14.4pt">
                  <w:txbxContent>
                    <w:sdt>
                      <w:sdtPr>
                        <w:rPr>
                          <w:rFonts w:asciiTheme="majorHAnsi" w:eastAsiaTheme="majorEastAsia" w:hAnsiTheme="majorHAnsi" w:cstheme="majorBidi"/>
                          <w:caps/>
                          <w:color w:val="FFFFFF" w:themeColor="background1"/>
                          <w:sz w:val="72"/>
                          <w:szCs w:val="72"/>
                        </w:rPr>
                        <w:alias w:val="Titre"/>
                        <w:id w:val="138534322"/>
                        <w:dataBinding w:prefixMappings="xmlns:ns0='http://schemas.openxmlformats.org/package/2006/metadata/core-properties' xmlns:ns1='http://purl.org/dc/elements/1.1/'" w:xpath="/ns0:coreProperties[1]/ns1:title[1]" w:storeItemID="{6C3C8BC8-F283-45AE-878A-BAB7291924A1}"/>
                        <w:text/>
                      </w:sdtPr>
                      <w:sdtContent>
                        <w:p w:rsidR="00FD7CAC" w:rsidRPr="006C7B6B" w:rsidRDefault="00FD7CAC">
                          <w:pPr>
                            <w:pStyle w:val="Sansinterligne"/>
                            <w:jc w:val="right"/>
                            <w:rPr>
                              <w:rFonts w:asciiTheme="majorHAnsi" w:eastAsiaTheme="majorEastAsia" w:hAnsiTheme="majorHAnsi" w:cstheme="majorBidi"/>
                              <w:caps/>
                              <w:color w:val="FFFFFF" w:themeColor="background1"/>
                              <w:sz w:val="72"/>
                              <w:szCs w:val="72"/>
                            </w:rPr>
                          </w:pPr>
                          <w:r>
                            <w:rPr>
                              <w:rFonts w:asciiTheme="majorHAnsi" w:eastAsiaTheme="majorEastAsia" w:hAnsiTheme="majorHAnsi" w:cstheme="majorBidi"/>
                              <w:caps/>
                              <w:color w:val="FFFFFF" w:themeColor="background1"/>
                              <w:sz w:val="72"/>
                              <w:szCs w:val="72"/>
                              <w:lang w:val="fr-CA"/>
                            </w:rPr>
                            <w:t>La technologie;</w:t>
                          </w:r>
                          <w:r w:rsidRPr="006C7B6B">
                            <w:rPr>
                              <w:rFonts w:asciiTheme="majorHAnsi" w:eastAsiaTheme="majorEastAsia" w:hAnsiTheme="majorHAnsi" w:cstheme="majorBidi"/>
                              <w:caps/>
                              <w:color w:val="FFFFFF" w:themeColor="background1"/>
                              <w:sz w:val="72"/>
                              <w:szCs w:val="72"/>
                              <w:lang w:val="fr-CA"/>
                            </w:rPr>
                            <w:t xml:space="preserve"> c’est</w:t>
                          </w:r>
                          <w:r>
                            <w:rPr>
                              <w:rFonts w:asciiTheme="majorHAnsi" w:eastAsiaTheme="majorEastAsia" w:hAnsiTheme="majorHAnsi" w:cstheme="majorBidi"/>
                              <w:caps/>
                              <w:color w:val="FFFFFF" w:themeColor="background1"/>
                              <w:sz w:val="72"/>
                              <w:szCs w:val="72"/>
                              <w:lang w:val="fr-CA"/>
                            </w:rPr>
                            <w:t xml:space="preserve"> dans notre nature ?!?</w:t>
                          </w:r>
                        </w:p>
                      </w:sdtContent>
                    </w:sdt>
                    <w:p w:rsidR="00FD7CAC" w:rsidRPr="006C7B6B" w:rsidRDefault="00FD7CAC">
                      <w:pPr>
                        <w:pStyle w:val="Sansinterligne"/>
                        <w:jc w:val="right"/>
                        <w:rPr>
                          <w:rFonts w:asciiTheme="majorHAnsi" w:eastAsiaTheme="majorEastAsia" w:hAnsiTheme="majorHAnsi" w:cstheme="majorBidi"/>
                          <w:color w:val="FFFFFF" w:themeColor="background1"/>
                          <w:sz w:val="48"/>
                          <w:szCs w:val="48"/>
                        </w:rPr>
                      </w:pPr>
                      <w:r w:rsidRPr="006C7B6B">
                        <w:rPr>
                          <w:rFonts w:asciiTheme="majorHAnsi" w:eastAsiaTheme="majorEastAsia" w:hAnsiTheme="majorHAnsi" w:cstheme="majorBidi"/>
                          <w:color w:val="FFFFFF" w:themeColor="background1"/>
                          <w:sz w:val="48"/>
                          <w:szCs w:val="48"/>
                        </w:rPr>
                        <w:t>-Guide de l’enseignant-</w:t>
                      </w:r>
                    </w:p>
                  </w:txbxContent>
                </v:textbox>
                <w10:wrap anchorx="page" anchory="page"/>
              </v:rect>
            </w:pict>
          </w:r>
          <w:r w:rsidR="00D85E29">
            <w:br w:type="page"/>
          </w:r>
        </w:p>
      </w:sdtContent>
    </w:sdt>
    <w:sdt>
      <w:sdtPr>
        <w:rPr>
          <w:rFonts w:ascii="Cambria" w:eastAsia="Times New Roman" w:hAnsi="Cambria" w:cs="Times New Roman"/>
          <w:b w:val="0"/>
          <w:bCs w:val="0"/>
          <w:color w:val="auto"/>
          <w:sz w:val="24"/>
          <w:szCs w:val="22"/>
          <w:lang w:val="fr-CA" w:eastAsia="fr-CA"/>
        </w:rPr>
        <w:id w:val="138534255"/>
        <w:docPartObj>
          <w:docPartGallery w:val="Table of Contents"/>
          <w:docPartUnique/>
        </w:docPartObj>
      </w:sdtPr>
      <w:sdtContent>
        <w:p w:rsidR="007A5C2C" w:rsidRDefault="007A5C2C">
          <w:pPr>
            <w:pStyle w:val="En-ttedetabledesmatires"/>
          </w:pPr>
          <w:r>
            <w:t>Table des matières</w:t>
          </w:r>
        </w:p>
        <w:p w:rsidR="00DE7A6F" w:rsidRDefault="00D83D23">
          <w:pPr>
            <w:pStyle w:val="TM1"/>
            <w:tabs>
              <w:tab w:val="right" w:leader="dot" w:pos="8630"/>
            </w:tabs>
            <w:rPr>
              <w:rFonts w:asciiTheme="minorHAnsi" w:eastAsiaTheme="minorEastAsia" w:hAnsiTheme="minorHAnsi" w:cstheme="minorBidi"/>
              <w:noProof/>
              <w:sz w:val="22"/>
            </w:rPr>
          </w:pPr>
          <w:r>
            <w:rPr>
              <w:lang w:val="fr-FR"/>
            </w:rPr>
            <w:fldChar w:fldCharType="begin"/>
          </w:r>
          <w:r w:rsidR="007A5C2C">
            <w:rPr>
              <w:lang w:val="fr-FR"/>
            </w:rPr>
            <w:instrText xml:space="preserve"> TOC \o "1-3" \h \z \u </w:instrText>
          </w:r>
          <w:r>
            <w:rPr>
              <w:lang w:val="fr-FR"/>
            </w:rPr>
            <w:fldChar w:fldCharType="separate"/>
          </w:r>
          <w:hyperlink w:anchor="_Toc250997012" w:history="1">
            <w:r w:rsidR="00DE7A6F" w:rsidRPr="00A02C19">
              <w:rPr>
                <w:rStyle w:val="Lienhypertexte"/>
                <w:noProof/>
              </w:rPr>
              <w:t>Avant-propos</w:t>
            </w:r>
            <w:r w:rsidR="00DE7A6F">
              <w:rPr>
                <w:noProof/>
                <w:webHidden/>
              </w:rPr>
              <w:tab/>
            </w:r>
            <w:r>
              <w:rPr>
                <w:noProof/>
                <w:webHidden/>
              </w:rPr>
              <w:fldChar w:fldCharType="begin"/>
            </w:r>
            <w:r w:rsidR="00DE7A6F">
              <w:rPr>
                <w:noProof/>
                <w:webHidden/>
              </w:rPr>
              <w:instrText xml:space="preserve"> PAGEREF _Toc250997012 \h </w:instrText>
            </w:r>
            <w:r>
              <w:rPr>
                <w:noProof/>
                <w:webHidden/>
              </w:rPr>
            </w:r>
            <w:r>
              <w:rPr>
                <w:noProof/>
                <w:webHidden/>
              </w:rPr>
              <w:fldChar w:fldCharType="separate"/>
            </w:r>
            <w:r w:rsidR="00DE7A6F">
              <w:rPr>
                <w:noProof/>
                <w:webHidden/>
              </w:rPr>
              <w:t>3</w:t>
            </w:r>
            <w:r>
              <w:rPr>
                <w:noProof/>
                <w:webHidden/>
              </w:rPr>
              <w:fldChar w:fldCharType="end"/>
            </w:r>
          </w:hyperlink>
        </w:p>
        <w:p w:rsidR="00DE7A6F" w:rsidRDefault="00D83D23">
          <w:pPr>
            <w:pStyle w:val="TM1"/>
            <w:tabs>
              <w:tab w:val="right" w:leader="dot" w:pos="8630"/>
            </w:tabs>
            <w:rPr>
              <w:rFonts w:asciiTheme="minorHAnsi" w:eastAsiaTheme="minorEastAsia" w:hAnsiTheme="minorHAnsi" w:cstheme="minorBidi"/>
              <w:noProof/>
              <w:sz w:val="22"/>
            </w:rPr>
          </w:pPr>
          <w:hyperlink w:anchor="_Toc250997013" w:history="1">
            <w:r w:rsidR="00DE7A6F" w:rsidRPr="00A02C19">
              <w:rPr>
                <w:rStyle w:val="Lienhypertexte"/>
                <w:noProof/>
              </w:rPr>
              <w:t>Description de la situation d’apprentissage et d’évaluation</w:t>
            </w:r>
            <w:r w:rsidR="00DE7A6F">
              <w:rPr>
                <w:noProof/>
                <w:webHidden/>
              </w:rPr>
              <w:tab/>
            </w:r>
            <w:r>
              <w:rPr>
                <w:noProof/>
                <w:webHidden/>
              </w:rPr>
              <w:fldChar w:fldCharType="begin"/>
            </w:r>
            <w:r w:rsidR="00DE7A6F">
              <w:rPr>
                <w:noProof/>
                <w:webHidden/>
              </w:rPr>
              <w:instrText xml:space="preserve"> PAGEREF _Toc250997013 \h </w:instrText>
            </w:r>
            <w:r>
              <w:rPr>
                <w:noProof/>
                <w:webHidden/>
              </w:rPr>
            </w:r>
            <w:r>
              <w:rPr>
                <w:noProof/>
                <w:webHidden/>
              </w:rPr>
              <w:fldChar w:fldCharType="separate"/>
            </w:r>
            <w:r w:rsidR="00DE7A6F">
              <w:rPr>
                <w:noProof/>
                <w:webHidden/>
              </w:rPr>
              <w:t>4</w:t>
            </w:r>
            <w:r>
              <w:rPr>
                <w:noProof/>
                <w:webHidden/>
              </w:rPr>
              <w:fldChar w:fldCharType="end"/>
            </w:r>
          </w:hyperlink>
        </w:p>
        <w:p w:rsidR="00DE7A6F" w:rsidRDefault="00D83D23">
          <w:pPr>
            <w:pStyle w:val="TM1"/>
            <w:tabs>
              <w:tab w:val="right" w:leader="dot" w:pos="8630"/>
            </w:tabs>
            <w:rPr>
              <w:rFonts w:asciiTheme="minorHAnsi" w:eastAsiaTheme="minorEastAsia" w:hAnsiTheme="minorHAnsi" w:cstheme="minorBidi"/>
              <w:noProof/>
              <w:sz w:val="22"/>
            </w:rPr>
          </w:pPr>
          <w:hyperlink w:anchor="_Toc250997014" w:history="1">
            <w:r w:rsidR="00DE7A6F" w:rsidRPr="00A02C19">
              <w:rPr>
                <w:rStyle w:val="Lienhypertexte"/>
                <w:noProof/>
              </w:rPr>
              <w:t>Déroulement</w:t>
            </w:r>
            <w:r w:rsidR="00DE7A6F">
              <w:rPr>
                <w:noProof/>
                <w:webHidden/>
              </w:rPr>
              <w:tab/>
            </w:r>
            <w:r>
              <w:rPr>
                <w:noProof/>
                <w:webHidden/>
              </w:rPr>
              <w:fldChar w:fldCharType="begin"/>
            </w:r>
            <w:r w:rsidR="00DE7A6F">
              <w:rPr>
                <w:noProof/>
                <w:webHidden/>
              </w:rPr>
              <w:instrText xml:space="preserve"> PAGEREF _Toc250997014 \h </w:instrText>
            </w:r>
            <w:r>
              <w:rPr>
                <w:noProof/>
                <w:webHidden/>
              </w:rPr>
            </w:r>
            <w:r>
              <w:rPr>
                <w:noProof/>
                <w:webHidden/>
              </w:rPr>
              <w:fldChar w:fldCharType="separate"/>
            </w:r>
            <w:r w:rsidR="00DE7A6F">
              <w:rPr>
                <w:noProof/>
                <w:webHidden/>
              </w:rPr>
              <w:t>6</w:t>
            </w:r>
            <w:r>
              <w:rPr>
                <w:noProof/>
                <w:webHidden/>
              </w:rPr>
              <w:fldChar w:fldCharType="end"/>
            </w:r>
          </w:hyperlink>
        </w:p>
        <w:p w:rsidR="00DE7A6F" w:rsidRDefault="00D83D23">
          <w:pPr>
            <w:pStyle w:val="TM2"/>
            <w:tabs>
              <w:tab w:val="right" w:leader="dot" w:pos="8630"/>
            </w:tabs>
            <w:rPr>
              <w:rFonts w:asciiTheme="minorHAnsi" w:eastAsiaTheme="minorEastAsia" w:hAnsiTheme="minorHAnsi" w:cstheme="minorBidi"/>
              <w:noProof/>
              <w:sz w:val="22"/>
            </w:rPr>
          </w:pPr>
          <w:hyperlink w:anchor="_Toc250997015" w:history="1">
            <w:r w:rsidR="00DE7A6F" w:rsidRPr="00A02C19">
              <w:rPr>
                <w:rStyle w:val="Lienhypertexte"/>
                <w:noProof/>
              </w:rPr>
              <w:t>Phase de préparation</w:t>
            </w:r>
            <w:r w:rsidR="00DE7A6F">
              <w:rPr>
                <w:noProof/>
                <w:webHidden/>
              </w:rPr>
              <w:tab/>
            </w:r>
            <w:r>
              <w:rPr>
                <w:noProof/>
                <w:webHidden/>
              </w:rPr>
              <w:fldChar w:fldCharType="begin"/>
            </w:r>
            <w:r w:rsidR="00DE7A6F">
              <w:rPr>
                <w:noProof/>
                <w:webHidden/>
              </w:rPr>
              <w:instrText xml:space="preserve"> PAGEREF _Toc250997015 \h </w:instrText>
            </w:r>
            <w:r>
              <w:rPr>
                <w:noProof/>
                <w:webHidden/>
              </w:rPr>
            </w:r>
            <w:r>
              <w:rPr>
                <w:noProof/>
                <w:webHidden/>
              </w:rPr>
              <w:fldChar w:fldCharType="separate"/>
            </w:r>
            <w:r w:rsidR="00DE7A6F">
              <w:rPr>
                <w:noProof/>
                <w:webHidden/>
              </w:rPr>
              <w:t>6</w:t>
            </w:r>
            <w:r>
              <w:rPr>
                <w:noProof/>
                <w:webHidden/>
              </w:rPr>
              <w:fldChar w:fldCharType="end"/>
            </w:r>
          </w:hyperlink>
        </w:p>
        <w:p w:rsidR="00DE7A6F" w:rsidRDefault="00D83D23">
          <w:pPr>
            <w:pStyle w:val="TM2"/>
            <w:tabs>
              <w:tab w:val="right" w:leader="dot" w:pos="8630"/>
            </w:tabs>
            <w:rPr>
              <w:rFonts w:asciiTheme="minorHAnsi" w:eastAsiaTheme="minorEastAsia" w:hAnsiTheme="minorHAnsi" w:cstheme="minorBidi"/>
              <w:noProof/>
              <w:sz w:val="22"/>
            </w:rPr>
          </w:pPr>
          <w:hyperlink w:anchor="_Toc250997016" w:history="1">
            <w:r w:rsidR="00DE7A6F" w:rsidRPr="00A02C19">
              <w:rPr>
                <w:rStyle w:val="Lienhypertexte"/>
                <w:noProof/>
              </w:rPr>
              <w:t>Phase de réalisation</w:t>
            </w:r>
            <w:r w:rsidR="00DE7A6F">
              <w:rPr>
                <w:noProof/>
                <w:webHidden/>
              </w:rPr>
              <w:tab/>
            </w:r>
            <w:r>
              <w:rPr>
                <w:noProof/>
                <w:webHidden/>
              </w:rPr>
              <w:fldChar w:fldCharType="begin"/>
            </w:r>
            <w:r w:rsidR="00DE7A6F">
              <w:rPr>
                <w:noProof/>
                <w:webHidden/>
              </w:rPr>
              <w:instrText xml:space="preserve"> PAGEREF _Toc250997016 \h </w:instrText>
            </w:r>
            <w:r>
              <w:rPr>
                <w:noProof/>
                <w:webHidden/>
              </w:rPr>
            </w:r>
            <w:r>
              <w:rPr>
                <w:noProof/>
                <w:webHidden/>
              </w:rPr>
              <w:fldChar w:fldCharType="separate"/>
            </w:r>
            <w:r w:rsidR="00DE7A6F">
              <w:rPr>
                <w:noProof/>
                <w:webHidden/>
              </w:rPr>
              <w:t>9</w:t>
            </w:r>
            <w:r>
              <w:rPr>
                <w:noProof/>
                <w:webHidden/>
              </w:rPr>
              <w:fldChar w:fldCharType="end"/>
            </w:r>
          </w:hyperlink>
        </w:p>
        <w:p w:rsidR="00DE7A6F" w:rsidRDefault="00D83D23">
          <w:pPr>
            <w:pStyle w:val="TM2"/>
            <w:tabs>
              <w:tab w:val="right" w:leader="dot" w:pos="8630"/>
            </w:tabs>
            <w:rPr>
              <w:rFonts w:asciiTheme="minorHAnsi" w:eastAsiaTheme="minorEastAsia" w:hAnsiTheme="minorHAnsi" w:cstheme="minorBidi"/>
              <w:noProof/>
              <w:sz w:val="22"/>
            </w:rPr>
          </w:pPr>
          <w:hyperlink w:anchor="_Toc250997017" w:history="1">
            <w:r w:rsidR="00DE7A6F" w:rsidRPr="00A02C19">
              <w:rPr>
                <w:rStyle w:val="Lienhypertexte"/>
                <w:noProof/>
              </w:rPr>
              <w:t>Phase d’intégration</w:t>
            </w:r>
            <w:r w:rsidR="00DE7A6F">
              <w:rPr>
                <w:noProof/>
                <w:webHidden/>
              </w:rPr>
              <w:tab/>
            </w:r>
            <w:r>
              <w:rPr>
                <w:noProof/>
                <w:webHidden/>
              </w:rPr>
              <w:fldChar w:fldCharType="begin"/>
            </w:r>
            <w:r w:rsidR="00DE7A6F">
              <w:rPr>
                <w:noProof/>
                <w:webHidden/>
              </w:rPr>
              <w:instrText xml:space="preserve"> PAGEREF _Toc250997017 \h </w:instrText>
            </w:r>
            <w:r>
              <w:rPr>
                <w:noProof/>
                <w:webHidden/>
              </w:rPr>
            </w:r>
            <w:r>
              <w:rPr>
                <w:noProof/>
                <w:webHidden/>
              </w:rPr>
              <w:fldChar w:fldCharType="separate"/>
            </w:r>
            <w:r w:rsidR="00DE7A6F">
              <w:rPr>
                <w:noProof/>
                <w:webHidden/>
              </w:rPr>
              <w:t>14</w:t>
            </w:r>
            <w:r>
              <w:rPr>
                <w:noProof/>
                <w:webHidden/>
              </w:rPr>
              <w:fldChar w:fldCharType="end"/>
            </w:r>
          </w:hyperlink>
        </w:p>
        <w:p w:rsidR="00DE7A6F" w:rsidRDefault="00D83D23">
          <w:pPr>
            <w:pStyle w:val="TM1"/>
            <w:tabs>
              <w:tab w:val="right" w:leader="dot" w:pos="8630"/>
            </w:tabs>
            <w:rPr>
              <w:rFonts w:asciiTheme="minorHAnsi" w:eastAsiaTheme="minorEastAsia" w:hAnsiTheme="minorHAnsi" w:cstheme="minorBidi"/>
              <w:noProof/>
              <w:sz w:val="22"/>
            </w:rPr>
          </w:pPr>
          <w:hyperlink w:anchor="_Toc250997018" w:history="1">
            <w:r w:rsidR="00DE7A6F" w:rsidRPr="00A02C19">
              <w:rPr>
                <w:rStyle w:val="Lienhypertexte"/>
                <w:noProof/>
              </w:rPr>
              <w:t>Évaluation</w:t>
            </w:r>
            <w:r w:rsidR="00DE7A6F">
              <w:rPr>
                <w:noProof/>
                <w:webHidden/>
              </w:rPr>
              <w:tab/>
            </w:r>
            <w:r>
              <w:rPr>
                <w:noProof/>
                <w:webHidden/>
              </w:rPr>
              <w:fldChar w:fldCharType="begin"/>
            </w:r>
            <w:r w:rsidR="00DE7A6F">
              <w:rPr>
                <w:noProof/>
                <w:webHidden/>
              </w:rPr>
              <w:instrText xml:space="preserve"> PAGEREF _Toc250997018 \h </w:instrText>
            </w:r>
            <w:r>
              <w:rPr>
                <w:noProof/>
                <w:webHidden/>
              </w:rPr>
            </w:r>
            <w:r>
              <w:rPr>
                <w:noProof/>
                <w:webHidden/>
              </w:rPr>
              <w:fldChar w:fldCharType="separate"/>
            </w:r>
            <w:r w:rsidR="00DE7A6F">
              <w:rPr>
                <w:noProof/>
                <w:webHidden/>
              </w:rPr>
              <w:t>15</w:t>
            </w:r>
            <w:r>
              <w:rPr>
                <w:noProof/>
                <w:webHidden/>
              </w:rPr>
              <w:fldChar w:fldCharType="end"/>
            </w:r>
          </w:hyperlink>
        </w:p>
        <w:p w:rsidR="00DE7A6F" w:rsidRDefault="00D83D23">
          <w:pPr>
            <w:pStyle w:val="TM1"/>
            <w:tabs>
              <w:tab w:val="right" w:leader="dot" w:pos="8630"/>
            </w:tabs>
            <w:rPr>
              <w:rFonts w:asciiTheme="minorHAnsi" w:eastAsiaTheme="minorEastAsia" w:hAnsiTheme="minorHAnsi" w:cstheme="minorBidi"/>
              <w:noProof/>
              <w:sz w:val="22"/>
            </w:rPr>
          </w:pPr>
          <w:hyperlink w:anchor="_Toc250997019" w:history="1">
            <w:r w:rsidR="00DE7A6F" w:rsidRPr="00A02C19">
              <w:rPr>
                <w:rStyle w:val="Lienhypertexte"/>
                <w:noProof/>
              </w:rPr>
              <w:t>ACTIVITÉS</w:t>
            </w:r>
            <w:r w:rsidR="00DE7A6F">
              <w:rPr>
                <w:noProof/>
                <w:webHidden/>
              </w:rPr>
              <w:tab/>
            </w:r>
            <w:r>
              <w:rPr>
                <w:noProof/>
                <w:webHidden/>
              </w:rPr>
              <w:fldChar w:fldCharType="begin"/>
            </w:r>
            <w:r w:rsidR="00DE7A6F">
              <w:rPr>
                <w:noProof/>
                <w:webHidden/>
              </w:rPr>
              <w:instrText xml:space="preserve"> PAGEREF _Toc250997019 \h </w:instrText>
            </w:r>
            <w:r>
              <w:rPr>
                <w:noProof/>
                <w:webHidden/>
              </w:rPr>
            </w:r>
            <w:r>
              <w:rPr>
                <w:noProof/>
                <w:webHidden/>
              </w:rPr>
              <w:fldChar w:fldCharType="separate"/>
            </w:r>
            <w:r w:rsidR="00DE7A6F">
              <w:rPr>
                <w:noProof/>
                <w:webHidden/>
              </w:rPr>
              <w:t>16</w:t>
            </w:r>
            <w:r>
              <w:rPr>
                <w:noProof/>
                <w:webHidden/>
              </w:rPr>
              <w:fldChar w:fldCharType="end"/>
            </w:r>
          </w:hyperlink>
        </w:p>
        <w:p w:rsidR="00DE7A6F" w:rsidRDefault="00D83D23">
          <w:pPr>
            <w:pStyle w:val="TM1"/>
            <w:tabs>
              <w:tab w:val="right" w:leader="dot" w:pos="8630"/>
            </w:tabs>
            <w:rPr>
              <w:rFonts w:asciiTheme="minorHAnsi" w:eastAsiaTheme="minorEastAsia" w:hAnsiTheme="minorHAnsi" w:cstheme="minorBidi"/>
              <w:noProof/>
              <w:sz w:val="22"/>
            </w:rPr>
          </w:pPr>
          <w:hyperlink w:anchor="_Toc250997020" w:history="1">
            <w:r w:rsidR="00DE7A6F" w:rsidRPr="00A02C19">
              <w:rPr>
                <w:rStyle w:val="Lienhypertexte"/>
                <w:noProof/>
                <w:shd w:val="clear" w:color="auto" w:fill="DAEEF3" w:themeFill="accent5" w:themeFillTint="33"/>
              </w:rPr>
              <w:t>LA TECHNOLOGIE; C’EST DANS NOTRE NATURE?</w:t>
            </w:r>
            <w:r w:rsidR="00DE7A6F">
              <w:rPr>
                <w:noProof/>
                <w:webHidden/>
              </w:rPr>
              <w:tab/>
            </w:r>
            <w:r>
              <w:rPr>
                <w:noProof/>
                <w:webHidden/>
              </w:rPr>
              <w:fldChar w:fldCharType="begin"/>
            </w:r>
            <w:r w:rsidR="00DE7A6F">
              <w:rPr>
                <w:noProof/>
                <w:webHidden/>
              </w:rPr>
              <w:instrText xml:space="preserve"> PAGEREF _Toc250997020 \h </w:instrText>
            </w:r>
            <w:r>
              <w:rPr>
                <w:noProof/>
                <w:webHidden/>
              </w:rPr>
            </w:r>
            <w:r>
              <w:rPr>
                <w:noProof/>
                <w:webHidden/>
              </w:rPr>
              <w:fldChar w:fldCharType="separate"/>
            </w:r>
            <w:r w:rsidR="00DE7A6F">
              <w:rPr>
                <w:noProof/>
                <w:webHidden/>
              </w:rPr>
              <w:t>16</w:t>
            </w:r>
            <w:r>
              <w:rPr>
                <w:noProof/>
                <w:webHidden/>
              </w:rPr>
              <w:fldChar w:fldCharType="end"/>
            </w:r>
          </w:hyperlink>
        </w:p>
        <w:p w:rsidR="00DE7A6F" w:rsidRDefault="00D83D23">
          <w:pPr>
            <w:pStyle w:val="TM1"/>
            <w:tabs>
              <w:tab w:val="right" w:leader="dot" w:pos="8630"/>
            </w:tabs>
            <w:rPr>
              <w:rFonts w:asciiTheme="minorHAnsi" w:eastAsiaTheme="minorEastAsia" w:hAnsiTheme="minorHAnsi" w:cstheme="minorBidi"/>
              <w:noProof/>
              <w:sz w:val="22"/>
            </w:rPr>
          </w:pPr>
          <w:hyperlink w:anchor="_Toc250997021" w:history="1">
            <w:r w:rsidR="00DE7A6F" w:rsidRPr="00A02C19">
              <w:rPr>
                <w:rStyle w:val="Lienhypertexte"/>
                <w:noProof/>
              </w:rPr>
              <w:t>RÉFLÉXION SUR L’ENVIRONNEMENT : TROUVE TA PLACE!</w:t>
            </w:r>
            <w:r w:rsidR="00DE7A6F">
              <w:rPr>
                <w:noProof/>
                <w:webHidden/>
              </w:rPr>
              <w:tab/>
            </w:r>
            <w:r>
              <w:rPr>
                <w:noProof/>
                <w:webHidden/>
              </w:rPr>
              <w:fldChar w:fldCharType="begin"/>
            </w:r>
            <w:r w:rsidR="00DE7A6F">
              <w:rPr>
                <w:noProof/>
                <w:webHidden/>
              </w:rPr>
              <w:instrText xml:space="preserve"> PAGEREF _Toc250997021 \h </w:instrText>
            </w:r>
            <w:r>
              <w:rPr>
                <w:noProof/>
                <w:webHidden/>
              </w:rPr>
            </w:r>
            <w:r>
              <w:rPr>
                <w:noProof/>
                <w:webHidden/>
              </w:rPr>
              <w:fldChar w:fldCharType="separate"/>
            </w:r>
            <w:r w:rsidR="00DE7A6F">
              <w:rPr>
                <w:noProof/>
                <w:webHidden/>
              </w:rPr>
              <w:t>17</w:t>
            </w:r>
            <w:r>
              <w:rPr>
                <w:noProof/>
                <w:webHidden/>
              </w:rPr>
              <w:fldChar w:fldCharType="end"/>
            </w:r>
          </w:hyperlink>
        </w:p>
        <w:p w:rsidR="00DE7A6F" w:rsidRDefault="00D83D23">
          <w:pPr>
            <w:pStyle w:val="TM1"/>
            <w:tabs>
              <w:tab w:val="right" w:leader="dot" w:pos="8630"/>
            </w:tabs>
            <w:rPr>
              <w:rFonts w:asciiTheme="minorHAnsi" w:eastAsiaTheme="minorEastAsia" w:hAnsiTheme="minorHAnsi" w:cstheme="minorBidi"/>
              <w:noProof/>
              <w:sz w:val="22"/>
            </w:rPr>
          </w:pPr>
          <w:hyperlink w:anchor="_Toc250997022" w:history="1">
            <w:r w:rsidR="00DE7A6F" w:rsidRPr="00A02C19">
              <w:rPr>
                <w:rStyle w:val="Lienhypertexte"/>
                <w:noProof/>
              </w:rPr>
              <w:t>LES GRANDS MOTS DE LA BIOSPHÈRE…</w:t>
            </w:r>
            <w:r w:rsidR="00DE7A6F">
              <w:rPr>
                <w:noProof/>
                <w:webHidden/>
              </w:rPr>
              <w:tab/>
            </w:r>
            <w:r>
              <w:rPr>
                <w:noProof/>
                <w:webHidden/>
              </w:rPr>
              <w:fldChar w:fldCharType="begin"/>
            </w:r>
            <w:r w:rsidR="00DE7A6F">
              <w:rPr>
                <w:noProof/>
                <w:webHidden/>
              </w:rPr>
              <w:instrText xml:space="preserve"> PAGEREF _Toc250997022 \h </w:instrText>
            </w:r>
            <w:r>
              <w:rPr>
                <w:noProof/>
                <w:webHidden/>
              </w:rPr>
            </w:r>
            <w:r>
              <w:rPr>
                <w:noProof/>
                <w:webHidden/>
              </w:rPr>
              <w:fldChar w:fldCharType="separate"/>
            </w:r>
            <w:r w:rsidR="00DE7A6F">
              <w:rPr>
                <w:noProof/>
                <w:webHidden/>
              </w:rPr>
              <w:t>27</w:t>
            </w:r>
            <w:r>
              <w:rPr>
                <w:noProof/>
                <w:webHidden/>
              </w:rPr>
              <w:fldChar w:fldCharType="end"/>
            </w:r>
          </w:hyperlink>
        </w:p>
        <w:p w:rsidR="00DE7A6F" w:rsidRDefault="00D83D23">
          <w:pPr>
            <w:pStyle w:val="TM1"/>
            <w:tabs>
              <w:tab w:val="right" w:leader="dot" w:pos="8630"/>
            </w:tabs>
            <w:rPr>
              <w:rFonts w:asciiTheme="minorHAnsi" w:eastAsiaTheme="minorEastAsia" w:hAnsiTheme="minorHAnsi" w:cstheme="minorBidi"/>
              <w:noProof/>
              <w:sz w:val="22"/>
            </w:rPr>
          </w:pPr>
          <w:hyperlink w:anchor="_Toc250997023" w:history="1">
            <w:r w:rsidR="00DE7A6F" w:rsidRPr="00A02C19">
              <w:rPr>
                <w:rStyle w:val="Lienhypertexte"/>
                <w:noProof/>
              </w:rPr>
              <w:t>LA FORMATION DES GROUPES!</w:t>
            </w:r>
            <w:r w:rsidR="00DE7A6F">
              <w:rPr>
                <w:noProof/>
                <w:webHidden/>
              </w:rPr>
              <w:tab/>
            </w:r>
            <w:r>
              <w:rPr>
                <w:noProof/>
                <w:webHidden/>
              </w:rPr>
              <w:fldChar w:fldCharType="begin"/>
            </w:r>
            <w:r w:rsidR="00DE7A6F">
              <w:rPr>
                <w:noProof/>
                <w:webHidden/>
              </w:rPr>
              <w:instrText xml:space="preserve"> PAGEREF _Toc250997023 \h </w:instrText>
            </w:r>
            <w:r>
              <w:rPr>
                <w:noProof/>
                <w:webHidden/>
              </w:rPr>
            </w:r>
            <w:r>
              <w:rPr>
                <w:noProof/>
                <w:webHidden/>
              </w:rPr>
              <w:fldChar w:fldCharType="separate"/>
            </w:r>
            <w:r w:rsidR="00DE7A6F">
              <w:rPr>
                <w:noProof/>
                <w:webHidden/>
              </w:rPr>
              <w:t>30</w:t>
            </w:r>
            <w:r>
              <w:rPr>
                <w:noProof/>
                <w:webHidden/>
              </w:rPr>
              <w:fldChar w:fldCharType="end"/>
            </w:r>
          </w:hyperlink>
        </w:p>
        <w:p w:rsidR="00DE7A6F" w:rsidRDefault="00D83D23">
          <w:pPr>
            <w:pStyle w:val="TM1"/>
            <w:tabs>
              <w:tab w:val="right" w:leader="dot" w:pos="8630"/>
            </w:tabs>
            <w:rPr>
              <w:rFonts w:asciiTheme="minorHAnsi" w:eastAsiaTheme="minorEastAsia" w:hAnsiTheme="minorHAnsi" w:cstheme="minorBidi"/>
              <w:noProof/>
              <w:sz w:val="22"/>
            </w:rPr>
          </w:pPr>
          <w:hyperlink w:anchor="_Toc250997024" w:history="1">
            <w:r w:rsidR="00DE7A6F" w:rsidRPr="00A02C19">
              <w:rPr>
                <w:rStyle w:val="Lienhypertexte"/>
                <w:noProof/>
              </w:rPr>
              <w:t>LE DÉFI 100% BIO!</w:t>
            </w:r>
            <w:r w:rsidR="00DE7A6F">
              <w:rPr>
                <w:noProof/>
                <w:webHidden/>
              </w:rPr>
              <w:tab/>
            </w:r>
            <w:r>
              <w:rPr>
                <w:noProof/>
                <w:webHidden/>
              </w:rPr>
              <w:fldChar w:fldCharType="begin"/>
            </w:r>
            <w:r w:rsidR="00DE7A6F">
              <w:rPr>
                <w:noProof/>
                <w:webHidden/>
              </w:rPr>
              <w:instrText xml:space="preserve"> PAGEREF _Toc250997024 \h </w:instrText>
            </w:r>
            <w:r>
              <w:rPr>
                <w:noProof/>
                <w:webHidden/>
              </w:rPr>
            </w:r>
            <w:r>
              <w:rPr>
                <w:noProof/>
                <w:webHidden/>
              </w:rPr>
              <w:fldChar w:fldCharType="separate"/>
            </w:r>
            <w:r w:rsidR="00DE7A6F">
              <w:rPr>
                <w:noProof/>
                <w:webHidden/>
              </w:rPr>
              <w:t>36</w:t>
            </w:r>
            <w:r>
              <w:rPr>
                <w:noProof/>
                <w:webHidden/>
              </w:rPr>
              <w:fldChar w:fldCharType="end"/>
            </w:r>
          </w:hyperlink>
        </w:p>
        <w:p w:rsidR="00DE7A6F" w:rsidRDefault="00D83D23">
          <w:pPr>
            <w:pStyle w:val="TM1"/>
            <w:tabs>
              <w:tab w:val="right" w:leader="dot" w:pos="8630"/>
            </w:tabs>
            <w:rPr>
              <w:rFonts w:asciiTheme="minorHAnsi" w:eastAsiaTheme="minorEastAsia" w:hAnsiTheme="minorHAnsi" w:cstheme="minorBidi"/>
              <w:noProof/>
              <w:sz w:val="22"/>
            </w:rPr>
          </w:pPr>
          <w:hyperlink w:anchor="_Toc250997025" w:history="1">
            <w:r w:rsidR="00DE7A6F" w:rsidRPr="00A02C19">
              <w:rPr>
                <w:rStyle w:val="Lienhypertexte"/>
                <w:noProof/>
              </w:rPr>
              <w:t>LE GÉNIE, C’EST TOUT NATUREL!!</w:t>
            </w:r>
            <w:r w:rsidR="00DE7A6F">
              <w:rPr>
                <w:noProof/>
                <w:webHidden/>
              </w:rPr>
              <w:tab/>
            </w:r>
            <w:r>
              <w:rPr>
                <w:noProof/>
                <w:webHidden/>
              </w:rPr>
              <w:fldChar w:fldCharType="begin"/>
            </w:r>
            <w:r w:rsidR="00DE7A6F">
              <w:rPr>
                <w:noProof/>
                <w:webHidden/>
              </w:rPr>
              <w:instrText xml:space="preserve"> PAGEREF _Toc250997025 \h </w:instrText>
            </w:r>
            <w:r>
              <w:rPr>
                <w:noProof/>
                <w:webHidden/>
              </w:rPr>
            </w:r>
            <w:r>
              <w:rPr>
                <w:noProof/>
                <w:webHidden/>
              </w:rPr>
              <w:fldChar w:fldCharType="separate"/>
            </w:r>
            <w:r w:rsidR="00DE7A6F">
              <w:rPr>
                <w:noProof/>
                <w:webHidden/>
              </w:rPr>
              <w:t>37</w:t>
            </w:r>
            <w:r>
              <w:rPr>
                <w:noProof/>
                <w:webHidden/>
              </w:rPr>
              <w:fldChar w:fldCharType="end"/>
            </w:r>
          </w:hyperlink>
        </w:p>
        <w:p w:rsidR="00DE7A6F" w:rsidRDefault="00D83D23">
          <w:pPr>
            <w:pStyle w:val="TM1"/>
            <w:tabs>
              <w:tab w:val="right" w:leader="dot" w:pos="8630"/>
            </w:tabs>
            <w:rPr>
              <w:rFonts w:asciiTheme="minorHAnsi" w:eastAsiaTheme="minorEastAsia" w:hAnsiTheme="minorHAnsi" w:cstheme="minorBidi"/>
              <w:noProof/>
              <w:sz w:val="22"/>
            </w:rPr>
          </w:pPr>
          <w:hyperlink w:anchor="_Toc250997026" w:history="1">
            <w:r w:rsidR="00DE7A6F" w:rsidRPr="00A02C19">
              <w:rPr>
                <w:rStyle w:val="Lienhypertexte"/>
                <w:noProof/>
              </w:rPr>
              <w:t>L’HOMME ET LA TERRE, C’EST POUR LA VIE?</w:t>
            </w:r>
            <w:r w:rsidR="00DE7A6F">
              <w:rPr>
                <w:noProof/>
                <w:webHidden/>
              </w:rPr>
              <w:tab/>
            </w:r>
            <w:r>
              <w:rPr>
                <w:noProof/>
                <w:webHidden/>
              </w:rPr>
              <w:fldChar w:fldCharType="begin"/>
            </w:r>
            <w:r w:rsidR="00DE7A6F">
              <w:rPr>
                <w:noProof/>
                <w:webHidden/>
              </w:rPr>
              <w:instrText xml:space="preserve"> PAGEREF _Toc250997026 \h </w:instrText>
            </w:r>
            <w:r>
              <w:rPr>
                <w:noProof/>
                <w:webHidden/>
              </w:rPr>
            </w:r>
            <w:r>
              <w:rPr>
                <w:noProof/>
                <w:webHidden/>
              </w:rPr>
              <w:fldChar w:fldCharType="separate"/>
            </w:r>
            <w:r w:rsidR="00DE7A6F">
              <w:rPr>
                <w:noProof/>
                <w:webHidden/>
              </w:rPr>
              <w:t>42</w:t>
            </w:r>
            <w:r>
              <w:rPr>
                <w:noProof/>
                <w:webHidden/>
              </w:rPr>
              <w:fldChar w:fldCharType="end"/>
            </w:r>
          </w:hyperlink>
        </w:p>
        <w:p w:rsidR="00DE7A6F" w:rsidRDefault="00D83D23">
          <w:pPr>
            <w:pStyle w:val="TM2"/>
            <w:tabs>
              <w:tab w:val="right" w:leader="dot" w:pos="8630"/>
            </w:tabs>
            <w:rPr>
              <w:rFonts w:asciiTheme="minorHAnsi" w:eastAsiaTheme="minorEastAsia" w:hAnsiTheme="minorHAnsi" w:cstheme="minorBidi"/>
              <w:noProof/>
              <w:sz w:val="22"/>
            </w:rPr>
          </w:pPr>
          <w:hyperlink w:anchor="_Toc250997027" w:history="1">
            <w:r w:rsidR="00DE7A6F" w:rsidRPr="00A02C19">
              <w:rPr>
                <w:rStyle w:val="Lienhypertexte"/>
                <w:noProof/>
              </w:rPr>
              <w:t>GRILLE D’ÉVALUATION DE LA COMPÉTENCE TRANSVERSALE : COOPÉRER</w:t>
            </w:r>
            <w:r w:rsidR="00DE7A6F">
              <w:rPr>
                <w:noProof/>
                <w:webHidden/>
              </w:rPr>
              <w:tab/>
            </w:r>
            <w:r>
              <w:rPr>
                <w:noProof/>
                <w:webHidden/>
              </w:rPr>
              <w:fldChar w:fldCharType="begin"/>
            </w:r>
            <w:r w:rsidR="00DE7A6F">
              <w:rPr>
                <w:noProof/>
                <w:webHidden/>
              </w:rPr>
              <w:instrText xml:space="preserve"> PAGEREF _Toc250997027 \h </w:instrText>
            </w:r>
            <w:r>
              <w:rPr>
                <w:noProof/>
                <w:webHidden/>
              </w:rPr>
            </w:r>
            <w:r>
              <w:rPr>
                <w:noProof/>
                <w:webHidden/>
              </w:rPr>
              <w:fldChar w:fldCharType="separate"/>
            </w:r>
            <w:r w:rsidR="00DE7A6F">
              <w:rPr>
                <w:noProof/>
                <w:webHidden/>
              </w:rPr>
              <w:t>49</w:t>
            </w:r>
            <w:r>
              <w:rPr>
                <w:noProof/>
                <w:webHidden/>
              </w:rPr>
              <w:fldChar w:fldCharType="end"/>
            </w:r>
          </w:hyperlink>
        </w:p>
        <w:p w:rsidR="00DE7A6F" w:rsidRDefault="00D83D23">
          <w:pPr>
            <w:pStyle w:val="TM1"/>
            <w:tabs>
              <w:tab w:val="right" w:leader="dot" w:pos="8630"/>
            </w:tabs>
            <w:rPr>
              <w:rFonts w:asciiTheme="minorHAnsi" w:eastAsiaTheme="minorEastAsia" w:hAnsiTheme="minorHAnsi" w:cstheme="minorBidi"/>
              <w:noProof/>
              <w:sz w:val="22"/>
            </w:rPr>
          </w:pPr>
          <w:hyperlink w:anchor="_Toc250997028" w:history="1">
            <w:r w:rsidR="00DE7A6F" w:rsidRPr="00A02C19">
              <w:rPr>
                <w:rStyle w:val="Lienhypertexte"/>
                <w:noProof/>
              </w:rPr>
              <w:t>Bibliographie</w:t>
            </w:r>
            <w:r w:rsidR="00DE7A6F">
              <w:rPr>
                <w:noProof/>
                <w:webHidden/>
              </w:rPr>
              <w:tab/>
            </w:r>
            <w:r>
              <w:rPr>
                <w:noProof/>
                <w:webHidden/>
              </w:rPr>
              <w:fldChar w:fldCharType="begin"/>
            </w:r>
            <w:r w:rsidR="00DE7A6F">
              <w:rPr>
                <w:noProof/>
                <w:webHidden/>
              </w:rPr>
              <w:instrText xml:space="preserve"> PAGEREF _Toc250997028 \h </w:instrText>
            </w:r>
            <w:r>
              <w:rPr>
                <w:noProof/>
                <w:webHidden/>
              </w:rPr>
            </w:r>
            <w:r>
              <w:rPr>
                <w:noProof/>
                <w:webHidden/>
              </w:rPr>
              <w:fldChar w:fldCharType="separate"/>
            </w:r>
            <w:r w:rsidR="00DE7A6F">
              <w:rPr>
                <w:noProof/>
                <w:webHidden/>
              </w:rPr>
              <w:t>50</w:t>
            </w:r>
            <w:r>
              <w:rPr>
                <w:noProof/>
                <w:webHidden/>
              </w:rPr>
              <w:fldChar w:fldCharType="end"/>
            </w:r>
          </w:hyperlink>
        </w:p>
        <w:p w:rsidR="007A5C2C" w:rsidRDefault="00D83D23">
          <w:pPr>
            <w:rPr>
              <w:lang w:val="fr-FR"/>
            </w:rPr>
          </w:pPr>
          <w:r>
            <w:rPr>
              <w:lang w:val="fr-FR"/>
            </w:rPr>
            <w:fldChar w:fldCharType="end"/>
          </w:r>
        </w:p>
      </w:sdtContent>
    </w:sdt>
    <w:p w:rsidR="007A5C2C" w:rsidRPr="007A5C2C" w:rsidRDefault="007A5C2C">
      <w:pPr>
        <w:rPr>
          <w:lang w:val="fr-FR"/>
        </w:rPr>
      </w:pPr>
    </w:p>
    <w:p w:rsidR="007A5C2C" w:rsidRDefault="007A5C2C"/>
    <w:p w:rsidR="00635D03" w:rsidRDefault="00635D03"/>
    <w:p w:rsidR="000B575D" w:rsidRDefault="000B575D"/>
    <w:p w:rsidR="000B575D" w:rsidRDefault="000B575D"/>
    <w:p w:rsidR="000B575D" w:rsidRDefault="000B575D"/>
    <w:p w:rsidR="000B575D" w:rsidRDefault="000B575D"/>
    <w:p w:rsidR="000B575D" w:rsidRDefault="000B575D"/>
    <w:p w:rsidR="000B575D" w:rsidRDefault="000B575D"/>
    <w:p w:rsidR="000B575D" w:rsidRDefault="000B575D"/>
    <w:p w:rsidR="000B575D" w:rsidRDefault="000B575D"/>
    <w:p w:rsidR="000B575D" w:rsidRDefault="000B575D"/>
    <w:p w:rsidR="000B575D" w:rsidRDefault="000B575D"/>
    <w:p w:rsidR="000B575D" w:rsidRDefault="000B575D"/>
    <w:p w:rsidR="000B575D" w:rsidRDefault="000B575D"/>
    <w:p w:rsidR="000B575D" w:rsidRDefault="000B575D"/>
    <w:p w:rsidR="000B575D" w:rsidRDefault="000B575D"/>
    <w:p w:rsidR="000B575D" w:rsidRDefault="00DC2E79" w:rsidP="00DC2E79">
      <w:pPr>
        <w:jc w:val="center"/>
      </w:pPr>
      <w:r>
        <w:rPr>
          <w:noProof/>
        </w:rPr>
        <w:lastRenderedPageBreak/>
        <w:drawing>
          <wp:inline distT="0" distB="0" distL="0" distR="0">
            <wp:extent cx="3305175" cy="2203450"/>
            <wp:effectExtent l="19050" t="0" r="9525" b="0"/>
            <wp:docPr id="2" name="Image 1" descr="tourne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nesol.jpg"/>
                    <pic:cNvPicPr/>
                  </pic:nvPicPr>
                  <pic:blipFill>
                    <a:blip r:embed="rId11" cstate="print"/>
                    <a:stretch>
                      <a:fillRect/>
                    </a:stretch>
                  </pic:blipFill>
                  <pic:spPr>
                    <a:xfrm>
                      <a:off x="0" y="0"/>
                      <a:ext cx="3309240" cy="2206160"/>
                    </a:xfrm>
                    <a:prstGeom prst="rect">
                      <a:avLst/>
                    </a:prstGeom>
                  </pic:spPr>
                </pic:pic>
              </a:graphicData>
            </a:graphic>
          </wp:inline>
        </w:drawing>
      </w:r>
    </w:p>
    <w:p w:rsidR="000B575D" w:rsidRDefault="000B575D"/>
    <w:p w:rsidR="00920A4E" w:rsidRDefault="00DC2E79" w:rsidP="00920A4E">
      <w:pPr>
        <w:pStyle w:val="Titre1"/>
      </w:pPr>
      <w:bookmarkStart w:id="0" w:name="_Toc250997012"/>
      <w:r>
        <w:t>A</w:t>
      </w:r>
      <w:r w:rsidR="00920A4E">
        <w:t>vant-propos</w:t>
      </w:r>
      <w:bookmarkEnd w:id="0"/>
    </w:p>
    <w:p w:rsidR="00920A4E" w:rsidRDefault="00920A4E" w:rsidP="00920A4E"/>
    <w:p w:rsidR="0017124F" w:rsidRDefault="00B81F43" w:rsidP="00DC2E79">
      <w:pPr>
        <w:spacing w:line="360" w:lineRule="auto"/>
        <w:jc w:val="both"/>
      </w:pPr>
      <w:r>
        <w:t>Le programme de quatrième secondaire présente une grande dimension sur le plan de l’éducation à l’environnement</w:t>
      </w:r>
      <w:r w:rsidR="00DC2E79">
        <w:t>. On y favorise des situations d’apprentissages qui donnent l’occasion aux élèves de recueillir des informations nécessaires à la compréhension des phénomènes globaux impliqués dans les problématiques environnementales. O</w:t>
      </w:r>
      <w:r>
        <w:t>n y étudie l’atmosphère, la lithosphère, l’hydrosphère et la biosphère tout en ayant préalablement ét</w:t>
      </w:r>
      <w:r w:rsidR="0017124F">
        <w:t>udié la structure de la matière</w:t>
      </w:r>
      <w:r>
        <w:t xml:space="preserve"> et ses diverses propriétés. </w:t>
      </w:r>
      <w:r w:rsidR="00DC2E79">
        <w:t xml:space="preserve">De plus, le renouveau nous </w:t>
      </w:r>
      <w:r w:rsidR="0017124F">
        <w:t>invite à différencier notr</w:t>
      </w:r>
      <w:r w:rsidR="00DC2E79">
        <w:t>e pédagogi</w:t>
      </w:r>
      <w:r w:rsidR="0017124F">
        <w:t xml:space="preserve">e </w:t>
      </w:r>
      <w:r w:rsidR="00DC2E79">
        <w:t>en diversifiant nos stratégies d’enseignement et en</w:t>
      </w:r>
      <w:r w:rsidR="00DC2E79" w:rsidRPr="00DC2E79">
        <w:t xml:space="preserve"> </w:t>
      </w:r>
      <w:r w:rsidR="00DC2E79">
        <w:t>en offrant davantage de possibilités aux élèves. Ceux-ci doivent également demeurer les principaux acteurs de leur apprentissage durant ce merveilleux processus.  Nous vous proposons une situation d’apprentissage</w:t>
      </w:r>
      <w:r w:rsidR="00697E59">
        <w:t>, réalisable préférablement au cours de la troisième ou la quatrième étape,</w:t>
      </w:r>
      <w:r w:rsidR="00DC2E79">
        <w:t xml:space="preserve"> qui tend à combler ces critères en étudiant de près la biosphère. </w:t>
      </w:r>
      <w:r w:rsidR="00697E59">
        <w:t xml:space="preserve">Du même coup, elle fournit également un prétexte pour mobiliser les apprentissages réalisés précédemment dans l’année. </w:t>
      </w:r>
    </w:p>
    <w:p w:rsidR="0017124F" w:rsidRDefault="0017124F" w:rsidP="00DC2E79">
      <w:pPr>
        <w:spacing w:line="360" w:lineRule="auto"/>
        <w:jc w:val="both"/>
      </w:pPr>
    </w:p>
    <w:p w:rsidR="000B575D" w:rsidRDefault="000B575D">
      <w:pPr>
        <w:spacing w:after="200" w:line="276" w:lineRule="auto"/>
        <w:rPr>
          <w:rFonts w:asciiTheme="majorHAnsi" w:eastAsiaTheme="majorEastAsia" w:hAnsiTheme="majorHAnsi" w:cstheme="majorBidi"/>
          <w:b/>
          <w:bCs/>
          <w:color w:val="365F91" w:themeColor="accent1" w:themeShade="BF"/>
          <w:sz w:val="28"/>
          <w:szCs w:val="28"/>
        </w:rPr>
      </w:pPr>
      <w:r>
        <w:br w:type="page"/>
      </w:r>
    </w:p>
    <w:p w:rsidR="00920A4E" w:rsidRPr="00920A4E" w:rsidRDefault="00920A4E" w:rsidP="00920A4E">
      <w:pPr>
        <w:pStyle w:val="Titre1"/>
      </w:pPr>
      <w:bookmarkStart w:id="1" w:name="_Toc250997013"/>
      <w:r>
        <w:lastRenderedPageBreak/>
        <w:t>Description de la situation d’apprentissage et d’évaluation</w:t>
      </w:r>
      <w:bookmarkEnd w:id="1"/>
    </w:p>
    <w:p w:rsidR="00112E43" w:rsidRDefault="00112E43" w:rsidP="00C74E14"/>
    <w:p w:rsidR="00C74E14" w:rsidRPr="00C74E14" w:rsidRDefault="00C74E14" w:rsidP="00C74E14"/>
    <w:tbl>
      <w:tblPr>
        <w:tblStyle w:val="Listemoyenne2-Accent3"/>
        <w:tblW w:w="0" w:type="auto"/>
        <w:tblLook w:val="04A0"/>
      </w:tblPr>
      <w:tblGrid>
        <w:gridCol w:w="2943"/>
        <w:gridCol w:w="5837"/>
      </w:tblGrid>
      <w:tr w:rsidR="00B35835" w:rsidTr="00553B71">
        <w:trPr>
          <w:cnfStyle w:val="100000000000"/>
        </w:trPr>
        <w:tc>
          <w:tcPr>
            <w:cnfStyle w:val="001000000100"/>
            <w:tcW w:w="8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B35835" w:rsidRPr="00287264" w:rsidRDefault="00B35835" w:rsidP="00B35835">
            <w:pPr>
              <w:jc w:val="center"/>
              <w:rPr>
                <w:rFonts w:ascii="Calibri" w:hAnsi="Calibri"/>
                <w:b/>
                <w:sz w:val="28"/>
                <w:szCs w:val="28"/>
              </w:rPr>
            </w:pPr>
            <w:r w:rsidRPr="00287264">
              <w:rPr>
                <w:rFonts w:ascii="Calibri" w:hAnsi="Calibri"/>
                <w:b/>
                <w:sz w:val="28"/>
                <w:szCs w:val="28"/>
              </w:rPr>
              <w:t>SITUATION D’APPRENTISSAGE ET D’ÉVALUATION</w:t>
            </w:r>
          </w:p>
        </w:tc>
      </w:tr>
      <w:tr w:rsidR="00B35835" w:rsidTr="00553B71">
        <w:trPr>
          <w:cnfStyle w:val="000000100000"/>
        </w:trPr>
        <w:tc>
          <w:tcPr>
            <w:cnfStyle w:val="001000000000"/>
            <w:tcW w:w="2943" w:type="dxa"/>
            <w:tcBorders>
              <w:top w:val="single" w:sz="4" w:space="0" w:color="auto"/>
              <w:left w:val="single" w:sz="4" w:space="0" w:color="auto"/>
              <w:bottom w:val="single" w:sz="4" w:space="0" w:color="auto"/>
              <w:right w:val="single" w:sz="4" w:space="0" w:color="auto"/>
            </w:tcBorders>
          </w:tcPr>
          <w:p w:rsidR="00B35835" w:rsidRPr="00553B71" w:rsidRDefault="00B35835">
            <w:pPr>
              <w:rPr>
                <w:rFonts w:ascii="Calibri" w:hAnsi="Calibri"/>
                <w:sz w:val="24"/>
                <w:szCs w:val="24"/>
              </w:rPr>
            </w:pPr>
            <w:r w:rsidRPr="00553B71">
              <w:rPr>
                <w:rFonts w:ascii="Calibri" w:hAnsi="Calibri"/>
                <w:sz w:val="24"/>
                <w:szCs w:val="24"/>
              </w:rPr>
              <w:t>TITRE :</w:t>
            </w:r>
          </w:p>
        </w:tc>
        <w:tc>
          <w:tcPr>
            <w:tcW w:w="5837" w:type="dxa"/>
            <w:tcBorders>
              <w:top w:val="single" w:sz="4" w:space="0" w:color="auto"/>
              <w:left w:val="single" w:sz="4" w:space="0" w:color="auto"/>
              <w:bottom w:val="single" w:sz="4" w:space="0" w:color="auto"/>
              <w:right w:val="single" w:sz="4" w:space="0" w:color="auto"/>
            </w:tcBorders>
          </w:tcPr>
          <w:p w:rsidR="00B35835" w:rsidRPr="00553B71" w:rsidRDefault="00553B71">
            <w:pPr>
              <w:cnfStyle w:val="000000100000"/>
              <w:rPr>
                <w:i/>
              </w:rPr>
            </w:pPr>
            <w:r>
              <w:rPr>
                <w:i/>
              </w:rPr>
              <w:t>La technologie; c’est dans notre nature!</w:t>
            </w:r>
          </w:p>
        </w:tc>
      </w:tr>
      <w:tr w:rsidR="00B35835" w:rsidTr="00553B71">
        <w:tc>
          <w:tcPr>
            <w:cnfStyle w:val="001000000000"/>
            <w:tcW w:w="2943" w:type="dxa"/>
            <w:tcBorders>
              <w:top w:val="single" w:sz="4" w:space="0" w:color="auto"/>
              <w:left w:val="single" w:sz="4" w:space="0" w:color="auto"/>
              <w:bottom w:val="single" w:sz="4" w:space="0" w:color="auto"/>
              <w:right w:val="single" w:sz="4" w:space="0" w:color="auto"/>
            </w:tcBorders>
          </w:tcPr>
          <w:p w:rsidR="00B35835" w:rsidRPr="00553B71" w:rsidRDefault="00553B71">
            <w:pPr>
              <w:rPr>
                <w:rFonts w:ascii="Calibri" w:hAnsi="Calibri"/>
                <w:sz w:val="24"/>
                <w:szCs w:val="24"/>
              </w:rPr>
            </w:pPr>
            <w:r w:rsidRPr="00553B71">
              <w:rPr>
                <w:rFonts w:ascii="Calibri" w:hAnsi="Calibri"/>
                <w:sz w:val="24"/>
                <w:szCs w:val="24"/>
              </w:rPr>
              <w:t>ODRE D’ENSEIGNEMENT :</w:t>
            </w:r>
          </w:p>
        </w:tc>
        <w:tc>
          <w:tcPr>
            <w:tcW w:w="5837" w:type="dxa"/>
            <w:tcBorders>
              <w:top w:val="single" w:sz="4" w:space="0" w:color="auto"/>
              <w:left w:val="single" w:sz="4" w:space="0" w:color="auto"/>
              <w:bottom w:val="single" w:sz="4" w:space="0" w:color="auto"/>
              <w:right w:val="single" w:sz="4" w:space="0" w:color="auto"/>
            </w:tcBorders>
          </w:tcPr>
          <w:p w:rsidR="00B35835" w:rsidRPr="00553B71" w:rsidRDefault="00553B71">
            <w:pPr>
              <w:cnfStyle w:val="000000000000"/>
              <w:rPr>
                <w:i/>
              </w:rPr>
            </w:pPr>
            <w:r>
              <w:rPr>
                <w:i/>
              </w:rPr>
              <w:t>Secondaire</w:t>
            </w:r>
          </w:p>
        </w:tc>
      </w:tr>
      <w:tr w:rsidR="00B35835" w:rsidTr="00553B71">
        <w:trPr>
          <w:cnfStyle w:val="000000100000"/>
        </w:trPr>
        <w:tc>
          <w:tcPr>
            <w:cnfStyle w:val="001000000000"/>
            <w:tcW w:w="2943" w:type="dxa"/>
            <w:tcBorders>
              <w:top w:val="single" w:sz="4" w:space="0" w:color="auto"/>
              <w:left w:val="single" w:sz="4" w:space="0" w:color="auto"/>
              <w:bottom w:val="single" w:sz="4" w:space="0" w:color="auto"/>
              <w:right w:val="single" w:sz="4" w:space="0" w:color="auto"/>
            </w:tcBorders>
          </w:tcPr>
          <w:p w:rsidR="00B35835" w:rsidRPr="00553B71" w:rsidRDefault="00553B71">
            <w:pPr>
              <w:rPr>
                <w:rFonts w:ascii="Calibri" w:hAnsi="Calibri"/>
                <w:sz w:val="24"/>
                <w:szCs w:val="24"/>
              </w:rPr>
            </w:pPr>
            <w:r w:rsidRPr="00553B71">
              <w:rPr>
                <w:rFonts w:ascii="Calibri" w:hAnsi="Calibri"/>
                <w:sz w:val="24"/>
                <w:szCs w:val="24"/>
              </w:rPr>
              <w:t>NIVEAU :</w:t>
            </w:r>
          </w:p>
        </w:tc>
        <w:tc>
          <w:tcPr>
            <w:tcW w:w="5837" w:type="dxa"/>
            <w:tcBorders>
              <w:top w:val="single" w:sz="4" w:space="0" w:color="auto"/>
              <w:left w:val="single" w:sz="4" w:space="0" w:color="auto"/>
              <w:bottom w:val="single" w:sz="4" w:space="0" w:color="auto"/>
              <w:right w:val="single" w:sz="4" w:space="0" w:color="auto"/>
            </w:tcBorders>
          </w:tcPr>
          <w:p w:rsidR="00B35835" w:rsidRPr="00553B71" w:rsidRDefault="00553B71">
            <w:pPr>
              <w:cnfStyle w:val="000000100000"/>
              <w:rPr>
                <w:i/>
              </w:rPr>
            </w:pPr>
            <w:r>
              <w:rPr>
                <w:i/>
              </w:rPr>
              <w:t>2</w:t>
            </w:r>
            <w:r w:rsidRPr="00553B71">
              <w:rPr>
                <w:i/>
                <w:vertAlign w:val="superscript"/>
              </w:rPr>
              <w:t>e</w:t>
            </w:r>
            <w:r>
              <w:rPr>
                <w:i/>
              </w:rPr>
              <w:t xml:space="preserve"> année du 2</w:t>
            </w:r>
            <w:r w:rsidRPr="00553B71">
              <w:rPr>
                <w:i/>
                <w:vertAlign w:val="superscript"/>
              </w:rPr>
              <w:t>e</w:t>
            </w:r>
            <w:r>
              <w:rPr>
                <w:i/>
              </w:rPr>
              <w:t xml:space="preserve"> cycle</w:t>
            </w:r>
          </w:p>
        </w:tc>
      </w:tr>
      <w:tr w:rsidR="00B35835" w:rsidTr="00553B71">
        <w:tc>
          <w:tcPr>
            <w:cnfStyle w:val="001000000000"/>
            <w:tcW w:w="2943" w:type="dxa"/>
            <w:tcBorders>
              <w:top w:val="single" w:sz="4" w:space="0" w:color="auto"/>
              <w:left w:val="single" w:sz="4" w:space="0" w:color="auto"/>
              <w:bottom w:val="single" w:sz="4" w:space="0" w:color="auto"/>
              <w:right w:val="single" w:sz="4" w:space="0" w:color="auto"/>
            </w:tcBorders>
          </w:tcPr>
          <w:p w:rsidR="00B35835" w:rsidRPr="00553B71" w:rsidRDefault="00553B71">
            <w:pPr>
              <w:rPr>
                <w:rFonts w:ascii="Calibri" w:hAnsi="Calibri"/>
                <w:sz w:val="24"/>
                <w:szCs w:val="24"/>
              </w:rPr>
            </w:pPr>
            <w:r w:rsidRPr="00553B71">
              <w:rPr>
                <w:rFonts w:ascii="Calibri" w:hAnsi="Calibri"/>
                <w:sz w:val="24"/>
                <w:szCs w:val="24"/>
              </w:rPr>
              <w:t>DISCIPLINE PRINCIPALE :</w:t>
            </w:r>
          </w:p>
        </w:tc>
        <w:tc>
          <w:tcPr>
            <w:tcW w:w="5837" w:type="dxa"/>
            <w:tcBorders>
              <w:top w:val="single" w:sz="4" w:space="0" w:color="auto"/>
              <w:left w:val="single" w:sz="4" w:space="0" w:color="auto"/>
              <w:bottom w:val="single" w:sz="4" w:space="0" w:color="auto"/>
              <w:right w:val="single" w:sz="4" w:space="0" w:color="auto"/>
            </w:tcBorders>
          </w:tcPr>
          <w:p w:rsidR="00B35835" w:rsidRPr="00553B71" w:rsidRDefault="00CE78A0">
            <w:pPr>
              <w:cnfStyle w:val="000000000000"/>
              <w:rPr>
                <w:i/>
              </w:rPr>
            </w:pPr>
            <w:r>
              <w:rPr>
                <w:i/>
              </w:rPr>
              <w:t>Applications technologiques et scientifiques</w:t>
            </w:r>
          </w:p>
        </w:tc>
      </w:tr>
      <w:tr w:rsidR="00B35835" w:rsidTr="00553B71">
        <w:trPr>
          <w:cnfStyle w:val="000000100000"/>
        </w:trPr>
        <w:tc>
          <w:tcPr>
            <w:cnfStyle w:val="001000000000"/>
            <w:tcW w:w="2943" w:type="dxa"/>
            <w:tcBorders>
              <w:top w:val="single" w:sz="4" w:space="0" w:color="auto"/>
              <w:left w:val="single" w:sz="4" w:space="0" w:color="auto"/>
              <w:bottom w:val="single" w:sz="4" w:space="0" w:color="auto"/>
              <w:right w:val="single" w:sz="4" w:space="0" w:color="auto"/>
            </w:tcBorders>
          </w:tcPr>
          <w:p w:rsidR="00B35835" w:rsidRPr="00553B71" w:rsidRDefault="00553B71">
            <w:pPr>
              <w:rPr>
                <w:rFonts w:ascii="Calibri" w:hAnsi="Calibri"/>
                <w:sz w:val="24"/>
                <w:szCs w:val="24"/>
              </w:rPr>
            </w:pPr>
            <w:r w:rsidRPr="00553B71">
              <w:rPr>
                <w:rFonts w:ascii="Calibri" w:hAnsi="Calibri"/>
                <w:sz w:val="24"/>
                <w:szCs w:val="24"/>
              </w:rPr>
              <w:t>DURÉE :</w:t>
            </w:r>
          </w:p>
        </w:tc>
        <w:tc>
          <w:tcPr>
            <w:tcW w:w="5837" w:type="dxa"/>
            <w:tcBorders>
              <w:top w:val="single" w:sz="4" w:space="0" w:color="auto"/>
              <w:left w:val="single" w:sz="4" w:space="0" w:color="auto"/>
              <w:bottom w:val="single" w:sz="4" w:space="0" w:color="auto"/>
              <w:right w:val="single" w:sz="4" w:space="0" w:color="auto"/>
            </w:tcBorders>
          </w:tcPr>
          <w:p w:rsidR="00B35835" w:rsidRPr="00553B71" w:rsidRDefault="00697E59">
            <w:pPr>
              <w:cnfStyle w:val="000000100000"/>
              <w:rPr>
                <w:i/>
              </w:rPr>
            </w:pPr>
            <w:r>
              <w:rPr>
                <w:i/>
              </w:rPr>
              <w:t>8</w:t>
            </w:r>
            <w:r w:rsidR="00674829">
              <w:rPr>
                <w:i/>
              </w:rPr>
              <w:t xml:space="preserve"> à 9</w:t>
            </w:r>
            <w:r>
              <w:rPr>
                <w:i/>
              </w:rPr>
              <w:t xml:space="preserve"> périodes de 75minutes</w:t>
            </w:r>
          </w:p>
        </w:tc>
      </w:tr>
      <w:tr w:rsidR="00B35835" w:rsidTr="00553B71">
        <w:tc>
          <w:tcPr>
            <w:cnfStyle w:val="001000000000"/>
            <w:tcW w:w="2943" w:type="dxa"/>
            <w:tcBorders>
              <w:top w:val="single" w:sz="4" w:space="0" w:color="auto"/>
              <w:left w:val="single" w:sz="4" w:space="0" w:color="auto"/>
              <w:bottom w:val="single" w:sz="4" w:space="0" w:color="auto"/>
              <w:right w:val="single" w:sz="4" w:space="0" w:color="auto"/>
            </w:tcBorders>
          </w:tcPr>
          <w:p w:rsidR="00B35835" w:rsidRPr="00553B71" w:rsidRDefault="00553B71">
            <w:pPr>
              <w:rPr>
                <w:rFonts w:ascii="Calibri" w:hAnsi="Calibri"/>
                <w:sz w:val="24"/>
                <w:szCs w:val="24"/>
              </w:rPr>
            </w:pPr>
            <w:r w:rsidRPr="00553B71">
              <w:rPr>
                <w:rFonts w:ascii="Calibri" w:hAnsi="Calibri"/>
                <w:sz w:val="24"/>
                <w:szCs w:val="24"/>
              </w:rPr>
              <w:t>INTENTION PÉDAGOGIQUE :</w:t>
            </w:r>
          </w:p>
        </w:tc>
        <w:tc>
          <w:tcPr>
            <w:tcW w:w="5837" w:type="dxa"/>
            <w:tcBorders>
              <w:top w:val="single" w:sz="4" w:space="0" w:color="auto"/>
              <w:left w:val="single" w:sz="4" w:space="0" w:color="auto"/>
              <w:bottom w:val="single" w:sz="4" w:space="0" w:color="auto"/>
              <w:right w:val="single" w:sz="4" w:space="0" w:color="auto"/>
            </w:tcBorders>
          </w:tcPr>
          <w:p w:rsidR="00B35835" w:rsidRDefault="00553B71" w:rsidP="00436B96">
            <w:pPr>
              <w:pStyle w:val="Paragraphedeliste"/>
              <w:numPr>
                <w:ilvl w:val="0"/>
                <w:numId w:val="2"/>
              </w:numPr>
              <w:cnfStyle w:val="000000000000"/>
              <w:rPr>
                <w:i/>
              </w:rPr>
            </w:pPr>
            <w:r w:rsidRPr="00436B96">
              <w:rPr>
                <w:i/>
              </w:rPr>
              <w:t>Aborder les problématiques environnementales et quelques préoccupa</w:t>
            </w:r>
            <w:r w:rsidR="00BC48F9">
              <w:rPr>
                <w:i/>
              </w:rPr>
              <w:t xml:space="preserve">tions actuelles de notre société, </w:t>
            </w:r>
            <w:r w:rsidR="00287264">
              <w:rPr>
                <w:i/>
              </w:rPr>
              <w:t>afin de cerner les relations qu’entretient l’homme avec son environnement</w:t>
            </w:r>
            <w:r w:rsidR="00C74E14">
              <w:rPr>
                <w:i/>
              </w:rPr>
              <w:t xml:space="preserve">, et l’impact de ses activités technologiques sur celui-ci, </w:t>
            </w:r>
            <w:r w:rsidR="00287264">
              <w:rPr>
                <w:i/>
              </w:rPr>
              <w:t xml:space="preserve"> en explorant plusieurs concepts prescrits appartenant à l’univers vivant</w:t>
            </w:r>
          </w:p>
          <w:p w:rsidR="0054548F" w:rsidRPr="00287264" w:rsidRDefault="00287264" w:rsidP="00287264">
            <w:pPr>
              <w:pStyle w:val="Paragraphedeliste"/>
              <w:numPr>
                <w:ilvl w:val="0"/>
                <w:numId w:val="2"/>
              </w:numPr>
              <w:cnfStyle w:val="000000000000"/>
              <w:rPr>
                <w:i/>
              </w:rPr>
            </w:pPr>
            <w:r w:rsidRPr="00287264">
              <w:rPr>
                <w:i/>
              </w:rPr>
              <w:t xml:space="preserve">Faciliter l’établissement de lien entre les univers et par le fait même un enseignement </w:t>
            </w:r>
            <w:proofErr w:type="spellStart"/>
            <w:r w:rsidRPr="00287264">
              <w:rPr>
                <w:i/>
              </w:rPr>
              <w:t>spiralaire</w:t>
            </w:r>
            <w:proofErr w:type="spellEnd"/>
          </w:p>
          <w:p w:rsidR="0054548F" w:rsidRDefault="0054548F" w:rsidP="00436B96">
            <w:pPr>
              <w:pStyle w:val="Paragraphedeliste"/>
              <w:numPr>
                <w:ilvl w:val="0"/>
                <w:numId w:val="2"/>
              </w:numPr>
              <w:cnfStyle w:val="000000000000"/>
              <w:rPr>
                <w:i/>
              </w:rPr>
            </w:pPr>
            <w:r w:rsidRPr="00436B96">
              <w:rPr>
                <w:i/>
              </w:rPr>
              <w:t>Différencier notre pédagogie en offrant aux élèves le choix d’exploiter la démarche scientifique ou technologique</w:t>
            </w:r>
            <w:r w:rsidR="00BC48F9">
              <w:rPr>
                <w:i/>
              </w:rPr>
              <w:t xml:space="preserve">. Cependant, tous s’engageront dans une démarche de construction d’opinion. </w:t>
            </w:r>
          </w:p>
          <w:p w:rsidR="00BC48F9" w:rsidRPr="00436B96" w:rsidRDefault="00BC48F9" w:rsidP="00BC48F9">
            <w:pPr>
              <w:pStyle w:val="Paragraphedeliste"/>
              <w:cnfStyle w:val="000000000000"/>
              <w:rPr>
                <w:i/>
              </w:rPr>
            </w:pPr>
          </w:p>
        </w:tc>
      </w:tr>
      <w:tr w:rsidR="00553B71" w:rsidTr="00553B71">
        <w:trPr>
          <w:cnfStyle w:val="000000100000"/>
        </w:trPr>
        <w:tc>
          <w:tcPr>
            <w:cnfStyle w:val="001000000000"/>
            <w:tcW w:w="2943" w:type="dxa"/>
            <w:tcBorders>
              <w:top w:val="single" w:sz="4" w:space="0" w:color="auto"/>
              <w:left w:val="single" w:sz="4" w:space="0" w:color="auto"/>
              <w:bottom w:val="single" w:sz="4" w:space="0" w:color="auto"/>
              <w:right w:val="single" w:sz="4" w:space="0" w:color="auto"/>
            </w:tcBorders>
          </w:tcPr>
          <w:p w:rsidR="00553B71" w:rsidRPr="00553B71" w:rsidRDefault="00553B71">
            <w:pPr>
              <w:rPr>
                <w:rFonts w:ascii="Calibri" w:hAnsi="Calibri"/>
                <w:szCs w:val="24"/>
              </w:rPr>
            </w:pPr>
            <w:r>
              <w:rPr>
                <w:rFonts w:ascii="Calibri" w:hAnsi="Calibri"/>
                <w:szCs w:val="24"/>
              </w:rPr>
              <w:t>RÉSUMÉ DE LA SAÉ :</w:t>
            </w:r>
          </w:p>
        </w:tc>
        <w:tc>
          <w:tcPr>
            <w:tcW w:w="5837" w:type="dxa"/>
            <w:tcBorders>
              <w:top w:val="single" w:sz="4" w:space="0" w:color="auto"/>
              <w:left w:val="single" w:sz="4" w:space="0" w:color="auto"/>
              <w:bottom w:val="single" w:sz="4" w:space="0" w:color="auto"/>
              <w:right w:val="single" w:sz="4" w:space="0" w:color="auto"/>
            </w:tcBorders>
          </w:tcPr>
          <w:p w:rsidR="00553B71" w:rsidRDefault="0067481D" w:rsidP="00674829">
            <w:pPr>
              <w:jc w:val="both"/>
              <w:cnfStyle w:val="000000100000"/>
              <w:rPr>
                <w:i/>
              </w:rPr>
            </w:pPr>
            <w:r>
              <w:rPr>
                <w:i/>
              </w:rPr>
              <w:t xml:space="preserve">Tout au long de ces </w:t>
            </w:r>
            <w:r w:rsidR="00674829">
              <w:rPr>
                <w:i/>
              </w:rPr>
              <w:t>9</w:t>
            </w:r>
            <w:r w:rsidR="00697E59">
              <w:rPr>
                <w:i/>
              </w:rPr>
              <w:t xml:space="preserve"> </w:t>
            </w:r>
            <w:r>
              <w:rPr>
                <w:i/>
              </w:rPr>
              <w:t xml:space="preserve">périodes, les élèves vivront des activités qui leur permettront de cerner les relations entre l’homme et les autres organismes de la biosphère. Les apprenants seront amenés à se prononcer sur les aspects toxiques et bénéfiques de ces relations. La phase de préparation </w:t>
            </w:r>
            <w:r w:rsidR="00674829">
              <w:rPr>
                <w:i/>
              </w:rPr>
              <w:t xml:space="preserve">les invitant à prendre part à une discussion sur l’environnement et à se familiariser avec le vocabulaire employé à cet effet. La phase de réalisation met réellement à profit leurs habiletés communicationnelles tout en explorant un sujet en émergence « le </w:t>
            </w:r>
            <w:proofErr w:type="spellStart"/>
            <w:r w:rsidR="00674829">
              <w:rPr>
                <w:i/>
              </w:rPr>
              <w:t>biomimétisme</w:t>
            </w:r>
            <w:proofErr w:type="spellEnd"/>
            <w:r w:rsidR="00674829">
              <w:rPr>
                <w:i/>
              </w:rPr>
              <w:t xml:space="preserve"> ». Les élèves devront choisir entre une démarche scientifique ou technologique et d’emblée, ils auront l’opportunité de réviser certaines notions vues antérieurement. </w:t>
            </w:r>
            <w:r w:rsidR="001C799C">
              <w:rPr>
                <w:i/>
              </w:rPr>
              <w:t xml:space="preserve">Cette phase se conclut par un exposé oral. Enfin, la phase d’intégration, plutôt brève ici, consiste en une évaluation écrite qui referme la boucle des grandes réflexions lancées au départ. </w:t>
            </w:r>
          </w:p>
          <w:p w:rsidR="0067481D" w:rsidRPr="00553B71" w:rsidRDefault="0067481D" w:rsidP="0067481D">
            <w:pPr>
              <w:cnfStyle w:val="000000100000"/>
              <w:rPr>
                <w:i/>
              </w:rPr>
            </w:pPr>
          </w:p>
        </w:tc>
      </w:tr>
      <w:tr w:rsidR="00436B96" w:rsidTr="00553B71">
        <w:tc>
          <w:tcPr>
            <w:cnfStyle w:val="001000000000"/>
            <w:tcW w:w="2943" w:type="dxa"/>
            <w:tcBorders>
              <w:top w:val="single" w:sz="4" w:space="0" w:color="auto"/>
              <w:left w:val="single" w:sz="4" w:space="0" w:color="auto"/>
              <w:bottom w:val="single" w:sz="4" w:space="0" w:color="auto"/>
              <w:right w:val="single" w:sz="4" w:space="0" w:color="auto"/>
            </w:tcBorders>
          </w:tcPr>
          <w:p w:rsidR="00436B96" w:rsidRDefault="00436B96">
            <w:pPr>
              <w:rPr>
                <w:rFonts w:ascii="Calibri" w:hAnsi="Calibri"/>
                <w:szCs w:val="24"/>
              </w:rPr>
            </w:pPr>
            <w:r>
              <w:rPr>
                <w:rFonts w:ascii="Calibri" w:hAnsi="Calibri"/>
                <w:szCs w:val="24"/>
              </w:rPr>
              <w:t>LIENS POSSIBLES AVEC LES AUTRES DOMAINES D’APPRENTISSAGE</w:t>
            </w:r>
            <w:r w:rsidR="00112E43">
              <w:rPr>
                <w:rFonts w:ascii="Calibri" w:hAnsi="Calibri"/>
                <w:szCs w:val="24"/>
              </w:rPr>
              <w:t> :</w:t>
            </w:r>
          </w:p>
        </w:tc>
        <w:tc>
          <w:tcPr>
            <w:tcW w:w="5837" w:type="dxa"/>
            <w:tcBorders>
              <w:top w:val="single" w:sz="4" w:space="0" w:color="auto"/>
              <w:left w:val="single" w:sz="4" w:space="0" w:color="auto"/>
              <w:bottom w:val="single" w:sz="4" w:space="0" w:color="auto"/>
              <w:right w:val="single" w:sz="4" w:space="0" w:color="auto"/>
            </w:tcBorders>
          </w:tcPr>
          <w:p w:rsidR="00436B96" w:rsidRPr="00697E59" w:rsidRDefault="00BC48F9" w:rsidP="00697E59">
            <w:pPr>
              <w:pStyle w:val="Paragraphedeliste"/>
              <w:numPr>
                <w:ilvl w:val="0"/>
                <w:numId w:val="26"/>
              </w:numPr>
              <w:cnfStyle w:val="000000000000"/>
              <w:rPr>
                <w:i/>
              </w:rPr>
            </w:pPr>
            <w:r w:rsidRPr="00697E59">
              <w:rPr>
                <w:i/>
              </w:rPr>
              <w:t>L</w:t>
            </w:r>
            <w:r w:rsidR="00436B96" w:rsidRPr="00697E59">
              <w:rPr>
                <w:i/>
              </w:rPr>
              <w:t>angues </w:t>
            </w:r>
          </w:p>
          <w:p w:rsidR="00BC48F9" w:rsidRPr="00697E59" w:rsidRDefault="00BC48F9" w:rsidP="00697E59">
            <w:pPr>
              <w:pStyle w:val="Paragraphedeliste"/>
              <w:numPr>
                <w:ilvl w:val="0"/>
                <w:numId w:val="26"/>
              </w:numPr>
              <w:cnfStyle w:val="000000000000"/>
              <w:rPr>
                <w:i/>
              </w:rPr>
            </w:pPr>
            <w:r w:rsidRPr="00697E59">
              <w:rPr>
                <w:i/>
              </w:rPr>
              <w:t>Univers social</w:t>
            </w:r>
          </w:p>
          <w:p w:rsidR="00436B96" w:rsidRPr="00697E59" w:rsidRDefault="00436B96" w:rsidP="00697E59">
            <w:pPr>
              <w:pStyle w:val="Paragraphedeliste"/>
              <w:numPr>
                <w:ilvl w:val="0"/>
                <w:numId w:val="26"/>
              </w:numPr>
              <w:cnfStyle w:val="000000000000"/>
              <w:rPr>
                <w:i/>
              </w:rPr>
            </w:pPr>
            <w:r w:rsidRPr="00697E59">
              <w:rPr>
                <w:i/>
              </w:rPr>
              <w:t>Développement personnel</w:t>
            </w:r>
          </w:p>
        </w:tc>
      </w:tr>
      <w:tr w:rsidR="00112E43" w:rsidTr="00553B71">
        <w:trPr>
          <w:cnfStyle w:val="000000100000"/>
        </w:trPr>
        <w:tc>
          <w:tcPr>
            <w:cnfStyle w:val="001000000000"/>
            <w:tcW w:w="2943" w:type="dxa"/>
            <w:tcBorders>
              <w:top w:val="single" w:sz="4" w:space="0" w:color="auto"/>
              <w:left w:val="single" w:sz="4" w:space="0" w:color="auto"/>
              <w:bottom w:val="single" w:sz="4" w:space="0" w:color="auto"/>
              <w:right w:val="single" w:sz="4" w:space="0" w:color="auto"/>
            </w:tcBorders>
          </w:tcPr>
          <w:p w:rsidR="00112E43" w:rsidRDefault="00112E43">
            <w:pPr>
              <w:rPr>
                <w:rFonts w:ascii="Calibri" w:hAnsi="Calibri"/>
                <w:szCs w:val="24"/>
              </w:rPr>
            </w:pPr>
            <w:r>
              <w:rPr>
                <w:rFonts w:ascii="Calibri" w:hAnsi="Calibri"/>
                <w:szCs w:val="24"/>
              </w:rPr>
              <w:t>DOMAINE GÉNÉRAL DE FORMATION CIBLÉ :</w:t>
            </w:r>
          </w:p>
        </w:tc>
        <w:tc>
          <w:tcPr>
            <w:tcW w:w="5837" w:type="dxa"/>
            <w:tcBorders>
              <w:top w:val="single" w:sz="4" w:space="0" w:color="auto"/>
              <w:left w:val="single" w:sz="4" w:space="0" w:color="auto"/>
              <w:bottom w:val="single" w:sz="4" w:space="0" w:color="auto"/>
              <w:right w:val="single" w:sz="4" w:space="0" w:color="auto"/>
            </w:tcBorders>
          </w:tcPr>
          <w:p w:rsidR="00112E43" w:rsidRPr="00697E59" w:rsidRDefault="00112E43" w:rsidP="00697E59">
            <w:pPr>
              <w:pStyle w:val="Paragraphedeliste"/>
              <w:numPr>
                <w:ilvl w:val="0"/>
                <w:numId w:val="27"/>
              </w:numPr>
              <w:cnfStyle w:val="000000100000"/>
              <w:rPr>
                <w:i/>
              </w:rPr>
            </w:pPr>
            <w:r w:rsidRPr="00697E59">
              <w:rPr>
                <w:i/>
              </w:rPr>
              <w:t>Environnement et consommation</w:t>
            </w:r>
          </w:p>
        </w:tc>
      </w:tr>
      <w:tr w:rsidR="00112E43" w:rsidTr="00553B71">
        <w:tc>
          <w:tcPr>
            <w:cnfStyle w:val="001000000000"/>
            <w:tcW w:w="2943" w:type="dxa"/>
            <w:tcBorders>
              <w:top w:val="single" w:sz="4" w:space="0" w:color="auto"/>
              <w:left w:val="single" w:sz="4" w:space="0" w:color="auto"/>
              <w:bottom w:val="single" w:sz="4" w:space="0" w:color="auto"/>
              <w:right w:val="single" w:sz="4" w:space="0" w:color="auto"/>
            </w:tcBorders>
          </w:tcPr>
          <w:p w:rsidR="00112E43" w:rsidRDefault="00112E43">
            <w:pPr>
              <w:rPr>
                <w:rFonts w:ascii="Calibri" w:hAnsi="Calibri"/>
                <w:szCs w:val="24"/>
              </w:rPr>
            </w:pPr>
            <w:r>
              <w:rPr>
                <w:rFonts w:ascii="Calibri" w:hAnsi="Calibri"/>
                <w:szCs w:val="24"/>
              </w:rPr>
              <w:t>COMPÉTENCES TRANSVERSALES OBSERVÉES :</w:t>
            </w:r>
          </w:p>
        </w:tc>
        <w:tc>
          <w:tcPr>
            <w:tcW w:w="5837" w:type="dxa"/>
            <w:tcBorders>
              <w:top w:val="single" w:sz="4" w:space="0" w:color="auto"/>
              <w:left w:val="single" w:sz="4" w:space="0" w:color="auto"/>
              <w:bottom w:val="single" w:sz="4" w:space="0" w:color="auto"/>
              <w:right w:val="single" w:sz="4" w:space="0" w:color="auto"/>
            </w:tcBorders>
          </w:tcPr>
          <w:p w:rsidR="00112E43" w:rsidRDefault="00112E43" w:rsidP="00112E43">
            <w:pPr>
              <w:pStyle w:val="Paragraphedeliste"/>
              <w:numPr>
                <w:ilvl w:val="0"/>
                <w:numId w:val="3"/>
              </w:numPr>
              <w:cnfStyle w:val="000000000000"/>
              <w:rPr>
                <w:i/>
              </w:rPr>
            </w:pPr>
            <w:r>
              <w:rPr>
                <w:i/>
              </w:rPr>
              <w:t>Coopérer</w:t>
            </w:r>
          </w:p>
          <w:p w:rsidR="00112E43" w:rsidRPr="00112E43" w:rsidRDefault="00112E43" w:rsidP="00112E43">
            <w:pPr>
              <w:pStyle w:val="Paragraphedeliste"/>
              <w:cnfStyle w:val="000000000000"/>
              <w:rPr>
                <w:i/>
              </w:rPr>
            </w:pPr>
          </w:p>
        </w:tc>
      </w:tr>
      <w:tr w:rsidR="00112E43" w:rsidTr="00553B71">
        <w:trPr>
          <w:cnfStyle w:val="000000100000"/>
        </w:trPr>
        <w:tc>
          <w:tcPr>
            <w:cnfStyle w:val="001000000000"/>
            <w:tcW w:w="2943" w:type="dxa"/>
            <w:tcBorders>
              <w:top w:val="single" w:sz="4" w:space="0" w:color="auto"/>
              <w:left w:val="single" w:sz="4" w:space="0" w:color="auto"/>
              <w:bottom w:val="single" w:sz="4" w:space="0" w:color="auto"/>
              <w:right w:val="single" w:sz="4" w:space="0" w:color="auto"/>
            </w:tcBorders>
          </w:tcPr>
          <w:p w:rsidR="00112E43" w:rsidRDefault="00112E43">
            <w:pPr>
              <w:rPr>
                <w:rFonts w:ascii="Calibri" w:hAnsi="Calibri"/>
                <w:szCs w:val="24"/>
              </w:rPr>
            </w:pPr>
            <w:r>
              <w:rPr>
                <w:rFonts w:ascii="Calibri" w:hAnsi="Calibri"/>
                <w:szCs w:val="24"/>
              </w:rPr>
              <w:t xml:space="preserve">COMPÉTENCE DISCIPLINAIRE </w:t>
            </w:r>
            <w:r>
              <w:rPr>
                <w:rFonts w:ascii="Calibri" w:hAnsi="Calibri"/>
                <w:szCs w:val="24"/>
              </w:rPr>
              <w:lastRenderedPageBreak/>
              <w:t>ÉVALUÉE :</w:t>
            </w:r>
          </w:p>
        </w:tc>
        <w:tc>
          <w:tcPr>
            <w:tcW w:w="5837" w:type="dxa"/>
            <w:tcBorders>
              <w:top w:val="single" w:sz="4" w:space="0" w:color="auto"/>
              <w:left w:val="single" w:sz="4" w:space="0" w:color="auto"/>
              <w:bottom w:val="single" w:sz="4" w:space="0" w:color="auto"/>
              <w:right w:val="single" w:sz="4" w:space="0" w:color="auto"/>
            </w:tcBorders>
          </w:tcPr>
          <w:p w:rsidR="00112E43" w:rsidRDefault="00112E43" w:rsidP="00112E43">
            <w:pPr>
              <w:cnfStyle w:val="000000100000"/>
              <w:rPr>
                <w:i/>
              </w:rPr>
            </w:pPr>
            <w:r>
              <w:rPr>
                <w:i/>
              </w:rPr>
              <w:lastRenderedPageBreak/>
              <w:t xml:space="preserve">La compétence 3 : communiquer à l’aide des langages utilisés </w:t>
            </w:r>
            <w:r>
              <w:rPr>
                <w:i/>
              </w:rPr>
              <w:lastRenderedPageBreak/>
              <w:t>en science et technologie.</w:t>
            </w:r>
          </w:p>
          <w:p w:rsidR="00112E43" w:rsidRPr="00112E43" w:rsidRDefault="00112E43" w:rsidP="00697E59">
            <w:pPr>
              <w:pStyle w:val="Paragraphedeliste"/>
              <w:cnfStyle w:val="000000100000"/>
              <w:rPr>
                <w:i/>
              </w:rPr>
            </w:pPr>
          </w:p>
        </w:tc>
      </w:tr>
      <w:tr w:rsidR="005F6341" w:rsidTr="00553B71">
        <w:tc>
          <w:tcPr>
            <w:cnfStyle w:val="001000000000"/>
            <w:tcW w:w="2943" w:type="dxa"/>
            <w:tcBorders>
              <w:top w:val="single" w:sz="4" w:space="0" w:color="auto"/>
              <w:left w:val="single" w:sz="4" w:space="0" w:color="auto"/>
              <w:bottom w:val="single" w:sz="4" w:space="0" w:color="auto"/>
              <w:right w:val="single" w:sz="4" w:space="0" w:color="auto"/>
            </w:tcBorders>
          </w:tcPr>
          <w:p w:rsidR="005F6341" w:rsidRDefault="00B06A36">
            <w:pPr>
              <w:rPr>
                <w:rFonts w:ascii="Calibri" w:hAnsi="Calibri"/>
                <w:szCs w:val="24"/>
              </w:rPr>
            </w:pPr>
            <w:r>
              <w:rPr>
                <w:rFonts w:ascii="Calibri" w:hAnsi="Calibri"/>
                <w:szCs w:val="24"/>
              </w:rPr>
              <w:lastRenderedPageBreak/>
              <w:t>CONTENU DE FORMATION :</w:t>
            </w:r>
          </w:p>
          <w:p w:rsidR="005F6341" w:rsidRDefault="005F6341">
            <w:pPr>
              <w:rPr>
                <w:rFonts w:ascii="Calibri" w:hAnsi="Calibri"/>
                <w:szCs w:val="24"/>
              </w:rPr>
            </w:pPr>
          </w:p>
        </w:tc>
        <w:tc>
          <w:tcPr>
            <w:tcW w:w="5837" w:type="dxa"/>
            <w:tcBorders>
              <w:top w:val="single" w:sz="4" w:space="0" w:color="auto"/>
              <w:left w:val="single" w:sz="4" w:space="0" w:color="auto"/>
              <w:bottom w:val="single" w:sz="4" w:space="0" w:color="auto"/>
              <w:right w:val="single" w:sz="4" w:space="0" w:color="auto"/>
            </w:tcBorders>
          </w:tcPr>
          <w:p w:rsidR="005F6341" w:rsidRDefault="005F6341" w:rsidP="00112E43">
            <w:pPr>
              <w:cnfStyle w:val="000000000000"/>
              <w:rPr>
                <w:i/>
              </w:rPr>
            </w:pPr>
            <w:r>
              <w:rPr>
                <w:i/>
              </w:rPr>
              <w:t xml:space="preserve">Concepts prescrits communs et ciblés par l’évaluation : </w:t>
            </w:r>
          </w:p>
          <w:p w:rsidR="00426055" w:rsidRDefault="005F6341" w:rsidP="00426055">
            <w:pPr>
              <w:pStyle w:val="Paragraphedeliste"/>
              <w:numPr>
                <w:ilvl w:val="0"/>
                <w:numId w:val="5"/>
              </w:numPr>
              <w:cnfStyle w:val="000000000000"/>
              <w:rPr>
                <w:i/>
              </w:rPr>
            </w:pPr>
            <w:r w:rsidRPr="00426055">
              <w:rPr>
                <w:i/>
              </w:rPr>
              <w:t xml:space="preserve">Univers vivant : </w:t>
            </w:r>
            <w:r w:rsidR="00426055">
              <w:rPr>
                <w:i/>
              </w:rPr>
              <w:t>r</w:t>
            </w:r>
            <w:r w:rsidR="00426055" w:rsidRPr="00426055">
              <w:rPr>
                <w:i/>
              </w:rPr>
              <w:t>elations trophiques</w:t>
            </w:r>
            <w:r w:rsidR="00426055">
              <w:rPr>
                <w:i/>
              </w:rPr>
              <w:t>, relation intra et interspécifiques, productivité primaire, flux de matière et d’énergie, recyclage chimique, biodiversité et perturbation.</w:t>
            </w:r>
          </w:p>
          <w:p w:rsidR="00426055" w:rsidRPr="00426055" w:rsidRDefault="00426055" w:rsidP="00426055">
            <w:pPr>
              <w:pStyle w:val="Paragraphedeliste"/>
              <w:numPr>
                <w:ilvl w:val="0"/>
                <w:numId w:val="5"/>
              </w:numPr>
              <w:cnfStyle w:val="000000000000"/>
              <w:rPr>
                <w:i/>
              </w:rPr>
            </w:pPr>
            <w:r>
              <w:rPr>
                <w:i/>
              </w:rPr>
              <w:t>Terre et espace : biomes aquatiques et terrestres</w:t>
            </w:r>
          </w:p>
          <w:p w:rsidR="009E47EA" w:rsidRDefault="009E47EA" w:rsidP="005F6341">
            <w:pPr>
              <w:pStyle w:val="Paragraphedeliste"/>
              <w:numPr>
                <w:ilvl w:val="0"/>
                <w:numId w:val="5"/>
              </w:numPr>
              <w:cnfStyle w:val="000000000000"/>
              <w:rPr>
                <w:i/>
              </w:rPr>
            </w:pPr>
            <w:r>
              <w:rPr>
                <w:i/>
              </w:rPr>
              <w:t>Univers technologique (révision) : ingénierie mécanique</w:t>
            </w:r>
            <w:r w:rsidR="00426055">
              <w:rPr>
                <w:i/>
              </w:rPr>
              <w:t xml:space="preserve"> et matériaux</w:t>
            </w:r>
          </w:p>
          <w:p w:rsidR="009E47EA" w:rsidRDefault="00426055" w:rsidP="005F6341">
            <w:pPr>
              <w:pStyle w:val="Paragraphedeliste"/>
              <w:numPr>
                <w:ilvl w:val="0"/>
                <w:numId w:val="5"/>
              </w:numPr>
              <w:cnfStyle w:val="000000000000"/>
              <w:rPr>
                <w:i/>
              </w:rPr>
            </w:pPr>
            <w:r>
              <w:rPr>
                <w:i/>
              </w:rPr>
              <w:t>Univers matériel (révision) : Organisation de la matière et transformation de l’énergie</w:t>
            </w:r>
          </w:p>
          <w:p w:rsidR="009E47EA" w:rsidRPr="00426055" w:rsidRDefault="009E47EA" w:rsidP="00426055">
            <w:pPr>
              <w:pStyle w:val="Paragraphedeliste"/>
              <w:cnfStyle w:val="000000000000"/>
              <w:rPr>
                <w:i/>
              </w:rPr>
            </w:pPr>
          </w:p>
          <w:p w:rsidR="005F6341" w:rsidRDefault="005F6341" w:rsidP="00112E43">
            <w:pPr>
              <w:cnfStyle w:val="000000000000"/>
              <w:rPr>
                <w:i/>
              </w:rPr>
            </w:pPr>
          </w:p>
        </w:tc>
      </w:tr>
      <w:tr w:rsidR="00B06A36" w:rsidTr="00553B71">
        <w:trPr>
          <w:cnfStyle w:val="000000100000"/>
        </w:trPr>
        <w:tc>
          <w:tcPr>
            <w:cnfStyle w:val="001000000000"/>
            <w:tcW w:w="2943" w:type="dxa"/>
            <w:tcBorders>
              <w:top w:val="single" w:sz="4" w:space="0" w:color="auto"/>
              <w:left w:val="single" w:sz="4" w:space="0" w:color="auto"/>
              <w:bottom w:val="single" w:sz="4" w:space="0" w:color="auto"/>
              <w:right w:val="single" w:sz="4" w:space="0" w:color="auto"/>
            </w:tcBorders>
          </w:tcPr>
          <w:p w:rsidR="00B06A36" w:rsidRDefault="00B06A36">
            <w:pPr>
              <w:rPr>
                <w:rFonts w:ascii="Calibri" w:hAnsi="Calibri"/>
                <w:szCs w:val="24"/>
              </w:rPr>
            </w:pPr>
            <w:r>
              <w:rPr>
                <w:rFonts w:ascii="Calibri" w:hAnsi="Calibri"/>
                <w:szCs w:val="24"/>
              </w:rPr>
              <w:t>REPÈRES CULTURELS :</w:t>
            </w:r>
          </w:p>
        </w:tc>
        <w:tc>
          <w:tcPr>
            <w:tcW w:w="5837" w:type="dxa"/>
            <w:tcBorders>
              <w:top w:val="single" w:sz="4" w:space="0" w:color="auto"/>
              <w:left w:val="single" w:sz="4" w:space="0" w:color="auto"/>
              <w:bottom w:val="single" w:sz="4" w:space="0" w:color="auto"/>
              <w:right w:val="single" w:sz="4" w:space="0" w:color="auto"/>
            </w:tcBorders>
          </w:tcPr>
          <w:p w:rsidR="00B06A36" w:rsidRDefault="00B06A36" w:rsidP="00B06A36">
            <w:pPr>
              <w:pStyle w:val="Paragraphedeliste"/>
              <w:numPr>
                <w:ilvl w:val="0"/>
                <w:numId w:val="5"/>
              </w:numPr>
              <w:cnfStyle w:val="000000100000"/>
              <w:rPr>
                <w:i/>
              </w:rPr>
            </w:pPr>
            <w:r w:rsidRPr="00B06A36">
              <w:rPr>
                <w:i/>
              </w:rPr>
              <w:t>Organismes environnementaux (gouvernementaux et à but non lucratif)</w:t>
            </w:r>
          </w:p>
          <w:p w:rsidR="00B06A36" w:rsidRPr="00B06A36" w:rsidRDefault="00B06A36" w:rsidP="00B06A36">
            <w:pPr>
              <w:pStyle w:val="Paragraphedeliste"/>
              <w:numPr>
                <w:ilvl w:val="0"/>
                <w:numId w:val="5"/>
              </w:numPr>
              <w:cnfStyle w:val="000000100000"/>
              <w:rPr>
                <w:i/>
              </w:rPr>
            </w:pPr>
            <w:proofErr w:type="spellStart"/>
            <w:r>
              <w:rPr>
                <w:i/>
              </w:rPr>
              <w:t>Biomimicry</w:t>
            </w:r>
            <w:proofErr w:type="spellEnd"/>
            <w:r>
              <w:rPr>
                <w:i/>
              </w:rPr>
              <w:t xml:space="preserve"> Institute</w:t>
            </w:r>
          </w:p>
          <w:p w:rsidR="00B06A36" w:rsidRDefault="00B06A36" w:rsidP="00112E43">
            <w:pPr>
              <w:cnfStyle w:val="000000100000"/>
              <w:rPr>
                <w:i/>
              </w:rPr>
            </w:pPr>
          </w:p>
        </w:tc>
      </w:tr>
      <w:tr w:rsidR="00B06A36" w:rsidTr="00553B71">
        <w:tc>
          <w:tcPr>
            <w:cnfStyle w:val="001000000000"/>
            <w:tcW w:w="2943" w:type="dxa"/>
            <w:tcBorders>
              <w:top w:val="single" w:sz="4" w:space="0" w:color="auto"/>
              <w:left w:val="single" w:sz="4" w:space="0" w:color="auto"/>
              <w:bottom w:val="single" w:sz="4" w:space="0" w:color="auto"/>
              <w:right w:val="single" w:sz="4" w:space="0" w:color="auto"/>
            </w:tcBorders>
          </w:tcPr>
          <w:p w:rsidR="00B06A36" w:rsidRDefault="00B06A36">
            <w:pPr>
              <w:rPr>
                <w:rFonts w:ascii="Calibri" w:hAnsi="Calibri"/>
                <w:szCs w:val="24"/>
              </w:rPr>
            </w:pPr>
            <w:r>
              <w:rPr>
                <w:rFonts w:ascii="Calibri" w:hAnsi="Calibri"/>
                <w:szCs w:val="24"/>
              </w:rPr>
              <w:t>APPROCHE ORIENTANTE :</w:t>
            </w:r>
          </w:p>
        </w:tc>
        <w:tc>
          <w:tcPr>
            <w:tcW w:w="5837" w:type="dxa"/>
            <w:tcBorders>
              <w:top w:val="single" w:sz="4" w:space="0" w:color="auto"/>
              <w:left w:val="single" w:sz="4" w:space="0" w:color="auto"/>
              <w:bottom w:val="single" w:sz="4" w:space="0" w:color="auto"/>
              <w:right w:val="single" w:sz="4" w:space="0" w:color="auto"/>
            </w:tcBorders>
          </w:tcPr>
          <w:p w:rsidR="00B06A36" w:rsidRDefault="00B06A36" w:rsidP="00B06A36">
            <w:pPr>
              <w:pStyle w:val="Paragraphedeliste"/>
              <w:numPr>
                <w:ilvl w:val="0"/>
                <w:numId w:val="5"/>
              </w:numPr>
              <w:cnfStyle w:val="000000000000"/>
              <w:rPr>
                <w:i/>
              </w:rPr>
            </w:pPr>
            <w:r>
              <w:rPr>
                <w:i/>
              </w:rPr>
              <w:t>Écologiste et biologiste</w:t>
            </w:r>
          </w:p>
          <w:p w:rsidR="00B06A36" w:rsidRDefault="00B06A36" w:rsidP="00B06A36">
            <w:pPr>
              <w:pStyle w:val="Paragraphedeliste"/>
              <w:numPr>
                <w:ilvl w:val="0"/>
                <w:numId w:val="5"/>
              </w:numPr>
              <w:cnfStyle w:val="000000000000"/>
              <w:rPr>
                <w:i/>
              </w:rPr>
            </w:pPr>
            <w:r>
              <w:rPr>
                <w:i/>
              </w:rPr>
              <w:t>Chimiste</w:t>
            </w:r>
          </w:p>
          <w:p w:rsidR="00B06A36" w:rsidRDefault="00B06A36" w:rsidP="00B06A36">
            <w:pPr>
              <w:pStyle w:val="Paragraphedeliste"/>
              <w:numPr>
                <w:ilvl w:val="0"/>
                <w:numId w:val="5"/>
              </w:numPr>
              <w:cnfStyle w:val="000000000000"/>
              <w:rPr>
                <w:i/>
              </w:rPr>
            </w:pPr>
            <w:r>
              <w:rPr>
                <w:i/>
              </w:rPr>
              <w:t>Physicien</w:t>
            </w:r>
          </w:p>
          <w:p w:rsidR="00B06A36" w:rsidRDefault="00B06A36" w:rsidP="00B06A36">
            <w:pPr>
              <w:pStyle w:val="Paragraphedeliste"/>
              <w:numPr>
                <w:ilvl w:val="0"/>
                <w:numId w:val="5"/>
              </w:numPr>
              <w:cnfStyle w:val="000000000000"/>
              <w:rPr>
                <w:i/>
              </w:rPr>
            </w:pPr>
            <w:r>
              <w:rPr>
                <w:i/>
              </w:rPr>
              <w:t>Ingénieurs et technicien et ingénierie</w:t>
            </w:r>
          </w:p>
          <w:p w:rsidR="00B06A36" w:rsidRDefault="00B06A36" w:rsidP="00B06A36">
            <w:pPr>
              <w:pStyle w:val="Paragraphedeliste"/>
              <w:numPr>
                <w:ilvl w:val="0"/>
                <w:numId w:val="5"/>
              </w:numPr>
              <w:cnfStyle w:val="000000000000"/>
              <w:rPr>
                <w:i/>
              </w:rPr>
            </w:pPr>
            <w:r>
              <w:rPr>
                <w:i/>
              </w:rPr>
              <w:t>Architecte</w:t>
            </w:r>
          </w:p>
          <w:p w:rsidR="00B06A36" w:rsidRPr="00B06A36" w:rsidRDefault="00B06A36" w:rsidP="00B06A36">
            <w:pPr>
              <w:pStyle w:val="Paragraphedeliste"/>
              <w:numPr>
                <w:ilvl w:val="0"/>
                <w:numId w:val="5"/>
              </w:numPr>
              <w:cnfStyle w:val="000000000000"/>
              <w:rPr>
                <w:i/>
              </w:rPr>
            </w:pPr>
            <w:r>
              <w:rPr>
                <w:i/>
              </w:rPr>
              <w:t xml:space="preserve">Chargé de projet </w:t>
            </w:r>
          </w:p>
        </w:tc>
      </w:tr>
    </w:tbl>
    <w:p w:rsidR="00B35835" w:rsidRDefault="00B35835"/>
    <w:p w:rsidR="00635D03" w:rsidRDefault="00635D03"/>
    <w:p w:rsidR="000B575D" w:rsidRDefault="000B575D">
      <w:pPr>
        <w:spacing w:after="200" w:line="276" w:lineRule="auto"/>
      </w:pPr>
      <w:r>
        <w:br w:type="page"/>
      </w:r>
    </w:p>
    <w:p w:rsidR="00635D03" w:rsidRDefault="00920A4E" w:rsidP="00920A4E">
      <w:pPr>
        <w:pStyle w:val="Titre1"/>
      </w:pPr>
      <w:bookmarkStart w:id="2" w:name="_Toc250997014"/>
      <w:r>
        <w:lastRenderedPageBreak/>
        <w:t>Déroulement</w:t>
      </w:r>
      <w:bookmarkEnd w:id="2"/>
    </w:p>
    <w:p w:rsidR="00635D03" w:rsidRDefault="00635D03"/>
    <w:p w:rsidR="007F1C46" w:rsidRDefault="00697E59">
      <w:r>
        <w:t>Notez que l</w:t>
      </w:r>
      <w:r w:rsidR="00B81F43">
        <w:t>a répartition des cours s’effectue selon des périodes de 75</w:t>
      </w:r>
      <w:r w:rsidR="00E9362D">
        <w:t xml:space="preserve"> </w:t>
      </w:r>
      <w:r w:rsidR="00B81F43">
        <w:t xml:space="preserve">minutes. </w:t>
      </w:r>
      <w:r w:rsidR="00823C61">
        <w:t xml:space="preserve"> Puis, des devoirs sont suggérés. </w:t>
      </w:r>
      <w:r w:rsidR="00AE3507">
        <w:t xml:space="preserve">Parmi ceux-ci, on y retrouve quelques lectures. Celles-ci aideront les élèves à se préparer à l’activité 5 de la phase de réalisation ainsi qu’à la phase d’intégration. </w:t>
      </w:r>
    </w:p>
    <w:p w:rsidR="00697E59" w:rsidRDefault="00697E59"/>
    <w:p w:rsidR="00AE3507" w:rsidRDefault="00AE3507"/>
    <w:p w:rsidR="007F1C46" w:rsidRDefault="00406F2B" w:rsidP="00406F2B">
      <w:pPr>
        <w:pStyle w:val="Titre2"/>
      </w:pPr>
      <w:bookmarkStart w:id="3" w:name="_Toc250997015"/>
      <w:r>
        <w:t>Phase de préparation</w:t>
      </w:r>
      <w:bookmarkEnd w:id="3"/>
    </w:p>
    <w:p w:rsidR="0017124F" w:rsidRDefault="0017124F" w:rsidP="0017124F"/>
    <w:p w:rsidR="005D7377" w:rsidRDefault="0017124F" w:rsidP="0017124F">
      <w:pPr>
        <w:jc w:val="both"/>
      </w:pPr>
      <w:r>
        <w:t xml:space="preserve">Durant cette phase, nous vous proposons </w:t>
      </w:r>
      <w:r w:rsidR="005D7377">
        <w:t>deux</w:t>
      </w:r>
      <w:r>
        <w:t xml:space="preserve"> activité</w:t>
      </w:r>
      <w:r w:rsidR="005D7377">
        <w:t>s. La première</w:t>
      </w:r>
      <w:r>
        <w:t xml:space="preserve"> vous permettra d’engager vos élèves dans une démarche de construction d’opinion et qui vous permettra de prendre le pouls de votre classe quant aux questions environnementales.</w:t>
      </w:r>
      <w:r w:rsidR="005D7377">
        <w:t xml:space="preserve"> </w:t>
      </w:r>
      <w:r>
        <w:t>En plus de favoriser le développement de l’esprit critique, les apprenants s</w:t>
      </w:r>
      <w:r w:rsidR="00697E59">
        <w:t>er</w:t>
      </w:r>
      <w:r>
        <w:t xml:space="preserve">ont invités à coopérer dans le but de parvenir à un consensus. </w:t>
      </w:r>
      <w:r w:rsidR="005D7377">
        <w:t xml:space="preserve">La seconde stimule également les aptitudes à coopérer en plus des habiletés de communication par le biais d’une activité ayant pour objectif de comprendre l’organisation de la biosphère. </w:t>
      </w:r>
    </w:p>
    <w:p w:rsidR="00635D03" w:rsidRDefault="00635D03"/>
    <w:tbl>
      <w:tblPr>
        <w:tblStyle w:val="Tramemoyenne1-Accent3"/>
        <w:tblW w:w="0" w:type="auto"/>
        <w:tblLook w:val="04A0"/>
      </w:tblPr>
      <w:tblGrid>
        <w:gridCol w:w="2195"/>
        <w:gridCol w:w="2195"/>
        <w:gridCol w:w="2195"/>
        <w:gridCol w:w="2195"/>
      </w:tblGrid>
      <w:tr w:rsidR="007F1C46" w:rsidTr="007F1C46">
        <w:trPr>
          <w:cnfStyle w:val="100000000000"/>
        </w:trPr>
        <w:tc>
          <w:tcPr>
            <w:cnfStyle w:val="001000000000"/>
            <w:tcW w:w="8780" w:type="dxa"/>
            <w:gridSpan w:val="4"/>
            <w:tcBorders>
              <w:top w:val="single" w:sz="4" w:space="0" w:color="auto"/>
              <w:left w:val="single" w:sz="4" w:space="0" w:color="auto"/>
              <w:bottom w:val="single" w:sz="4" w:space="0" w:color="auto"/>
              <w:right w:val="single" w:sz="4" w:space="0" w:color="auto"/>
            </w:tcBorders>
          </w:tcPr>
          <w:p w:rsidR="007F1C46" w:rsidRPr="007F1C46" w:rsidRDefault="007F1C46" w:rsidP="007F1C46">
            <w:pPr>
              <w:jc w:val="center"/>
              <w:rPr>
                <w:rFonts w:asciiTheme="minorHAnsi" w:hAnsiTheme="minorHAnsi"/>
                <w:color w:val="000000" w:themeColor="text1"/>
                <w:sz w:val="28"/>
                <w:szCs w:val="28"/>
              </w:rPr>
            </w:pPr>
            <w:r w:rsidRPr="007F1C46">
              <w:rPr>
                <w:rFonts w:asciiTheme="minorHAnsi" w:hAnsiTheme="minorHAnsi"/>
                <w:color w:val="000000" w:themeColor="text1"/>
                <w:sz w:val="28"/>
                <w:szCs w:val="28"/>
              </w:rPr>
              <w:t>PHASE DE PRÉPARATION</w:t>
            </w:r>
          </w:p>
        </w:tc>
      </w:tr>
      <w:tr w:rsidR="007F1C46" w:rsidTr="007F1C46">
        <w:trPr>
          <w:cnfStyle w:val="000000100000"/>
        </w:trPr>
        <w:tc>
          <w:tcPr>
            <w:cnfStyle w:val="001000000000"/>
            <w:tcW w:w="2195" w:type="dxa"/>
            <w:tcBorders>
              <w:top w:val="single" w:sz="4" w:space="0" w:color="auto"/>
              <w:left w:val="single" w:sz="4" w:space="0" w:color="auto"/>
            </w:tcBorders>
          </w:tcPr>
          <w:p w:rsidR="007F1C46" w:rsidRDefault="007F1C46"/>
        </w:tc>
        <w:tc>
          <w:tcPr>
            <w:tcW w:w="2195" w:type="dxa"/>
            <w:tcBorders>
              <w:top w:val="single" w:sz="4" w:space="0" w:color="auto"/>
            </w:tcBorders>
          </w:tcPr>
          <w:p w:rsidR="007F1C46" w:rsidRPr="00920A4E" w:rsidRDefault="007F1C46">
            <w:pPr>
              <w:cnfStyle w:val="000000100000"/>
              <w:rPr>
                <w:rFonts w:asciiTheme="minorHAnsi" w:hAnsiTheme="minorHAnsi"/>
                <w:b/>
              </w:rPr>
            </w:pPr>
            <w:r w:rsidRPr="00920A4E">
              <w:rPr>
                <w:rFonts w:asciiTheme="minorHAnsi" w:hAnsiTheme="minorHAnsi"/>
                <w:b/>
              </w:rPr>
              <w:t>DESCRIPTION DES ACTIVITÉS</w:t>
            </w:r>
          </w:p>
        </w:tc>
        <w:tc>
          <w:tcPr>
            <w:tcW w:w="2195" w:type="dxa"/>
            <w:tcBorders>
              <w:top w:val="single" w:sz="4" w:space="0" w:color="auto"/>
            </w:tcBorders>
          </w:tcPr>
          <w:p w:rsidR="007F1C46" w:rsidRPr="00920A4E" w:rsidRDefault="007F1C46">
            <w:pPr>
              <w:cnfStyle w:val="000000100000"/>
              <w:rPr>
                <w:rFonts w:asciiTheme="minorHAnsi" w:hAnsiTheme="minorHAnsi"/>
                <w:b/>
              </w:rPr>
            </w:pPr>
            <w:r w:rsidRPr="00920A4E">
              <w:rPr>
                <w:rFonts w:asciiTheme="minorHAnsi" w:hAnsiTheme="minorHAnsi"/>
                <w:b/>
              </w:rPr>
              <w:t>TEMPS APPROXIMATIF</w:t>
            </w:r>
          </w:p>
        </w:tc>
        <w:tc>
          <w:tcPr>
            <w:tcW w:w="2195" w:type="dxa"/>
            <w:tcBorders>
              <w:top w:val="single" w:sz="4" w:space="0" w:color="auto"/>
              <w:right w:val="single" w:sz="4" w:space="0" w:color="auto"/>
            </w:tcBorders>
          </w:tcPr>
          <w:p w:rsidR="007F1C46" w:rsidRPr="00920A4E" w:rsidRDefault="007F1C46">
            <w:pPr>
              <w:cnfStyle w:val="000000100000"/>
              <w:rPr>
                <w:rFonts w:asciiTheme="minorHAnsi" w:hAnsiTheme="minorHAnsi"/>
                <w:b/>
              </w:rPr>
            </w:pPr>
            <w:r w:rsidRPr="00920A4E">
              <w:rPr>
                <w:rFonts w:asciiTheme="minorHAnsi" w:hAnsiTheme="minorHAnsi"/>
                <w:b/>
              </w:rPr>
              <w:t>COMMENTAIRES</w:t>
            </w:r>
          </w:p>
        </w:tc>
      </w:tr>
      <w:tr w:rsidR="007F1C46" w:rsidTr="007F1C46">
        <w:trPr>
          <w:cnfStyle w:val="000000010000"/>
        </w:trPr>
        <w:tc>
          <w:tcPr>
            <w:cnfStyle w:val="001000000000"/>
            <w:tcW w:w="2195" w:type="dxa"/>
            <w:tcBorders>
              <w:left w:val="single" w:sz="4" w:space="0" w:color="auto"/>
            </w:tcBorders>
          </w:tcPr>
          <w:p w:rsidR="007F1C46" w:rsidRDefault="00BC48F9">
            <w:r>
              <w:t>Cours 1</w:t>
            </w:r>
          </w:p>
          <w:p w:rsidR="00272E33" w:rsidRDefault="00272E33">
            <w:pPr>
              <w:rPr>
                <w:b w:val="0"/>
              </w:rPr>
            </w:pPr>
            <w:r>
              <w:rPr>
                <w:b w:val="0"/>
              </w:rPr>
              <w:t>Magistral et questionnement</w:t>
            </w:r>
          </w:p>
          <w:p w:rsidR="00272E33" w:rsidRDefault="00272E33">
            <w:pPr>
              <w:rPr>
                <w:b w:val="0"/>
              </w:rPr>
            </w:pPr>
          </w:p>
          <w:p w:rsidR="00272E33" w:rsidRDefault="00272E33">
            <w:pPr>
              <w:rPr>
                <w:b w:val="0"/>
              </w:rPr>
            </w:pPr>
            <w:r>
              <w:rPr>
                <w:b w:val="0"/>
              </w:rPr>
              <w:t>Travail individuel</w:t>
            </w:r>
          </w:p>
          <w:p w:rsidR="00272E33" w:rsidRDefault="00272E33">
            <w:pPr>
              <w:rPr>
                <w:b w:val="0"/>
              </w:rPr>
            </w:pPr>
          </w:p>
          <w:p w:rsidR="00272E33" w:rsidRDefault="00272E33">
            <w:pPr>
              <w:rPr>
                <w:b w:val="0"/>
              </w:rPr>
            </w:pPr>
          </w:p>
          <w:p w:rsidR="00272E33" w:rsidRDefault="00272E33">
            <w:pPr>
              <w:rPr>
                <w:b w:val="0"/>
              </w:rPr>
            </w:pPr>
          </w:p>
          <w:p w:rsidR="00272E33" w:rsidRDefault="00272E33">
            <w:pPr>
              <w:rPr>
                <w:b w:val="0"/>
              </w:rPr>
            </w:pPr>
            <w:r>
              <w:rPr>
                <w:b w:val="0"/>
              </w:rPr>
              <w:t>Plénière</w:t>
            </w:r>
          </w:p>
          <w:p w:rsidR="00272E33" w:rsidRDefault="00272E33">
            <w:pPr>
              <w:rPr>
                <w:b w:val="0"/>
              </w:rPr>
            </w:pPr>
            <w:r>
              <w:rPr>
                <w:b w:val="0"/>
              </w:rPr>
              <w:t>Questionnement</w:t>
            </w:r>
          </w:p>
          <w:p w:rsidR="00272E33" w:rsidRDefault="00272E33">
            <w:pPr>
              <w:rPr>
                <w:b w:val="0"/>
              </w:rPr>
            </w:pPr>
            <w:r>
              <w:rPr>
                <w:b w:val="0"/>
              </w:rPr>
              <w:t>(tableau/tableau blanc)</w:t>
            </w:r>
          </w:p>
          <w:p w:rsidR="00272E33" w:rsidRDefault="00272E33">
            <w:pPr>
              <w:rPr>
                <w:b w:val="0"/>
              </w:rPr>
            </w:pPr>
          </w:p>
          <w:p w:rsidR="00272E33" w:rsidRDefault="00272E33">
            <w:pPr>
              <w:rPr>
                <w:b w:val="0"/>
              </w:rPr>
            </w:pPr>
            <w:r>
              <w:rPr>
                <w:b w:val="0"/>
              </w:rPr>
              <w:t>Magistral</w:t>
            </w:r>
          </w:p>
          <w:p w:rsidR="00272E33" w:rsidRDefault="00272E33">
            <w:pPr>
              <w:rPr>
                <w:b w:val="0"/>
              </w:rPr>
            </w:pPr>
          </w:p>
          <w:p w:rsidR="00272E33" w:rsidRDefault="00272E33">
            <w:pPr>
              <w:rPr>
                <w:b w:val="0"/>
              </w:rPr>
            </w:pPr>
          </w:p>
          <w:p w:rsidR="00272E33" w:rsidRDefault="00272E33">
            <w:pPr>
              <w:rPr>
                <w:b w:val="0"/>
              </w:rPr>
            </w:pPr>
          </w:p>
          <w:p w:rsidR="00272E33" w:rsidRDefault="00272E33">
            <w:pPr>
              <w:rPr>
                <w:b w:val="0"/>
              </w:rPr>
            </w:pPr>
          </w:p>
          <w:p w:rsidR="00272E33" w:rsidRDefault="00272E33">
            <w:pPr>
              <w:rPr>
                <w:b w:val="0"/>
              </w:rPr>
            </w:pPr>
            <w:r>
              <w:rPr>
                <w:b w:val="0"/>
              </w:rPr>
              <w:t>Travail individuel</w:t>
            </w:r>
          </w:p>
          <w:p w:rsidR="00EF28B7" w:rsidRDefault="00EF28B7">
            <w:pPr>
              <w:rPr>
                <w:b w:val="0"/>
              </w:rPr>
            </w:pPr>
          </w:p>
          <w:p w:rsidR="00EF28B7" w:rsidRDefault="00EF28B7">
            <w:pPr>
              <w:rPr>
                <w:b w:val="0"/>
              </w:rPr>
            </w:pPr>
          </w:p>
          <w:p w:rsidR="00EF28B7" w:rsidRDefault="00EF28B7">
            <w:pPr>
              <w:rPr>
                <w:b w:val="0"/>
              </w:rPr>
            </w:pPr>
            <w:r>
              <w:rPr>
                <w:b w:val="0"/>
              </w:rPr>
              <w:t>Travail coopératif</w:t>
            </w:r>
          </w:p>
          <w:p w:rsidR="00EF28B7" w:rsidRDefault="00EF28B7" w:rsidP="00EF28B7">
            <w:pPr>
              <w:rPr>
                <w:b w:val="0"/>
              </w:rPr>
            </w:pPr>
            <w:r>
              <w:rPr>
                <w:b w:val="0"/>
              </w:rPr>
              <w:t>(4 membres ayant 4 rôles distincts)</w:t>
            </w:r>
          </w:p>
          <w:p w:rsidR="00972214" w:rsidRDefault="00972214" w:rsidP="00EF28B7">
            <w:pPr>
              <w:rPr>
                <w:b w:val="0"/>
              </w:rPr>
            </w:pPr>
            <w:r>
              <w:rPr>
                <w:b w:val="0"/>
              </w:rPr>
              <w:lastRenderedPageBreak/>
              <w:t xml:space="preserve">Tournée des équipes </w:t>
            </w:r>
          </w:p>
          <w:p w:rsidR="00972214" w:rsidRDefault="00972214" w:rsidP="00EF28B7">
            <w:pPr>
              <w:rPr>
                <w:b w:val="0"/>
              </w:rPr>
            </w:pPr>
          </w:p>
          <w:p w:rsidR="00972214" w:rsidRDefault="00972214" w:rsidP="00EF28B7">
            <w:pPr>
              <w:rPr>
                <w:b w:val="0"/>
              </w:rPr>
            </w:pPr>
          </w:p>
          <w:p w:rsidR="00972214" w:rsidRDefault="00972214" w:rsidP="00EF28B7">
            <w:pPr>
              <w:rPr>
                <w:b w:val="0"/>
              </w:rPr>
            </w:pPr>
          </w:p>
          <w:p w:rsidR="00EF28B7" w:rsidRDefault="00EF28B7" w:rsidP="00EF28B7">
            <w:pPr>
              <w:rPr>
                <w:b w:val="0"/>
              </w:rPr>
            </w:pPr>
          </w:p>
          <w:p w:rsidR="00EF28B7" w:rsidRDefault="00EF28B7" w:rsidP="00EF28B7">
            <w:pPr>
              <w:rPr>
                <w:b w:val="0"/>
              </w:rPr>
            </w:pPr>
          </w:p>
          <w:p w:rsidR="00EF28B7" w:rsidRDefault="00972214" w:rsidP="00972214">
            <w:pPr>
              <w:rPr>
                <w:b w:val="0"/>
              </w:rPr>
            </w:pPr>
            <w:r>
              <w:rPr>
                <w:b w:val="0"/>
              </w:rPr>
              <w:t>Questionnement</w:t>
            </w:r>
          </w:p>
          <w:p w:rsidR="00972214" w:rsidRPr="00272E33" w:rsidRDefault="00972214" w:rsidP="00972214">
            <w:pPr>
              <w:rPr>
                <w:b w:val="0"/>
              </w:rPr>
            </w:pPr>
          </w:p>
        </w:tc>
        <w:tc>
          <w:tcPr>
            <w:tcW w:w="2195" w:type="dxa"/>
          </w:tcPr>
          <w:p w:rsidR="00272E33" w:rsidRDefault="00272E33">
            <w:pPr>
              <w:cnfStyle w:val="000000010000"/>
            </w:pPr>
          </w:p>
          <w:p w:rsidR="00BC48F9" w:rsidRDefault="00BC48F9">
            <w:pPr>
              <w:cnfStyle w:val="000000010000"/>
            </w:pPr>
            <w:r>
              <w:t>Accueil</w:t>
            </w:r>
          </w:p>
          <w:p w:rsidR="00272E33" w:rsidRDefault="00272E33">
            <w:pPr>
              <w:cnfStyle w:val="000000010000"/>
            </w:pPr>
          </w:p>
          <w:p w:rsidR="00272E33" w:rsidRDefault="00272E33">
            <w:pPr>
              <w:cnfStyle w:val="000000010000"/>
            </w:pPr>
          </w:p>
          <w:p w:rsidR="00272E33" w:rsidRDefault="00272E33">
            <w:pPr>
              <w:cnfStyle w:val="000000010000"/>
            </w:pPr>
            <w:r w:rsidRPr="00972214">
              <w:rPr>
                <w:highlight w:val="yellow"/>
              </w:rPr>
              <w:t>Lecture des articles de Radio-Canada</w:t>
            </w:r>
          </w:p>
          <w:p w:rsidR="00272E33" w:rsidRDefault="00272E33">
            <w:pPr>
              <w:cnfStyle w:val="000000010000"/>
            </w:pPr>
          </w:p>
          <w:p w:rsidR="00272E33" w:rsidRDefault="00272E33">
            <w:pPr>
              <w:cnfStyle w:val="000000010000"/>
            </w:pPr>
          </w:p>
          <w:p w:rsidR="00272E33" w:rsidRDefault="00272E33">
            <w:pPr>
              <w:cnfStyle w:val="000000010000"/>
            </w:pPr>
            <w:r>
              <w:t>Recueillir les réactions sur les textes</w:t>
            </w:r>
          </w:p>
          <w:p w:rsidR="00272E33" w:rsidRDefault="00272E33">
            <w:pPr>
              <w:cnfStyle w:val="000000010000"/>
            </w:pPr>
          </w:p>
          <w:p w:rsidR="00272E33" w:rsidRDefault="00272E33">
            <w:pPr>
              <w:cnfStyle w:val="000000010000"/>
            </w:pPr>
          </w:p>
          <w:p w:rsidR="00272E33" w:rsidRDefault="00272E33">
            <w:pPr>
              <w:cnfStyle w:val="000000010000"/>
            </w:pPr>
            <w:r>
              <w:t>Présentation de la SAÉ et des documents</w:t>
            </w:r>
          </w:p>
          <w:p w:rsidR="00272E33" w:rsidRDefault="00272E33">
            <w:pPr>
              <w:cnfStyle w:val="000000010000"/>
            </w:pPr>
          </w:p>
          <w:p w:rsidR="00272E33" w:rsidRDefault="00272E33">
            <w:pPr>
              <w:cnfStyle w:val="000000010000"/>
            </w:pPr>
            <w:r w:rsidRPr="00272E33">
              <w:rPr>
                <w:highlight w:val="yellow"/>
              </w:rPr>
              <w:t>Début de l’activité 1</w:t>
            </w:r>
          </w:p>
          <w:p w:rsidR="00272E33" w:rsidRDefault="00EF28B7">
            <w:pPr>
              <w:cnfStyle w:val="000000010000"/>
            </w:pPr>
            <w:r>
              <w:t xml:space="preserve">Partie 1 : </w:t>
            </w:r>
            <w:r w:rsidR="00272E33">
              <w:t>Réflexion personnelle</w:t>
            </w:r>
          </w:p>
          <w:p w:rsidR="00272E33" w:rsidRDefault="00272E33">
            <w:pPr>
              <w:cnfStyle w:val="000000010000"/>
            </w:pPr>
          </w:p>
          <w:p w:rsidR="00272E33" w:rsidRDefault="00EF28B7">
            <w:pPr>
              <w:cnfStyle w:val="000000010000"/>
            </w:pPr>
            <w:r>
              <w:t xml:space="preserve">Partie 2 : </w:t>
            </w:r>
            <w:r w:rsidR="00272E33">
              <w:t>Réflexion en équipe</w:t>
            </w:r>
          </w:p>
          <w:p w:rsidR="00EF28B7" w:rsidRDefault="00EF28B7">
            <w:pPr>
              <w:cnfStyle w:val="000000010000"/>
            </w:pPr>
          </w:p>
          <w:p w:rsidR="00EF28B7" w:rsidRDefault="00EF28B7">
            <w:pPr>
              <w:cnfStyle w:val="000000010000"/>
            </w:pPr>
          </w:p>
          <w:p w:rsidR="00972214" w:rsidRDefault="00972214">
            <w:pPr>
              <w:cnfStyle w:val="000000010000"/>
            </w:pPr>
          </w:p>
          <w:p w:rsidR="00972214" w:rsidRDefault="00972214">
            <w:pPr>
              <w:cnfStyle w:val="000000010000"/>
            </w:pPr>
          </w:p>
          <w:p w:rsidR="00972214" w:rsidRDefault="00972214">
            <w:pPr>
              <w:cnfStyle w:val="000000010000"/>
            </w:pPr>
          </w:p>
          <w:p w:rsidR="00972214" w:rsidRDefault="00972214">
            <w:pPr>
              <w:cnfStyle w:val="000000010000"/>
            </w:pPr>
          </w:p>
          <w:p w:rsidR="00972214" w:rsidRDefault="00972214">
            <w:pPr>
              <w:cnfStyle w:val="000000010000"/>
            </w:pPr>
          </w:p>
          <w:p w:rsidR="00972214" w:rsidRDefault="009B7DFB">
            <w:pPr>
              <w:cnfStyle w:val="000000010000"/>
            </w:pPr>
            <w:r>
              <w:t>Clôture : retour et</w:t>
            </w:r>
          </w:p>
          <w:p w:rsidR="00972214" w:rsidRDefault="009B7DFB">
            <w:pPr>
              <w:cnfStyle w:val="000000010000"/>
            </w:pPr>
            <w:r>
              <w:t>annonces pour le prochain</w:t>
            </w:r>
            <w:r w:rsidR="00972214">
              <w:t xml:space="preserve"> cours</w:t>
            </w:r>
          </w:p>
          <w:p w:rsidR="00EF28B7" w:rsidRDefault="00EF28B7">
            <w:pPr>
              <w:cnfStyle w:val="000000010000"/>
            </w:pPr>
          </w:p>
          <w:p w:rsidR="00972214" w:rsidRDefault="00972214">
            <w:pPr>
              <w:cnfStyle w:val="000000010000"/>
            </w:pPr>
          </w:p>
          <w:p w:rsidR="00972214" w:rsidRDefault="00972214">
            <w:pPr>
              <w:cnfStyle w:val="000000010000"/>
            </w:pPr>
          </w:p>
          <w:p w:rsidR="00314EE1" w:rsidRDefault="00314EE1">
            <w:pPr>
              <w:cnfStyle w:val="000000010000"/>
            </w:pPr>
          </w:p>
          <w:p w:rsidR="00972214" w:rsidRDefault="00972214">
            <w:pPr>
              <w:cnfStyle w:val="000000010000"/>
            </w:pPr>
          </w:p>
          <w:p w:rsidR="00EF28B7" w:rsidRPr="00314EE1" w:rsidRDefault="00314EE1" w:rsidP="00314EE1">
            <w:pPr>
              <w:cnfStyle w:val="000000010000"/>
              <w:rPr>
                <w:color w:val="C00000"/>
              </w:rPr>
            </w:pPr>
            <w:r w:rsidRPr="00314EE1">
              <w:rPr>
                <w:color w:val="C00000"/>
                <w:shd w:val="clear" w:color="auto" w:fill="FBD4B4" w:themeFill="accent6" w:themeFillTint="66"/>
              </w:rPr>
              <w:t>Devoir :</w:t>
            </w:r>
            <w:r w:rsidRPr="00314EE1">
              <w:rPr>
                <w:color w:val="C00000"/>
              </w:rPr>
              <w:t xml:space="preserve"> Lecture dossier sur les changements climatiques (suggestion : manuel observatoire pages 488 à 491)</w:t>
            </w:r>
          </w:p>
        </w:tc>
        <w:tc>
          <w:tcPr>
            <w:tcW w:w="2195" w:type="dxa"/>
          </w:tcPr>
          <w:p w:rsidR="007F1C46" w:rsidRDefault="007F1C46">
            <w:pPr>
              <w:cnfStyle w:val="000000010000"/>
            </w:pPr>
          </w:p>
          <w:p w:rsidR="00272E33" w:rsidRDefault="00272E33">
            <w:pPr>
              <w:cnfStyle w:val="000000010000"/>
            </w:pPr>
            <w:r>
              <w:t>2 minutes</w:t>
            </w:r>
          </w:p>
          <w:p w:rsidR="00272E33" w:rsidRDefault="00272E33">
            <w:pPr>
              <w:cnfStyle w:val="000000010000"/>
            </w:pPr>
          </w:p>
          <w:p w:rsidR="00272E33" w:rsidRDefault="00272E33">
            <w:pPr>
              <w:cnfStyle w:val="000000010000"/>
            </w:pPr>
          </w:p>
          <w:p w:rsidR="00272E33" w:rsidRDefault="00272E33">
            <w:pPr>
              <w:cnfStyle w:val="000000010000"/>
            </w:pPr>
            <w:r>
              <w:t>5 minutes</w:t>
            </w: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pPr>
            <w:r>
              <w:t>5 minutes</w:t>
            </w: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pPr>
            <w:r>
              <w:t>2 minutes</w:t>
            </w:r>
          </w:p>
          <w:p w:rsidR="00EF28B7" w:rsidRDefault="00EF28B7">
            <w:pPr>
              <w:cnfStyle w:val="000000010000"/>
            </w:pPr>
          </w:p>
          <w:p w:rsidR="00EF28B7" w:rsidRDefault="00EF28B7">
            <w:pPr>
              <w:cnfStyle w:val="000000010000"/>
            </w:pPr>
          </w:p>
          <w:p w:rsidR="00EF28B7" w:rsidRDefault="00EF28B7">
            <w:pPr>
              <w:cnfStyle w:val="000000010000"/>
            </w:pPr>
          </w:p>
          <w:p w:rsidR="00EF28B7" w:rsidRDefault="00EF28B7">
            <w:pPr>
              <w:cnfStyle w:val="000000010000"/>
            </w:pPr>
          </w:p>
          <w:p w:rsidR="00EF28B7" w:rsidRDefault="00EF28B7">
            <w:pPr>
              <w:cnfStyle w:val="000000010000"/>
            </w:pPr>
            <w:r>
              <w:t>15 minutes</w:t>
            </w:r>
          </w:p>
          <w:p w:rsidR="00EF28B7" w:rsidRDefault="00EF28B7">
            <w:pPr>
              <w:cnfStyle w:val="000000010000"/>
            </w:pPr>
          </w:p>
          <w:p w:rsidR="00EF28B7" w:rsidRDefault="00EF28B7">
            <w:pPr>
              <w:cnfStyle w:val="000000010000"/>
            </w:pPr>
          </w:p>
          <w:p w:rsidR="00EF28B7" w:rsidRDefault="00972214">
            <w:pPr>
              <w:cnfStyle w:val="000000010000"/>
            </w:pPr>
            <w:r>
              <w:t>40</w:t>
            </w:r>
            <w:r w:rsidR="00EF28B7">
              <w:t xml:space="preserve"> minutes</w:t>
            </w:r>
          </w:p>
          <w:p w:rsidR="00972214" w:rsidRDefault="00972214">
            <w:pPr>
              <w:cnfStyle w:val="000000010000"/>
            </w:pPr>
          </w:p>
          <w:p w:rsidR="00972214" w:rsidRDefault="00972214">
            <w:pPr>
              <w:cnfStyle w:val="000000010000"/>
            </w:pPr>
          </w:p>
          <w:p w:rsidR="00972214" w:rsidRDefault="00972214">
            <w:pPr>
              <w:cnfStyle w:val="000000010000"/>
            </w:pPr>
          </w:p>
          <w:p w:rsidR="00972214" w:rsidRDefault="00972214">
            <w:pPr>
              <w:cnfStyle w:val="000000010000"/>
            </w:pPr>
          </w:p>
          <w:p w:rsidR="00972214" w:rsidRDefault="00972214">
            <w:pPr>
              <w:cnfStyle w:val="000000010000"/>
            </w:pPr>
          </w:p>
          <w:p w:rsidR="00EF28B7" w:rsidRDefault="00EF28B7">
            <w:pPr>
              <w:cnfStyle w:val="000000010000"/>
            </w:pPr>
          </w:p>
          <w:p w:rsidR="00972214" w:rsidRDefault="00972214">
            <w:pPr>
              <w:cnfStyle w:val="000000010000"/>
            </w:pPr>
          </w:p>
          <w:p w:rsidR="00972214" w:rsidRDefault="00972214">
            <w:pPr>
              <w:cnfStyle w:val="000000010000"/>
            </w:pPr>
          </w:p>
          <w:p w:rsidR="00972214" w:rsidRDefault="00314EE1">
            <w:pPr>
              <w:cnfStyle w:val="000000010000"/>
            </w:pPr>
            <w:r>
              <w:t>5 minutes</w:t>
            </w:r>
          </w:p>
        </w:tc>
        <w:tc>
          <w:tcPr>
            <w:tcW w:w="2195" w:type="dxa"/>
            <w:tcBorders>
              <w:right w:val="single" w:sz="4" w:space="0" w:color="auto"/>
            </w:tcBorders>
          </w:tcPr>
          <w:p w:rsidR="007F1C46" w:rsidRDefault="007F1C46">
            <w:pPr>
              <w:cnfStyle w:val="000000010000"/>
            </w:pP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pPr>
          </w:p>
          <w:p w:rsidR="00272E33" w:rsidRDefault="00272E33">
            <w:pPr>
              <w:cnfStyle w:val="000000010000"/>
              <w:rPr>
                <w:sz w:val="18"/>
                <w:szCs w:val="18"/>
              </w:rPr>
            </w:pPr>
            <w:r w:rsidRPr="00272E33">
              <w:rPr>
                <w:sz w:val="18"/>
                <w:szCs w:val="18"/>
              </w:rPr>
              <w:t>Cahier de l’élève, dossier de presse, page correspondante dans le manuel</w:t>
            </w:r>
          </w:p>
          <w:p w:rsidR="00272E33" w:rsidRDefault="00272E33">
            <w:pPr>
              <w:cnfStyle w:val="000000010000"/>
              <w:rPr>
                <w:sz w:val="18"/>
                <w:szCs w:val="18"/>
              </w:rPr>
            </w:pPr>
          </w:p>
          <w:p w:rsidR="00272E33" w:rsidRDefault="00272E33">
            <w:pPr>
              <w:cnfStyle w:val="000000010000"/>
              <w:rPr>
                <w:sz w:val="18"/>
                <w:szCs w:val="18"/>
              </w:rPr>
            </w:pPr>
          </w:p>
          <w:p w:rsidR="00272E33" w:rsidRDefault="00272E33" w:rsidP="00EF28B7">
            <w:pPr>
              <w:cnfStyle w:val="000000010000"/>
              <w:rPr>
                <w:sz w:val="18"/>
                <w:szCs w:val="18"/>
              </w:rPr>
            </w:pPr>
            <w:r>
              <w:rPr>
                <w:sz w:val="18"/>
                <w:szCs w:val="18"/>
              </w:rPr>
              <w:t>Vérifiez leur travail avant la partie 2</w:t>
            </w:r>
          </w:p>
          <w:p w:rsidR="00EF28B7" w:rsidRDefault="00EF28B7" w:rsidP="00EF28B7">
            <w:pPr>
              <w:cnfStyle w:val="000000010000"/>
              <w:rPr>
                <w:sz w:val="18"/>
                <w:szCs w:val="18"/>
              </w:rPr>
            </w:pPr>
          </w:p>
          <w:p w:rsidR="00EF28B7" w:rsidRDefault="00EF28B7" w:rsidP="00EF28B7">
            <w:pPr>
              <w:cnfStyle w:val="000000010000"/>
              <w:rPr>
                <w:sz w:val="18"/>
                <w:szCs w:val="18"/>
              </w:rPr>
            </w:pPr>
          </w:p>
          <w:p w:rsidR="00EF28B7" w:rsidRDefault="00EF28B7" w:rsidP="00EF28B7">
            <w:pPr>
              <w:cnfStyle w:val="000000010000"/>
              <w:rPr>
                <w:sz w:val="18"/>
                <w:szCs w:val="18"/>
              </w:rPr>
            </w:pPr>
            <w:r>
              <w:rPr>
                <w:sz w:val="18"/>
                <w:szCs w:val="18"/>
              </w:rPr>
              <w:t xml:space="preserve">Distribuer les feuilles aux secrétaires et les récupérer à la fin de l’activité. </w:t>
            </w:r>
            <w:r w:rsidR="00972214">
              <w:rPr>
                <w:sz w:val="18"/>
                <w:szCs w:val="18"/>
              </w:rPr>
              <w:t xml:space="preserve">Ils auront </w:t>
            </w:r>
            <w:r w:rsidR="00972214">
              <w:rPr>
                <w:sz w:val="18"/>
                <w:szCs w:val="18"/>
              </w:rPr>
              <w:lastRenderedPageBreak/>
              <w:t xml:space="preserve">besoin qu’on les aide à documenter leur point de vue (exemple : relations interspécifique). </w:t>
            </w:r>
          </w:p>
          <w:p w:rsidR="00EF28B7" w:rsidRDefault="00EF28B7" w:rsidP="00972214">
            <w:pPr>
              <w:cnfStyle w:val="000000010000"/>
              <w:rPr>
                <w:sz w:val="18"/>
                <w:szCs w:val="18"/>
              </w:rPr>
            </w:pPr>
          </w:p>
          <w:p w:rsidR="00972214" w:rsidRDefault="00972214" w:rsidP="00972214">
            <w:pPr>
              <w:cnfStyle w:val="000000010000"/>
              <w:rPr>
                <w:sz w:val="18"/>
                <w:szCs w:val="18"/>
              </w:rPr>
            </w:pPr>
          </w:p>
          <w:p w:rsidR="00972214" w:rsidRDefault="00972214" w:rsidP="00972214">
            <w:pPr>
              <w:cnfStyle w:val="000000010000"/>
              <w:rPr>
                <w:sz w:val="18"/>
                <w:szCs w:val="18"/>
              </w:rPr>
            </w:pPr>
          </w:p>
          <w:p w:rsidR="00972214" w:rsidRDefault="00972214" w:rsidP="00972214">
            <w:pPr>
              <w:cnfStyle w:val="000000010000"/>
              <w:rPr>
                <w:sz w:val="18"/>
                <w:szCs w:val="18"/>
              </w:rPr>
            </w:pPr>
            <w:r>
              <w:rPr>
                <w:sz w:val="18"/>
                <w:szCs w:val="18"/>
              </w:rPr>
              <w:t>Vérifiez s’ils ont besoin de plus de temps pour la partie 2. S’ils n’ont pas terminé, vous pouvez leur demander d’effectuer une recherche documentaire pour alimenter le travail de leur équipe lors de la prochaine période.</w:t>
            </w:r>
          </w:p>
          <w:p w:rsidR="00972214" w:rsidRPr="00272E33" w:rsidRDefault="00972214" w:rsidP="00972214">
            <w:pPr>
              <w:cnfStyle w:val="000000010000"/>
              <w:rPr>
                <w:sz w:val="18"/>
                <w:szCs w:val="18"/>
              </w:rPr>
            </w:pPr>
          </w:p>
        </w:tc>
      </w:tr>
      <w:tr w:rsidR="007F1C46" w:rsidTr="007F1C46">
        <w:trPr>
          <w:cnfStyle w:val="000000100000"/>
        </w:trPr>
        <w:tc>
          <w:tcPr>
            <w:cnfStyle w:val="001000000000"/>
            <w:tcW w:w="2195" w:type="dxa"/>
            <w:tcBorders>
              <w:left w:val="single" w:sz="4" w:space="0" w:color="auto"/>
            </w:tcBorders>
          </w:tcPr>
          <w:p w:rsidR="00972214" w:rsidRPr="00972214" w:rsidRDefault="00972214" w:rsidP="00972214">
            <w:r w:rsidRPr="00972214">
              <w:lastRenderedPageBreak/>
              <w:t>Cours 2</w:t>
            </w:r>
          </w:p>
          <w:p w:rsidR="00B81F43" w:rsidRDefault="00B81F43" w:rsidP="00B81F43">
            <w:pPr>
              <w:rPr>
                <w:b w:val="0"/>
              </w:rPr>
            </w:pPr>
          </w:p>
          <w:p w:rsidR="00B81F43" w:rsidRDefault="00B81F43" w:rsidP="00B81F43">
            <w:pPr>
              <w:rPr>
                <w:b w:val="0"/>
              </w:rPr>
            </w:pPr>
            <w:r>
              <w:rPr>
                <w:b w:val="0"/>
              </w:rPr>
              <w:t>Magistral et questionnement</w:t>
            </w:r>
          </w:p>
          <w:p w:rsidR="0017124F" w:rsidRDefault="0017124F" w:rsidP="00B81F43">
            <w:pPr>
              <w:rPr>
                <w:b w:val="0"/>
              </w:rPr>
            </w:pPr>
          </w:p>
          <w:p w:rsidR="0017124F" w:rsidRDefault="0017124F" w:rsidP="00B81F43">
            <w:pPr>
              <w:rPr>
                <w:b w:val="0"/>
              </w:rPr>
            </w:pPr>
          </w:p>
          <w:p w:rsidR="00972214" w:rsidRDefault="00972214" w:rsidP="00972214">
            <w:pPr>
              <w:rPr>
                <w:b w:val="0"/>
              </w:rPr>
            </w:pPr>
          </w:p>
          <w:p w:rsidR="00972214" w:rsidRDefault="00972214" w:rsidP="00972214">
            <w:pPr>
              <w:rPr>
                <w:b w:val="0"/>
              </w:rPr>
            </w:pPr>
            <w:r>
              <w:rPr>
                <w:b w:val="0"/>
              </w:rPr>
              <w:t>Plénière</w:t>
            </w:r>
          </w:p>
          <w:p w:rsidR="00972214" w:rsidRDefault="00972214" w:rsidP="00972214">
            <w:pPr>
              <w:rPr>
                <w:b w:val="0"/>
              </w:rPr>
            </w:pPr>
            <w:r>
              <w:rPr>
                <w:b w:val="0"/>
              </w:rPr>
              <w:t>Questionnement</w:t>
            </w:r>
          </w:p>
          <w:p w:rsidR="00972214" w:rsidRDefault="00972214" w:rsidP="00972214">
            <w:pPr>
              <w:rPr>
                <w:b w:val="0"/>
              </w:rPr>
            </w:pPr>
            <w:r>
              <w:rPr>
                <w:b w:val="0"/>
              </w:rPr>
              <w:t>(tableau/tableau blanc)</w:t>
            </w:r>
          </w:p>
          <w:p w:rsidR="007F1C46" w:rsidRDefault="007F1C46"/>
          <w:p w:rsidR="00061F31" w:rsidRDefault="00061F31"/>
          <w:p w:rsidR="00895E93" w:rsidRDefault="00895E93">
            <w:pPr>
              <w:rPr>
                <w:b w:val="0"/>
              </w:rPr>
            </w:pPr>
          </w:p>
          <w:p w:rsidR="00895E93" w:rsidRDefault="00895E93">
            <w:pPr>
              <w:rPr>
                <w:b w:val="0"/>
              </w:rPr>
            </w:pPr>
          </w:p>
          <w:p w:rsidR="00895E93" w:rsidRDefault="00895E93">
            <w:pPr>
              <w:rPr>
                <w:b w:val="0"/>
              </w:rPr>
            </w:pPr>
          </w:p>
          <w:p w:rsidR="00061F31" w:rsidRDefault="00895E93">
            <w:pPr>
              <w:rPr>
                <w:b w:val="0"/>
              </w:rPr>
            </w:pPr>
            <w:r>
              <w:rPr>
                <w:b w:val="0"/>
              </w:rPr>
              <w:t>Magistral et questionnement</w:t>
            </w:r>
          </w:p>
          <w:p w:rsidR="004C7A00" w:rsidRDefault="004C7A00">
            <w:pPr>
              <w:rPr>
                <w:b w:val="0"/>
              </w:rPr>
            </w:pPr>
          </w:p>
          <w:p w:rsidR="004C7A00" w:rsidRDefault="004C7A00">
            <w:pPr>
              <w:rPr>
                <w:b w:val="0"/>
              </w:rPr>
            </w:pPr>
            <w:r>
              <w:rPr>
                <w:b w:val="0"/>
              </w:rPr>
              <w:t>Équipe de 2</w:t>
            </w:r>
          </w:p>
          <w:p w:rsidR="009B7DFB" w:rsidRDefault="009B7DFB">
            <w:pPr>
              <w:rPr>
                <w:b w:val="0"/>
              </w:rPr>
            </w:pPr>
          </w:p>
          <w:p w:rsidR="009B7DFB" w:rsidRDefault="009B7DFB">
            <w:pPr>
              <w:rPr>
                <w:b w:val="0"/>
              </w:rPr>
            </w:pPr>
          </w:p>
          <w:p w:rsidR="009B7DFB" w:rsidRDefault="009B7DFB">
            <w:pPr>
              <w:rPr>
                <w:b w:val="0"/>
              </w:rPr>
            </w:pPr>
            <w:r>
              <w:rPr>
                <w:b w:val="0"/>
              </w:rPr>
              <w:t xml:space="preserve">Tournée des équipes par l’enseignant </w:t>
            </w:r>
          </w:p>
          <w:p w:rsidR="009B7DFB" w:rsidRDefault="009B7DFB">
            <w:pPr>
              <w:rPr>
                <w:b w:val="0"/>
              </w:rPr>
            </w:pPr>
          </w:p>
          <w:p w:rsidR="009B7DFB" w:rsidRDefault="009B7DFB">
            <w:pPr>
              <w:rPr>
                <w:b w:val="0"/>
              </w:rPr>
            </w:pPr>
          </w:p>
          <w:p w:rsidR="009B7DFB" w:rsidRDefault="009B7DFB">
            <w:pPr>
              <w:rPr>
                <w:b w:val="0"/>
              </w:rPr>
            </w:pPr>
          </w:p>
          <w:p w:rsidR="009B7DFB" w:rsidRDefault="009B7DFB">
            <w:pPr>
              <w:rPr>
                <w:b w:val="0"/>
              </w:rPr>
            </w:pPr>
          </w:p>
          <w:p w:rsidR="009B7DFB" w:rsidRDefault="009B7DFB">
            <w:pPr>
              <w:rPr>
                <w:b w:val="0"/>
              </w:rPr>
            </w:pPr>
          </w:p>
          <w:p w:rsidR="009B7DFB" w:rsidRDefault="009B7DFB">
            <w:pPr>
              <w:rPr>
                <w:b w:val="0"/>
              </w:rPr>
            </w:pPr>
            <w:r>
              <w:rPr>
                <w:b w:val="0"/>
              </w:rPr>
              <w:lastRenderedPageBreak/>
              <w:t>Plénière</w:t>
            </w:r>
          </w:p>
          <w:p w:rsidR="009B7DFB" w:rsidRDefault="009B7DFB">
            <w:pPr>
              <w:rPr>
                <w:b w:val="0"/>
              </w:rPr>
            </w:pPr>
            <w:r>
              <w:rPr>
                <w:b w:val="0"/>
              </w:rPr>
              <w:t>Présentation par les élèves</w:t>
            </w:r>
          </w:p>
          <w:p w:rsidR="009B7DFB" w:rsidRDefault="009B7DFB">
            <w:pPr>
              <w:rPr>
                <w:b w:val="0"/>
              </w:rPr>
            </w:pPr>
            <w:r>
              <w:rPr>
                <w:b w:val="0"/>
              </w:rPr>
              <w:t>Questionnement</w:t>
            </w:r>
          </w:p>
          <w:p w:rsidR="009B7DFB" w:rsidRDefault="009B7DFB">
            <w:pPr>
              <w:rPr>
                <w:b w:val="0"/>
              </w:rPr>
            </w:pPr>
            <w:r>
              <w:rPr>
                <w:b w:val="0"/>
              </w:rPr>
              <w:t>Magistral</w:t>
            </w:r>
          </w:p>
          <w:p w:rsidR="009B7DFB" w:rsidRDefault="009B7DFB">
            <w:pPr>
              <w:rPr>
                <w:b w:val="0"/>
              </w:rPr>
            </w:pPr>
          </w:p>
          <w:p w:rsidR="009B7DFB" w:rsidRDefault="009B7DFB">
            <w:pPr>
              <w:rPr>
                <w:b w:val="0"/>
              </w:rPr>
            </w:pPr>
          </w:p>
          <w:p w:rsidR="009B7DFB" w:rsidRDefault="009B7DFB">
            <w:pPr>
              <w:rPr>
                <w:b w:val="0"/>
              </w:rPr>
            </w:pPr>
          </w:p>
          <w:p w:rsidR="009B7DFB" w:rsidRPr="00895E93" w:rsidRDefault="009B7DFB">
            <w:pPr>
              <w:rPr>
                <w:b w:val="0"/>
              </w:rPr>
            </w:pPr>
            <w:r>
              <w:rPr>
                <w:b w:val="0"/>
              </w:rPr>
              <w:t>Questionnement et magistral</w:t>
            </w:r>
          </w:p>
        </w:tc>
        <w:tc>
          <w:tcPr>
            <w:tcW w:w="2195" w:type="dxa"/>
          </w:tcPr>
          <w:p w:rsidR="00B81F43" w:rsidRDefault="00B81F43">
            <w:pPr>
              <w:cnfStyle w:val="000000100000"/>
            </w:pPr>
          </w:p>
          <w:p w:rsidR="00B81F43" w:rsidRDefault="00B81F43">
            <w:pPr>
              <w:cnfStyle w:val="000000100000"/>
            </w:pPr>
          </w:p>
          <w:p w:rsidR="00B81F43" w:rsidRDefault="00CF2764">
            <w:pPr>
              <w:cnfStyle w:val="000000100000"/>
            </w:pPr>
            <w:r>
              <w:t>Accueil </w:t>
            </w:r>
            <w:r w:rsidR="00B81F43">
              <w:t xml:space="preserve"> et retour sur le dernier cours</w:t>
            </w:r>
          </w:p>
          <w:p w:rsidR="00B81F43" w:rsidRDefault="00B81F43">
            <w:pPr>
              <w:cnfStyle w:val="000000100000"/>
            </w:pPr>
          </w:p>
          <w:p w:rsidR="00B81F43" w:rsidRDefault="00B81F43">
            <w:pPr>
              <w:cnfStyle w:val="000000100000"/>
            </w:pPr>
          </w:p>
          <w:p w:rsidR="00CF2764" w:rsidRDefault="00CF2764">
            <w:pPr>
              <w:cnfStyle w:val="000000100000"/>
            </w:pPr>
          </w:p>
          <w:p w:rsidR="007F1C46" w:rsidRDefault="00972214">
            <w:pPr>
              <w:cnfStyle w:val="000000100000"/>
            </w:pPr>
            <w:r>
              <w:t>Partie 3 : Plénière</w:t>
            </w:r>
          </w:p>
          <w:p w:rsidR="00061F31" w:rsidRDefault="00061F31">
            <w:pPr>
              <w:cnfStyle w:val="000000100000"/>
            </w:pPr>
          </w:p>
          <w:p w:rsidR="00061F31" w:rsidRDefault="00061F31">
            <w:pPr>
              <w:cnfStyle w:val="000000100000"/>
            </w:pPr>
          </w:p>
          <w:p w:rsidR="00061F31" w:rsidRDefault="00061F31">
            <w:pPr>
              <w:cnfStyle w:val="000000100000"/>
            </w:pPr>
          </w:p>
          <w:p w:rsidR="00895E93" w:rsidRDefault="00895E93">
            <w:pPr>
              <w:cnfStyle w:val="000000100000"/>
            </w:pPr>
            <w:r w:rsidRPr="00895E93">
              <w:rPr>
                <w:highlight w:val="yellow"/>
              </w:rPr>
              <w:t>Fin de l’activité 1</w:t>
            </w:r>
          </w:p>
          <w:p w:rsidR="00061F31" w:rsidRDefault="00061F31">
            <w:pPr>
              <w:cnfStyle w:val="000000100000"/>
            </w:pPr>
          </w:p>
          <w:p w:rsidR="00895E93" w:rsidRDefault="00895E93">
            <w:pPr>
              <w:cnfStyle w:val="000000100000"/>
            </w:pPr>
          </w:p>
          <w:p w:rsidR="00061F31" w:rsidRDefault="00895E93">
            <w:pPr>
              <w:cnfStyle w:val="000000100000"/>
            </w:pPr>
            <w:r w:rsidRPr="009B7DFB">
              <w:rPr>
                <w:highlight w:val="yellow"/>
              </w:rPr>
              <w:t>Début de l’a</w:t>
            </w:r>
            <w:r w:rsidR="00493FA6" w:rsidRPr="009B7DFB">
              <w:rPr>
                <w:highlight w:val="yellow"/>
              </w:rPr>
              <w:t>ctivité 2</w:t>
            </w:r>
          </w:p>
          <w:p w:rsidR="00895E93" w:rsidRDefault="00895E93">
            <w:pPr>
              <w:cnfStyle w:val="000000100000"/>
            </w:pPr>
          </w:p>
          <w:p w:rsidR="004C7A00" w:rsidRDefault="00895E93">
            <w:pPr>
              <w:cnfStyle w:val="000000100000"/>
            </w:pPr>
            <w:r>
              <w:t xml:space="preserve">Explication de l’activité </w:t>
            </w:r>
            <w:r w:rsidR="004C7A00">
              <w:t>et formation des équipes</w:t>
            </w:r>
          </w:p>
          <w:p w:rsidR="004C7A00" w:rsidRDefault="004C7A00">
            <w:pPr>
              <w:cnfStyle w:val="000000100000"/>
            </w:pPr>
          </w:p>
          <w:p w:rsidR="009B7DFB" w:rsidRDefault="009B7DFB">
            <w:pPr>
              <w:cnfStyle w:val="000000100000"/>
            </w:pPr>
          </w:p>
          <w:p w:rsidR="004C7A00" w:rsidRDefault="004C7A00">
            <w:pPr>
              <w:cnfStyle w:val="000000100000"/>
            </w:pPr>
            <w:r>
              <w:t>Partie 1 : Collecte d’information</w:t>
            </w:r>
            <w:r w:rsidR="009B7DFB">
              <w:t xml:space="preserve"> </w:t>
            </w:r>
          </w:p>
          <w:p w:rsidR="004C7A00" w:rsidRDefault="004C7A00">
            <w:pPr>
              <w:cnfStyle w:val="000000100000"/>
            </w:pPr>
          </w:p>
          <w:p w:rsidR="004C7A00" w:rsidRDefault="004C7A00">
            <w:pPr>
              <w:cnfStyle w:val="000000100000"/>
            </w:pPr>
            <w:r>
              <w:t>Partie 2 :</w:t>
            </w:r>
            <w:r w:rsidR="009B7DFB">
              <w:t xml:space="preserve"> organisation de l’information et</w:t>
            </w:r>
            <w:r>
              <w:t xml:space="preserve"> conception de l</w:t>
            </w:r>
            <w:r w:rsidR="009B7DFB">
              <w:t>’</w:t>
            </w:r>
            <w:r>
              <w:t>outil</w:t>
            </w:r>
          </w:p>
          <w:p w:rsidR="004C7A00" w:rsidRDefault="004C7A00">
            <w:pPr>
              <w:cnfStyle w:val="000000100000"/>
            </w:pPr>
          </w:p>
          <w:p w:rsidR="004C7A00" w:rsidRDefault="004C7A00">
            <w:pPr>
              <w:cnfStyle w:val="000000100000"/>
            </w:pPr>
            <w:r>
              <w:t>Partie 3 : brève présentation des outils et plénière</w:t>
            </w:r>
          </w:p>
          <w:p w:rsidR="004C7A00" w:rsidRDefault="004C7A00">
            <w:pPr>
              <w:cnfStyle w:val="000000100000"/>
            </w:pPr>
          </w:p>
          <w:p w:rsidR="009B7DFB" w:rsidRDefault="009B7DFB">
            <w:pPr>
              <w:cnfStyle w:val="000000100000"/>
            </w:pPr>
          </w:p>
          <w:p w:rsidR="00895E93" w:rsidRDefault="00895E93">
            <w:pPr>
              <w:cnfStyle w:val="000000100000"/>
            </w:pPr>
            <w:r w:rsidRPr="009B7DFB">
              <w:rPr>
                <w:highlight w:val="yellow"/>
              </w:rPr>
              <w:t>Fin de l’activité 2</w:t>
            </w:r>
          </w:p>
          <w:p w:rsidR="00493FA6" w:rsidRDefault="00493FA6">
            <w:pPr>
              <w:cnfStyle w:val="000000100000"/>
            </w:pPr>
          </w:p>
          <w:p w:rsidR="009B7DFB" w:rsidRDefault="009B7DFB" w:rsidP="009B7DFB">
            <w:pPr>
              <w:cnfStyle w:val="000000100000"/>
            </w:pPr>
            <w:r>
              <w:t>Clôture : retour et annonces pour le prochain cours</w:t>
            </w:r>
          </w:p>
          <w:p w:rsidR="00314EE1" w:rsidRDefault="00314EE1" w:rsidP="009B7DFB">
            <w:pPr>
              <w:cnfStyle w:val="000000100000"/>
            </w:pPr>
          </w:p>
          <w:p w:rsidR="00314EE1" w:rsidRDefault="00314EE1" w:rsidP="00314EE1">
            <w:pPr>
              <w:cnfStyle w:val="000000100000"/>
              <w:rPr>
                <w:color w:val="C00000"/>
              </w:rPr>
            </w:pPr>
            <w:r w:rsidRPr="00314EE1">
              <w:rPr>
                <w:color w:val="C00000"/>
                <w:shd w:val="clear" w:color="auto" w:fill="FBD4B4" w:themeFill="accent6" w:themeFillTint="66"/>
              </w:rPr>
              <w:t>Devoir :</w:t>
            </w:r>
            <w:r w:rsidRPr="00314EE1">
              <w:rPr>
                <w:color w:val="C00000"/>
              </w:rPr>
              <w:t xml:space="preserve"> Lecture dossier sur </w:t>
            </w:r>
            <w:r>
              <w:rPr>
                <w:color w:val="C00000"/>
              </w:rPr>
              <w:t>l’eau potable</w:t>
            </w:r>
            <w:r w:rsidRPr="00314EE1">
              <w:rPr>
                <w:color w:val="C00000"/>
              </w:rPr>
              <w:t xml:space="preserve"> (suggestion : </w:t>
            </w:r>
            <w:r>
              <w:rPr>
                <w:color w:val="C00000"/>
              </w:rPr>
              <w:t>manuel observatoire pages 492 à 495</w:t>
            </w:r>
            <w:r w:rsidRPr="00314EE1">
              <w:rPr>
                <w:color w:val="C00000"/>
              </w:rPr>
              <w:t>)</w:t>
            </w:r>
          </w:p>
          <w:p w:rsidR="00CE78A0" w:rsidRDefault="00CE78A0" w:rsidP="00314EE1">
            <w:pPr>
              <w:cnfStyle w:val="000000100000"/>
              <w:rPr>
                <w:color w:val="C00000"/>
              </w:rPr>
            </w:pPr>
            <w:r>
              <w:rPr>
                <w:color w:val="C00000"/>
              </w:rPr>
              <w:t xml:space="preserve"> </w:t>
            </w:r>
          </w:p>
          <w:p w:rsidR="00CE78A0" w:rsidRDefault="00CE78A0" w:rsidP="00314EE1">
            <w:pPr>
              <w:cnfStyle w:val="000000100000"/>
            </w:pPr>
            <w:r>
              <w:rPr>
                <w:color w:val="C00000"/>
              </w:rPr>
              <w:t>Page 281 # 10</w:t>
            </w:r>
          </w:p>
        </w:tc>
        <w:tc>
          <w:tcPr>
            <w:tcW w:w="2195" w:type="dxa"/>
          </w:tcPr>
          <w:p w:rsidR="007F1C46" w:rsidRDefault="007F1C46">
            <w:pPr>
              <w:cnfStyle w:val="000000100000"/>
            </w:pPr>
          </w:p>
          <w:p w:rsidR="00B81F43" w:rsidRDefault="00B81F43">
            <w:pPr>
              <w:cnfStyle w:val="000000100000"/>
            </w:pPr>
          </w:p>
          <w:p w:rsidR="00B81F43" w:rsidRDefault="00B81F43">
            <w:pPr>
              <w:cnfStyle w:val="000000100000"/>
            </w:pPr>
            <w:r>
              <w:t>5 minutes</w:t>
            </w:r>
          </w:p>
          <w:p w:rsidR="00B81F43" w:rsidRDefault="00B81F43">
            <w:pPr>
              <w:cnfStyle w:val="000000100000"/>
            </w:pPr>
          </w:p>
          <w:p w:rsidR="0017124F" w:rsidRDefault="0017124F">
            <w:pPr>
              <w:cnfStyle w:val="000000100000"/>
            </w:pPr>
          </w:p>
          <w:p w:rsidR="00B81F43" w:rsidRDefault="00B81F43">
            <w:pPr>
              <w:cnfStyle w:val="000000100000"/>
            </w:pPr>
          </w:p>
          <w:p w:rsidR="00B81F43" w:rsidRDefault="00B81F43">
            <w:pPr>
              <w:cnfStyle w:val="000000100000"/>
            </w:pPr>
          </w:p>
          <w:p w:rsidR="00B81F43" w:rsidRDefault="009B7DFB">
            <w:pPr>
              <w:cnfStyle w:val="000000100000"/>
            </w:pPr>
            <w:r>
              <w:t>20</w:t>
            </w:r>
            <w:r w:rsidR="00B81F43">
              <w:t xml:space="preserve"> minutes</w:t>
            </w:r>
          </w:p>
          <w:p w:rsidR="00895E93" w:rsidRDefault="00895E93">
            <w:pPr>
              <w:cnfStyle w:val="000000100000"/>
            </w:pPr>
          </w:p>
          <w:p w:rsidR="00895E93" w:rsidRDefault="00895E93">
            <w:pPr>
              <w:cnfStyle w:val="000000100000"/>
            </w:pPr>
          </w:p>
          <w:p w:rsidR="00895E93" w:rsidRDefault="00895E93">
            <w:pPr>
              <w:cnfStyle w:val="000000100000"/>
            </w:pPr>
          </w:p>
          <w:p w:rsidR="00895E93" w:rsidRDefault="00895E93">
            <w:pPr>
              <w:cnfStyle w:val="000000100000"/>
            </w:pPr>
          </w:p>
          <w:p w:rsidR="00895E93" w:rsidRDefault="00895E93">
            <w:pPr>
              <w:cnfStyle w:val="000000100000"/>
            </w:pPr>
          </w:p>
          <w:p w:rsidR="00895E93" w:rsidRDefault="00895E93">
            <w:pPr>
              <w:cnfStyle w:val="000000100000"/>
            </w:pPr>
          </w:p>
          <w:p w:rsidR="00895E93" w:rsidRDefault="00895E93">
            <w:pPr>
              <w:cnfStyle w:val="000000100000"/>
            </w:pPr>
          </w:p>
          <w:p w:rsidR="00895E93" w:rsidRDefault="00895E93">
            <w:pPr>
              <w:cnfStyle w:val="000000100000"/>
            </w:pPr>
          </w:p>
          <w:p w:rsidR="00895E93" w:rsidRDefault="004C7A00">
            <w:pPr>
              <w:cnfStyle w:val="000000100000"/>
            </w:pPr>
            <w:r>
              <w:t>5</w:t>
            </w:r>
            <w:r w:rsidR="009B7DFB">
              <w:t xml:space="preserve"> </w:t>
            </w:r>
            <w:r w:rsidR="00895E93">
              <w:t>minutes</w:t>
            </w:r>
          </w:p>
          <w:p w:rsidR="004C7A00" w:rsidRDefault="004C7A00">
            <w:pPr>
              <w:cnfStyle w:val="000000100000"/>
            </w:pPr>
          </w:p>
          <w:p w:rsidR="004C7A00" w:rsidRDefault="004C7A00">
            <w:pPr>
              <w:cnfStyle w:val="000000100000"/>
            </w:pPr>
          </w:p>
          <w:p w:rsidR="004C7A00" w:rsidRDefault="004C7A00">
            <w:pPr>
              <w:cnfStyle w:val="000000100000"/>
            </w:pPr>
          </w:p>
          <w:p w:rsidR="009B7DFB" w:rsidRDefault="009B7DFB">
            <w:pPr>
              <w:cnfStyle w:val="000000100000"/>
            </w:pPr>
          </w:p>
          <w:p w:rsidR="009B7DFB" w:rsidRDefault="009B7DFB">
            <w:pPr>
              <w:cnfStyle w:val="000000100000"/>
            </w:pPr>
          </w:p>
          <w:p w:rsidR="009B7DFB" w:rsidRDefault="009B7DFB">
            <w:pPr>
              <w:cnfStyle w:val="000000100000"/>
            </w:pPr>
            <w:r>
              <w:t>10 minutes</w:t>
            </w:r>
          </w:p>
          <w:p w:rsidR="009B7DFB" w:rsidRDefault="009B7DFB">
            <w:pPr>
              <w:cnfStyle w:val="000000100000"/>
            </w:pPr>
          </w:p>
          <w:p w:rsidR="009B7DFB" w:rsidRDefault="009B7DFB">
            <w:pPr>
              <w:cnfStyle w:val="000000100000"/>
            </w:pPr>
          </w:p>
          <w:p w:rsidR="009B7DFB" w:rsidRDefault="009B7DFB">
            <w:pPr>
              <w:cnfStyle w:val="000000100000"/>
            </w:pPr>
            <w:r>
              <w:t>15 minutes</w:t>
            </w:r>
          </w:p>
          <w:p w:rsidR="009B7DFB" w:rsidRDefault="009B7DFB">
            <w:pPr>
              <w:cnfStyle w:val="000000100000"/>
            </w:pPr>
          </w:p>
          <w:p w:rsidR="009B7DFB" w:rsidRDefault="009B7DFB">
            <w:pPr>
              <w:cnfStyle w:val="000000100000"/>
            </w:pPr>
          </w:p>
          <w:p w:rsidR="009B7DFB" w:rsidRDefault="009B7DFB">
            <w:pPr>
              <w:cnfStyle w:val="000000100000"/>
            </w:pPr>
          </w:p>
          <w:p w:rsidR="009B7DFB" w:rsidRDefault="009B7DFB">
            <w:pPr>
              <w:cnfStyle w:val="000000100000"/>
            </w:pPr>
          </w:p>
          <w:p w:rsidR="009B7DFB" w:rsidRDefault="009B7DFB">
            <w:pPr>
              <w:cnfStyle w:val="000000100000"/>
            </w:pPr>
            <w:r>
              <w:t>15 minutes</w:t>
            </w:r>
          </w:p>
        </w:tc>
        <w:tc>
          <w:tcPr>
            <w:tcW w:w="2195" w:type="dxa"/>
            <w:tcBorders>
              <w:right w:val="single" w:sz="4" w:space="0" w:color="auto"/>
            </w:tcBorders>
          </w:tcPr>
          <w:p w:rsidR="00B81F43" w:rsidRDefault="00B81F43" w:rsidP="00972214">
            <w:pPr>
              <w:cnfStyle w:val="000000100000"/>
              <w:rPr>
                <w:sz w:val="18"/>
                <w:szCs w:val="18"/>
              </w:rPr>
            </w:pPr>
          </w:p>
          <w:p w:rsidR="00B81F43" w:rsidRDefault="00B81F43" w:rsidP="00972214">
            <w:pPr>
              <w:cnfStyle w:val="000000100000"/>
              <w:rPr>
                <w:sz w:val="18"/>
                <w:szCs w:val="18"/>
              </w:rPr>
            </w:pPr>
          </w:p>
          <w:p w:rsidR="00B81F43" w:rsidRDefault="00B81F43" w:rsidP="00972214">
            <w:pPr>
              <w:cnfStyle w:val="000000100000"/>
              <w:rPr>
                <w:sz w:val="18"/>
                <w:szCs w:val="18"/>
              </w:rPr>
            </w:pPr>
          </w:p>
          <w:p w:rsidR="00B81F43" w:rsidRDefault="00B81F43" w:rsidP="00972214">
            <w:pPr>
              <w:cnfStyle w:val="000000100000"/>
              <w:rPr>
                <w:sz w:val="18"/>
                <w:szCs w:val="18"/>
              </w:rPr>
            </w:pPr>
          </w:p>
          <w:p w:rsidR="00B81F43" w:rsidRDefault="00B81F43" w:rsidP="00972214">
            <w:pPr>
              <w:cnfStyle w:val="000000100000"/>
              <w:rPr>
                <w:sz w:val="18"/>
                <w:szCs w:val="18"/>
              </w:rPr>
            </w:pPr>
          </w:p>
          <w:p w:rsidR="00B81F43" w:rsidRDefault="00B81F43" w:rsidP="00972214">
            <w:pPr>
              <w:cnfStyle w:val="000000100000"/>
              <w:rPr>
                <w:sz w:val="18"/>
                <w:szCs w:val="18"/>
              </w:rPr>
            </w:pPr>
          </w:p>
          <w:p w:rsidR="00B81F43" w:rsidRDefault="00B81F43" w:rsidP="00972214">
            <w:pPr>
              <w:cnfStyle w:val="000000100000"/>
              <w:rPr>
                <w:sz w:val="18"/>
                <w:szCs w:val="18"/>
              </w:rPr>
            </w:pPr>
          </w:p>
          <w:p w:rsidR="00B81F43" w:rsidRDefault="00B81F43" w:rsidP="00972214">
            <w:pPr>
              <w:cnfStyle w:val="000000100000"/>
              <w:rPr>
                <w:sz w:val="18"/>
                <w:szCs w:val="18"/>
              </w:rPr>
            </w:pPr>
          </w:p>
          <w:p w:rsidR="00B81F43" w:rsidRDefault="00B81F43" w:rsidP="00972214">
            <w:pPr>
              <w:cnfStyle w:val="000000100000"/>
              <w:rPr>
                <w:sz w:val="18"/>
                <w:szCs w:val="18"/>
              </w:rPr>
            </w:pPr>
          </w:p>
          <w:p w:rsidR="007F1C46" w:rsidRDefault="00972214" w:rsidP="0017124F">
            <w:pPr>
              <w:cnfStyle w:val="000000100000"/>
              <w:rPr>
                <w:sz w:val="18"/>
                <w:szCs w:val="18"/>
              </w:rPr>
            </w:pPr>
            <w:r>
              <w:rPr>
                <w:sz w:val="18"/>
                <w:szCs w:val="18"/>
              </w:rPr>
              <w:t xml:space="preserve">Permet de prendre le pouls de la classe </w:t>
            </w:r>
            <w:r w:rsidR="0017124F">
              <w:rPr>
                <w:sz w:val="18"/>
                <w:szCs w:val="18"/>
              </w:rPr>
              <w:t>sur les questions environnementales (ce qu’ils en savent ainsi que leur opinion)</w:t>
            </w:r>
          </w:p>
          <w:p w:rsidR="00895E93" w:rsidRDefault="00895E93" w:rsidP="0017124F">
            <w:pPr>
              <w:cnfStyle w:val="000000100000"/>
              <w:rPr>
                <w:sz w:val="18"/>
                <w:szCs w:val="18"/>
              </w:rPr>
            </w:pPr>
          </w:p>
          <w:p w:rsidR="00895E93" w:rsidRDefault="00895E93" w:rsidP="0017124F">
            <w:pPr>
              <w:cnfStyle w:val="000000100000"/>
              <w:rPr>
                <w:sz w:val="18"/>
                <w:szCs w:val="18"/>
              </w:rPr>
            </w:pPr>
          </w:p>
          <w:p w:rsidR="00895E93" w:rsidRDefault="00895E93" w:rsidP="0017124F">
            <w:pPr>
              <w:cnfStyle w:val="000000100000"/>
              <w:rPr>
                <w:sz w:val="18"/>
                <w:szCs w:val="18"/>
              </w:rPr>
            </w:pPr>
          </w:p>
          <w:p w:rsidR="00895E93" w:rsidRDefault="00895E93" w:rsidP="0017124F">
            <w:pPr>
              <w:cnfStyle w:val="000000100000"/>
              <w:rPr>
                <w:sz w:val="18"/>
                <w:szCs w:val="18"/>
              </w:rPr>
            </w:pPr>
          </w:p>
          <w:p w:rsidR="00895E93" w:rsidRDefault="00895E93" w:rsidP="0017124F">
            <w:pPr>
              <w:cnfStyle w:val="000000100000"/>
              <w:rPr>
                <w:sz w:val="18"/>
                <w:szCs w:val="18"/>
              </w:rPr>
            </w:pPr>
          </w:p>
          <w:p w:rsidR="00895E93" w:rsidRDefault="00895E93" w:rsidP="0017124F">
            <w:pPr>
              <w:cnfStyle w:val="000000100000"/>
              <w:rPr>
                <w:sz w:val="18"/>
                <w:szCs w:val="18"/>
              </w:rPr>
            </w:pPr>
            <w:r>
              <w:rPr>
                <w:sz w:val="18"/>
                <w:szCs w:val="18"/>
              </w:rPr>
              <w:t>Préparer le matériel nécessaire avant la période : cartons et feutre, boîtes, compas, agrafeuses</w:t>
            </w:r>
            <w:r w:rsidR="004C7A00">
              <w:rPr>
                <w:sz w:val="18"/>
                <w:szCs w:val="18"/>
              </w:rPr>
              <w:t>…</w:t>
            </w:r>
          </w:p>
          <w:p w:rsidR="004C7A00" w:rsidRDefault="004C7A00" w:rsidP="0017124F">
            <w:pPr>
              <w:cnfStyle w:val="000000100000"/>
              <w:rPr>
                <w:sz w:val="18"/>
                <w:szCs w:val="18"/>
              </w:rPr>
            </w:pPr>
          </w:p>
          <w:p w:rsidR="009B7DFB" w:rsidRDefault="009B7DFB" w:rsidP="0017124F">
            <w:pPr>
              <w:cnfStyle w:val="000000100000"/>
              <w:rPr>
                <w:sz w:val="18"/>
                <w:szCs w:val="18"/>
              </w:rPr>
            </w:pPr>
          </w:p>
          <w:p w:rsidR="004C7A00" w:rsidRDefault="004C7A00" w:rsidP="0017124F">
            <w:pPr>
              <w:cnfStyle w:val="000000100000"/>
              <w:rPr>
                <w:sz w:val="18"/>
                <w:szCs w:val="18"/>
              </w:rPr>
            </w:pPr>
            <w:r>
              <w:rPr>
                <w:sz w:val="18"/>
                <w:szCs w:val="18"/>
              </w:rPr>
              <w:t>La recherche peut également s’effectuer dans Internet. Il faudra alors les encourager à vérifier la fiabilité de leur source</w:t>
            </w:r>
          </w:p>
          <w:p w:rsidR="004C7A00" w:rsidRDefault="004C7A00" w:rsidP="0017124F">
            <w:pPr>
              <w:cnfStyle w:val="000000100000"/>
              <w:rPr>
                <w:sz w:val="18"/>
                <w:szCs w:val="18"/>
              </w:rPr>
            </w:pPr>
          </w:p>
          <w:p w:rsidR="004C7A00" w:rsidRDefault="004C7A00" w:rsidP="0017124F">
            <w:pPr>
              <w:cnfStyle w:val="000000100000"/>
              <w:rPr>
                <w:sz w:val="18"/>
                <w:szCs w:val="18"/>
              </w:rPr>
            </w:pPr>
          </w:p>
          <w:p w:rsidR="004C7A00" w:rsidRDefault="004C7A00" w:rsidP="0017124F">
            <w:pPr>
              <w:cnfStyle w:val="000000100000"/>
              <w:rPr>
                <w:sz w:val="18"/>
                <w:szCs w:val="18"/>
              </w:rPr>
            </w:pPr>
          </w:p>
          <w:p w:rsidR="009B7DFB" w:rsidRDefault="009B7DFB" w:rsidP="0017124F">
            <w:pPr>
              <w:cnfStyle w:val="000000100000"/>
              <w:rPr>
                <w:sz w:val="18"/>
                <w:szCs w:val="18"/>
              </w:rPr>
            </w:pPr>
          </w:p>
          <w:p w:rsidR="004C7A00" w:rsidRDefault="004C7A00" w:rsidP="0017124F">
            <w:pPr>
              <w:cnfStyle w:val="000000100000"/>
              <w:rPr>
                <w:sz w:val="18"/>
                <w:szCs w:val="18"/>
              </w:rPr>
            </w:pPr>
            <w:r>
              <w:rPr>
                <w:sz w:val="18"/>
                <w:szCs w:val="18"/>
              </w:rPr>
              <w:t>Vous pouvez également exiger l’utilisation des TIC et les présenter sur le tableau blanc</w:t>
            </w:r>
          </w:p>
          <w:p w:rsidR="004C7A00" w:rsidRDefault="004C7A00" w:rsidP="0017124F">
            <w:pPr>
              <w:cnfStyle w:val="000000100000"/>
              <w:rPr>
                <w:sz w:val="18"/>
                <w:szCs w:val="18"/>
              </w:rPr>
            </w:pPr>
          </w:p>
          <w:p w:rsidR="00E9362D" w:rsidRDefault="00E9362D" w:rsidP="0017124F">
            <w:pPr>
              <w:cnfStyle w:val="000000100000"/>
              <w:rPr>
                <w:sz w:val="18"/>
                <w:szCs w:val="18"/>
              </w:rPr>
            </w:pPr>
          </w:p>
          <w:p w:rsidR="004C7A00" w:rsidRPr="00E9362D" w:rsidRDefault="0067481D" w:rsidP="0017124F">
            <w:pPr>
              <w:cnfStyle w:val="000000100000"/>
              <w:rPr>
                <w:sz w:val="18"/>
                <w:szCs w:val="18"/>
              </w:rPr>
            </w:pPr>
            <w:r w:rsidRPr="00E9362D">
              <w:rPr>
                <w:sz w:val="18"/>
                <w:szCs w:val="18"/>
              </w:rPr>
              <w:t>Ramasser et évaluer l’outil</w:t>
            </w:r>
          </w:p>
        </w:tc>
      </w:tr>
    </w:tbl>
    <w:p w:rsidR="00635D03" w:rsidRDefault="00635D03"/>
    <w:p w:rsidR="00AE3507" w:rsidRDefault="00AE3507">
      <w:pPr>
        <w:spacing w:after="200" w:line="276" w:lineRule="auto"/>
      </w:pPr>
      <w:r>
        <w:br w:type="page"/>
      </w:r>
    </w:p>
    <w:p w:rsidR="009B7DFB" w:rsidRDefault="009B7DFB" w:rsidP="00CE670F"/>
    <w:p w:rsidR="00406F2B" w:rsidRDefault="00406F2B" w:rsidP="00406F2B">
      <w:pPr>
        <w:pStyle w:val="Titre2"/>
      </w:pPr>
      <w:bookmarkStart w:id="4" w:name="_Toc250997016"/>
      <w:r>
        <w:t>Phase de réalisation</w:t>
      </w:r>
      <w:bookmarkEnd w:id="4"/>
    </w:p>
    <w:p w:rsidR="00061F31" w:rsidRDefault="00061F31" w:rsidP="00061F31"/>
    <w:p w:rsidR="00F13276" w:rsidRDefault="00E9362D" w:rsidP="00823C61">
      <w:pPr>
        <w:jc w:val="both"/>
      </w:pPr>
      <w:r>
        <w:t>Maintenant que nous possédons une bonne vue d’ensemble de l’organisation de la biosphère</w:t>
      </w:r>
      <w:r w:rsidR="005D7377">
        <w:t xml:space="preserve">, concentrons-nous sur les relations qu’on y observe. Nous vous proposons alors 3 activités où la communication et la coopération sont une fois de plus au menu. La première étant une activité de catégorisation et la deuxième activité invite les jeunes à se lancer un défi, dans lequel ils y intégreront les notions vues dans les leçons précédentes. La troisième activité utilise le </w:t>
      </w:r>
      <w:proofErr w:type="spellStart"/>
      <w:r w:rsidR="005D7377">
        <w:t>biomimétisme</w:t>
      </w:r>
      <w:proofErr w:type="spellEnd"/>
      <w:r w:rsidR="005D7377">
        <w:t xml:space="preserve"> comme prétexte pour mobiliser les concepts vus antérieurement durant l’année scolaire de même que ceux abordés dans le cadre de cette situation d’apprentissage et d’évaluation. </w:t>
      </w:r>
      <w:r w:rsidR="00823C61">
        <w:t xml:space="preserve">Les élèves choisissent la démarche qu’ils emploieront de même que leur sujet parmi ceux proposés. </w:t>
      </w:r>
    </w:p>
    <w:p w:rsidR="00400901" w:rsidRDefault="00400901" w:rsidP="00061F31"/>
    <w:p w:rsidR="00F13276" w:rsidRPr="00061F31" w:rsidRDefault="00F13276" w:rsidP="00061F31"/>
    <w:tbl>
      <w:tblPr>
        <w:tblStyle w:val="Tramemoyenne1-Accent3"/>
        <w:tblW w:w="0" w:type="auto"/>
        <w:tblLook w:val="04A0"/>
      </w:tblPr>
      <w:tblGrid>
        <w:gridCol w:w="1765"/>
        <w:gridCol w:w="3678"/>
        <w:gridCol w:w="1646"/>
        <w:gridCol w:w="1767"/>
      </w:tblGrid>
      <w:tr w:rsidR="00275E20" w:rsidTr="0039751A">
        <w:trPr>
          <w:cnfStyle w:val="100000000000"/>
        </w:trPr>
        <w:tc>
          <w:tcPr>
            <w:cnfStyle w:val="001000000000"/>
            <w:tcW w:w="8780" w:type="dxa"/>
            <w:gridSpan w:val="4"/>
            <w:tcBorders>
              <w:top w:val="single" w:sz="4" w:space="0" w:color="auto"/>
              <w:left w:val="single" w:sz="4" w:space="0" w:color="auto"/>
              <w:bottom w:val="single" w:sz="4" w:space="0" w:color="auto"/>
              <w:right w:val="single" w:sz="4" w:space="0" w:color="auto"/>
            </w:tcBorders>
          </w:tcPr>
          <w:p w:rsidR="00275E20" w:rsidRPr="007F1C46" w:rsidRDefault="00275E20" w:rsidP="00275E20">
            <w:pPr>
              <w:jc w:val="center"/>
              <w:rPr>
                <w:rFonts w:asciiTheme="minorHAnsi" w:hAnsiTheme="minorHAnsi"/>
                <w:color w:val="000000" w:themeColor="text1"/>
                <w:sz w:val="28"/>
                <w:szCs w:val="28"/>
              </w:rPr>
            </w:pPr>
            <w:r w:rsidRPr="007F1C46">
              <w:rPr>
                <w:rFonts w:asciiTheme="minorHAnsi" w:hAnsiTheme="minorHAnsi"/>
                <w:color w:val="000000" w:themeColor="text1"/>
                <w:sz w:val="28"/>
                <w:szCs w:val="28"/>
              </w:rPr>
              <w:t xml:space="preserve">PHASE DE </w:t>
            </w:r>
            <w:r>
              <w:rPr>
                <w:rFonts w:asciiTheme="minorHAnsi" w:hAnsiTheme="minorHAnsi"/>
                <w:color w:val="000000" w:themeColor="text1"/>
                <w:sz w:val="28"/>
                <w:szCs w:val="28"/>
              </w:rPr>
              <w:t>RÉALISATION</w:t>
            </w:r>
          </w:p>
        </w:tc>
      </w:tr>
      <w:tr w:rsidR="00275E20" w:rsidTr="0039751A">
        <w:trPr>
          <w:cnfStyle w:val="000000100000"/>
        </w:trPr>
        <w:tc>
          <w:tcPr>
            <w:cnfStyle w:val="001000000000"/>
            <w:tcW w:w="2195" w:type="dxa"/>
            <w:tcBorders>
              <w:top w:val="single" w:sz="4" w:space="0" w:color="auto"/>
              <w:left w:val="single" w:sz="4" w:space="0" w:color="auto"/>
            </w:tcBorders>
          </w:tcPr>
          <w:p w:rsidR="00275E20" w:rsidRDefault="00275E20" w:rsidP="0039751A"/>
        </w:tc>
        <w:tc>
          <w:tcPr>
            <w:tcW w:w="2195" w:type="dxa"/>
            <w:tcBorders>
              <w:top w:val="single" w:sz="4" w:space="0" w:color="auto"/>
            </w:tcBorders>
          </w:tcPr>
          <w:p w:rsidR="00275E20" w:rsidRPr="00920A4E" w:rsidRDefault="00275E20" w:rsidP="0039751A">
            <w:pPr>
              <w:cnfStyle w:val="000000100000"/>
              <w:rPr>
                <w:rFonts w:asciiTheme="minorHAnsi" w:hAnsiTheme="minorHAnsi"/>
                <w:b/>
              </w:rPr>
            </w:pPr>
            <w:r w:rsidRPr="00920A4E">
              <w:rPr>
                <w:rFonts w:asciiTheme="minorHAnsi" w:hAnsiTheme="minorHAnsi"/>
                <w:b/>
              </w:rPr>
              <w:t>DESCRIPTION DES ACTIVITÉS</w:t>
            </w:r>
          </w:p>
        </w:tc>
        <w:tc>
          <w:tcPr>
            <w:tcW w:w="2195" w:type="dxa"/>
            <w:tcBorders>
              <w:top w:val="single" w:sz="4" w:space="0" w:color="auto"/>
            </w:tcBorders>
          </w:tcPr>
          <w:p w:rsidR="00275E20" w:rsidRPr="00920A4E" w:rsidRDefault="00275E20" w:rsidP="0039751A">
            <w:pPr>
              <w:cnfStyle w:val="000000100000"/>
              <w:rPr>
                <w:rFonts w:asciiTheme="minorHAnsi" w:hAnsiTheme="minorHAnsi"/>
                <w:b/>
              </w:rPr>
            </w:pPr>
            <w:r w:rsidRPr="00920A4E">
              <w:rPr>
                <w:rFonts w:asciiTheme="minorHAnsi" w:hAnsiTheme="minorHAnsi"/>
                <w:b/>
              </w:rPr>
              <w:t>TEMPS APPROXIMATIF</w:t>
            </w:r>
          </w:p>
        </w:tc>
        <w:tc>
          <w:tcPr>
            <w:tcW w:w="2195" w:type="dxa"/>
            <w:tcBorders>
              <w:top w:val="single" w:sz="4" w:space="0" w:color="auto"/>
              <w:right w:val="single" w:sz="4" w:space="0" w:color="auto"/>
            </w:tcBorders>
          </w:tcPr>
          <w:p w:rsidR="00275E20" w:rsidRPr="00920A4E" w:rsidRDefault="00275E20" w:rsidP="0039751A">
            <w:pPr>
              <w:cnfStyle w:val="000000100000"/>
              <w:rPr>
                <w:rFonts w:asciiTheme="minorHAnsi" w:hAnsiTheme="minorHAnsi"/>
                <w:b/>
              </w:rPr>
            </w:pPr>
            <w:r w:rsidRPr="00920A4E">
              <w:rPr>
                <w:rFonts w:asciiTheme="minorHAnsi" w:hAnsiTheme="minorHAnsi"/>
                <w:b/>
              </w:rPr>
              <w:t>COMMENTAIRES</w:t>
            </w:r>
          </w:p>
        </w:tc>
      </w:tr>
      <w:tr w:rsidR="00275E20" w:rsidTr="0039751A">
        <w:trPr>
          <w:cnfStyle w:val="000000010000"/>
        </w:trPr>
        <w:tc>
          <w:tcPr>
            <w:cnfStyle w:val="001000000000"/>
            <w:tcW w:w="2195" w:type="dxa"/>
            <w:tcBorders>
              <w:left w:val="single" w:sz="4" w:space="0" w:color="auto"/>
            </w:tcBorders>
          </w:tcPr>
          <w:p w:rsidR="00275E20" w:rsidRDefault="00061F31" w:rsidP="0039751A">
            <w:r>
              <w:t xml:space="preserve">Cours </w:t>
            </w:r>
            <w:r w:rsidR="00C03CD0">
              <w:t>3</w:t>
            </w:r>
          </w:p>
          <w:p w:rsidR="00CF2764" w:rsidRDefault="00CF2764" w:rsidP="0039751A">
            <w:pPr>
              <w:rPr>
                <w:b w:val="0"/>
              </w:rPr>
            </w:pPr>
          </w:p>
          <w:p w:rsidR="00CF2764" w:rsidRDefault="00CF2764" w:rsidP="0039751A">
            <w:pPr>
              <w:rPr>
                <w:b w:val="0"/>
              </w:rPr>
            </w:pPr>
            <w:r>
              <w:rPr>
                <w:b w:val="0"/>
              </w:rPr>
              <w:t>Magistral et questionnement</w:t>
            </w:r>
          </w:p>
          <w:p w:rsidR="00CF2764" w:rsidRDefault="00CF2764" w:rsidP="0039751A">
            <w:pPr>
              <w:rPr>
                <w:b w:val="0"/>
              </w:rPr>
            </w:pPr>
          </w:p>
          <w:p w:rsidR="00CF2764" w:rsidRDefault="00CF2764" w:rsidP="0039751A">
            <w:pPr>
              <w:rPr>
                <w:b w:val="0"/>
              </w:rPr>
            </w:pPr>
          </w:p>
          <w:p w:rsidR="00CF2764" w:rsidRDefault="00CF2764" w:rsidP="0039751A">
            <w:pPr>
              <w:rPr>
                <w:b w:val="0"/>
              </w:rPr>
            </w:pPr>
          </w:p>
          <w:p w:rsidR="00021FBE" w:rsidRDefault="00021FBE" w:rsidP="0039751A">
            <w:pPr>
              <w:rPr>
                <w:b w:val="0"/>
              </w:rPr>
            </w:pPr>
          </w:p>
          <w:p w:rsidR="00021FBE" w:rsidRDefault="00021FBE" w:rsidP="0039751A">
            <w:pPr>
              <w:rPr>
                <w:b w:val="0"/>
              </w:rPr>
            </w:pPr>
            <w:r>
              <w:rPr>
                <w:b w:val="0"/>
              </w:rPr>
              <w:t>Magistral</w:t>
            </w:r>
          </w:p>
          <w:p w:rsidR="00021FBE" w:rsidRDefault="00021FBE" w:rsidP="0039751A">
            <w:pPr>
              <w:rPr>
                <w:b w:val="0"/>
              </w:rPr>
            </w:pPr>
          </w:p>
          <w:p w:rsidR="00021FBE" w:rsidRDefault="00021FBE" w:rsidP="0039751A">
            <w:pPr>
              <w:rPr>
                <w:b w:val="0"/>
              </w:rPr>
            </w:pPr>
          </w:p>
          <w:p w:rsidR="00021FBE" w:rsidRDefault="00021FBE" w:rsidP="0039751A">
            <w:pPr>
              <w:rPr>
                <w:b w:val="0"/>
              </w:rPr>
            </w:pPr>
          </w:p>
          <w:p w:rsidR="00823C61" w:rsidRDefault="00823C61" w:rsidP="0039751A">
            <w:pPr>
              <w:rPr>
                <w:b w:val="0"/>
              </w:rPr>
            </w:pPr>
          </w:p>
          <w:p w:rsidR="00021FBE" w:rsidRDefault="00021FBE" w:rsidP="0039751A">
            <w:pPr>
              <w:rPr>
                <w:b w:val="0"/>
              </w:rPr>
            </w:pPr>
            <w:r>
              <w:rPr>
                <w:b w:val="0"/>
              </w:rPr>
              <w:t>Tournée des équipes</w:t>
            </w:r>
          </w:p>
          <w:p w:rsidR="00CF2764" w:rsidRDefault="00CF2764" w:rsidP="0039751A">
            <w:pPr>
              <w:rPr>
                <w:b w:val="0"/>
              </w:rPr>
            </w:pPr>
            <w:r>
              <w:rPr>
                <w:b w:val="0"/>
              </w:rPr>
              <w:t>Dyade</w:t>
            </w:r>
          </w:p>
          <w:p w:rsidR="00CF2764" w:rsidRDefault="00CF2764" w:rsidP="0039751A">
            <w:pPr>
              <w:rPr>
                <w:b w:val="0"/>
              </w:rPr>
            </w:pPr>
          </w:p>
          <w:p w:rsidR="00CF2764" w:rsidRDefault="00CF2764" w:rsidP="0039751A">
            <w:pPr>
              <w:rPr>
                <w:b w:val="0"/>
              </w:rPr>
            </w:pPr>
          </w:p>
          <w:p w:rsidR="00021FBE" w:rsidRDefault="00021FBE" w:rsidP="0039751A">
            <w:pPr>
              <w:rPr>
                <w:b w:val="0"/>
              </w:rPr>
            </w:pPr>
            <w:r>
              <w:rPr>
                <w:b w:val="0"/>
              </w:rPr>
              <w:t>Tournée des équipes</w:t>
            </w:r>
          </w:p>
          <w:p w:rsidR="00021FBE" w:rsidRDefault="00021FBE" w:rsidP="0039751A">
            <w:pPr>
              <w:rPr>
                <w:b w:val="0"/>
              </w:rPr>
            </w:pPr>
            <w:r>
              <w:rPr>
                <w:b w:val="0"/>
              </w:rPr>
              <w:t>Partage des réponses entre 2 dyades</w:t>
            </w:r>
          </w:p>
          <w:p w:rsidR="00021FBE" w:rsidRDefault="00021FBE" w:rsidP="0039751A">
            <w:pPr>
              <w:rPr>
                <w:b w:val="0"/>
              </w:rPr>
            </w:pPr>
          </w:p>
          <w:p w:rsidR="00021FBE" w:rsidRDefault="00021FBE" w:rsidP="0039751A">
            <w:pPr>
              <w:rPr>
                <w:b w:val="0"/>
              </w:rPr>
            </w:pPr>
          </w:p>
          <w:p w:rsidR="00021FBE" w:rsidRDefault="00021FBE" w:rsidP="0039751A">
            <w:pPr>
              <w:rPr>
                <w:b w:val="0"/>
              </w:rPr>
            </w:pPr>
            <w:r>
              <w:rPr>
                <w:b w:val="0"/>
              </w:rPr>
              <w:t>Plénière</w:t>
            </w:r>
          </w:p>
          <w:p w:rsidR="00AE67ED" w:rsidRDefault="00021FBE" w:rsidP="0039751A">
            <w:pPr>
              <w:rPr>
                <w:b w:val="0"/>
              </w:rPr>
            </w:pPr>
            <w:r>
              <w:rPr>
                <w:b w:val="0"/>
              </w:rPr>
              <w:t>(tableau)</w:t>
            </w:r>
          </w:p>
          <w:p w:rsidR="00823C61" w:rsidRDefault="00823C61" w:rsidP="0039751A">
            <w:pPr>
              <w:rPr>
                <w:b w:val="0"/>
              </w:rPr>
            </w:pPr>
          </w:p>
          <w:p w:rsidR="00823C61" w:rsidRDefault="00823C61" w:rsidP="0039751A">
            <w:pPr>
              <w:rPr>
                <w:b w:val="0"/>
              </w:rPr>
            </w:pPr>
          </w:p>
          <w:p w:rsidR="00823C61" w:rsidRDefault="00823C61" w:rsidP="0039751A">
            <w:pPr>
              <w:rPr>
                <w:b w:val="0"/>
              </w:rPr>
            </w:pPr>
          </w:p>
          <w:p w:rsidR="00823C61" w:rsidRDefault="00823C61" w:rsidP="0039751A">
            <w:pPr>
              <w:rPr>
                <w:b w:val="0"/>
              </w:rPr>
            </w:pPr>
          </w:p>
          <w:p w:rsidR="00823C61" w:rsidRDefault="00823C61" w:rsidP="0039751A">
            <w:pPr>
              <w:rPr>
                <w:b w:val="0"/>
              </w:rPr>
            </w:pPr>
          </w:p>
          <w:p w:rsidR="00021FBE" w:rsidRDefault="00021FBE" w:rsidP="0039751A">
            <w:pPr>
              <w:rPr>
                <w:b w:val="0"/>
              </w:rPr>
            </w:pPr>
            <w:r>
              <w:rPr>
                <w:b w:val="0"/>
              </w:rPr>
              <w:t>Magistral et questionnement</w:t>
            </w:r>
          </w:p>
          <w:p w:rsidR="00B1061D" w:rsidRDefault="00B1061D" w:rsidP="0039751A">
            <w:pPr>
              <w:rPr>
                <w:b w:val="0"/>
              </w:rPr>
            </w:pPr>
          </w:p>
          <w:p w:rsidR="00B1061D" w:rsidRDefault="00B1061D" w:rsidP="0039751A">
            <w:pPr>
              <w:rPr>
                <w:b w:val="0"/>
              </w:rPr>
            </w:pPr>
          </w:p>
          <w:p w:rsidR="00B1061D" w:rsidRDefault="00B1061D" w:rsidP="0039751A">
            <w:pPr>
              <w:rPr>
                <w:b w:val="0"/>
              </w:rPr>
            </w:pPr>
            <w:r>
              <w:rPr>
                <w:b w:val="0"/>
              </w:rPr>
              <w:t>Dyade</w:t>
            </w:r>
          </w:p>
          <w:p w:rsidR="00B1061D" w:rsidRDefault="00B1061D" w:rsidP="0039751A">
            <w:pPr>
              <w:rPr>
                <w:b w:val="0"/>
              </w:rPr>
            </w:pPr>
          </w:p>
          <w:p w:rsidR="00B1061D" w:rsidRDefault="00B1061D" w:rsidP="0039751A">
            <w:pPr>
              <w:rPr>
                <w:b w:val="0"/>
              </w:rPr>
            </w:pPr>
          </w:p>
          <w:p w:rsidR="00B1061D" w:rsidRDefault="00B1061D" w:rsidP="0039751A">
            <w:pPr>
              <w:rPr>
                <w:b w:val="0"/>
              </w:rPr>
            </w:pPr>
          </w:p>
          <w:p w:rsidR="00B1061D" w:rsidRDefault="00B1061D" w:rsidP="0039751A">
            <w:pPr>
              <w:rPr>
                <w:b w:val="0"/>
              </w:rPr>
            </w:pPr>
          </w:p>
          <w:p w:rsidR="00B1061D" w:rsidRDefault="00B1061D" w:rsidP="0039751A">
            <w:pPr>
              <w:rPr>
                <w:b w:val="0"/>
              </w:rPr>
            </w:pPr>
          </w:p>
          <w:p w:rsidR="00B1061D" w:rsidRPr="00CF2764" w:rsidRDefault="00B1061D" w:rsidP="0039751A">
            <w:pPr>
              <w:rPr>
                <w:b w:val="0"/>
              </w:rPr>
            </w:pPr>
          </w:p>
        </w:tc>
        <w:tc>
          <w:tcPr>
            <w:tcW w:w="2195" w:type="dxa"/>
          </w:tcPr>
          <w:p w:rsidR="00275E20" w:rsidRDefault="00275E20" w:rsidP="0039751A">
            <w:pPr>
              <w:cnfStyle w:val="000000010000"/>
            </w:pPr>
          </w:p>
          <w:p w:rsidR="00CF2764" w:rsidRDefault="00CF2764" w:rsidP="0039751A">
            <w:pPr>
              <w:cnfStyle w:val="000000010000"/>
            </w:pPr>
          </w:p>
          <w:p w:rsidR="00CF2764" w:rsidRDefault="00CF2764" w:rsidP="0039751A">
            <w:pPr>
              <w:cnfStyle w:val="000000010000"/>
            </w:pPr>
            <w:r>
              <w:t>Accueil  et retour sur le dernier cours</w:t>
            </w:r>
          </w:p>
          <w:p w:rsidR="00CF2764" w:rsidRDefault="00CF2764" w:rsidP="0039751A">
            <w:pPr>
              <w:cnfStyle w:val="000000010000"/>
            </w:pPr>
          </w:p>
          <w:p w:rsidR="00CF2764" w:rsidRDefault="00CF2764" w:rsidP="0039751A">
            <w:pPr>
              <w:cnfStyle w:val="000000010000"/>
            </w:pPr>
          </w:p>
          <w:p w:rsidR="00CF2764" w:rsidRDefault="00CF2764" w:rsidP="0039751A">
            <w:pPr>
              <w:cnfStyle w:val="000000010000"/>
            </w:pPr>
            <w:r w:rsidRPr="00CF2764">
              <w:rPr>
                <w:highlight w:val="yellow"/>
              </w:rPr>
              <w:t>Début activité 3 :</w:t>
            </w:r>
          </w:p>
          <w:p w:rsidR="00021FBE" w:rsidRDefault="00021FBE" w:rsidP="0039751A">
            <w:pPr>
              <w:cnfStyle w:val="000000010000"/>
            </w:pPr>
          </w:p>
          <w:p w:rsidR="00021FBE" w:rsidRDefault="00021FBE" w:rsidP="0039751A">
            <w:pPr>
              <w:cnfStyle w:val="000000010000"/>
            </w:pPr>
            <w:r>
              <w:t>Explication de l’activité et formation des équipes</w:t>
            </w:r>
          </w:p>
          <w:p w:rsidR="00CF2764" w:rsidRDefault="00CF2764" w:rsidP="0039751A">
            <w:pPr>
              <w:cnfStyle w:val="000000010000"/>
            </w:pPr>
          </w:p>
          <w:p w:rsidR="00823C61" w:rsidRDefault="00823C61" w:rsidP="0039751A">
            <w:pPr>
              <w:cnfStyle w:val="000000010000"/>
            </w:pPr>
          </w:p>
          <w:p w:rsidR="00823C61" w:rsidRDefault="00823C61" w:rsidP="0039751A">
            <w:pPr>
              <w:cnfStyle w:val="000000010000"/>
            </w:pPr>
          </w:p>
          <w:p w:rsidR="00CF2764" w:rsidRDefault="00021FBE" w:rsidP="0039751A">
            <w:pPr>
              <w:cnfStyle w:val="000000010000"/>
            </w:pPr>
            <w:r>
              <w:t>Catégorisation</w:t>
            </w:r>
          </w:p>
          <w:p w:rsidR="00CF2764" w:rsidRDefault="00CF2764" w:rsidP="0039751A">
            <w:pPr>
              <w:cnfStyle w:val="000000010000"/>
            </w:pPr>
          </w:p>
          <w:p w:rsidR="00CF2764" w:rsidRDefault="00CF2764" w:rsidP="0039751A">
            <w:pPr>
              <w:cnfStyle w:val="000000010000"/>
            </w:pPr>
          </w:p>
          <w:p w:rsidR="00021FBE" w:rsidRDefault="00021FBE" w:rsidP="0039751A">
            <w:pPr>
              <w:cnfStyle w:val="000000010000"/>
            </w:pPr>
          </w:p>
          <w:p w:rsidR="00823C61" w:rsidRDefault="00823C61" w:rsidP="0039751A">
            <w:pPr>
              <w:cnfStyle w:val="000000010000"/>
            </w:pPr>
          </w:p>
          <w:p w:rsidR="00021FBE" w:rsidRDefault="00021FBE" w:rsidP="0039751A">
            <w:pPr>
              <w:cnfStyle w:val="000000010000"/>
            </w:pPr>
            <w:r>
              <w:t>Discussion et modification de la catégorisation</w:t>
            </w:r>
          </w:p>
          <w:p w:rsidR="00021FBE" w:rsidRDefault="00021FBE" w:rsidP="0039751A">
            <w:pPr>
              <w:cnfStyle w:val="000000010000"/>
            </w:pPr>
          </w:p>
          <w:p w:rsidR="00021FBE" w:rsidRDefault="00021FBE" w:rsidP="0039751A">
            <w:pPr>
              <w:cnfStyle w:val="000000010000"/>
            </w:pPr>
          </w:p>
          <w:p w:rsidR="00823C61" w:rsidRDefault="00823C61" w:rsidP="0039751A">
            <w:pPr>
              <w:cnfStyle w:val="000000010000"/>
            </w:pPr>
          </w:p>
          <w:p w:rsidR="00823C61" w:rsidRDefault="00823C61" w:rsidP="0039751A">
            <w:pPr>
              <w:cnfStyle w:val="000000010000"/>
            </w:pPr>
          </w:p>
          <w:p w:rsidR="00823C61" w:rsidRDefault="00823C61" w:rsidP="0039751A">
            <w:pPr>
              <w:cnfStyle w:val="000000010000"/>
            </w:pPr>
          </w:p>
          <w:p w:rsidR="00021FBE" w:rsidRDefault="00021FBE" w:rsidP="0039751A">
            <w:pPr>
              <w:cnfStyle w:val="000000010000"/>
            </w:pPr>
            <w:r>
              <w:t>Validation de la catégorisation définition des relations interspécifiques</w:t>
            </w:r>
          </w:p>
          <w:p w:rsidR="00AE67ED" w:rsidRDefault="00AE67ED" w:rsidP="0039751A">
            <w:pPr>
              <w:cnfStyle w:val="000000010000"/>
            </w:pPr>
          </w:p>
          <w:p w:rsidR="00021FBE" w:rsidRDefault="00021FBE" w:rsidP="0039751A">
            <w:pPr>
              <w:cnfStyle w:val="000000010000"/>
            </w:pPr>
          </w:p>
          <w:p w:rsidR="00823C61" w:rsidRDefault="00823C61" w:rsidP="0039751A">
            <w:pPr>
              <w:cnfStyle w:val="000000010000"/>
            </w:pPr>
          </w:p>
          <w:p w:rsidR="00823C61" w:rsidRDefault="00823C61" w:rsidP="0039751A">
            <w:pPr>
              <w:cnfStyle w:val="000000010000"/>
            </w:pPr>
          </w:p>
          <w:p w:rsidR="00021FBE" w:rsidRDefault="00021FBE" w:rsidP="0039751A">
            <w:pPr>
              <w:cnfStyle w:val="000000010000"/>
            </w:pPr>
            <w:r>
              <w:t>Théorie sur les relations trophiques et le flux d’énergie</w:t>
            </w:r>
          </w:p>
          <w:p w:rsidR="00B1061D" w:rsidRDefault="00B1061D" w:rsidP="0039751A">
            <w:pPr>
              <w:cnfStyle w:val="000000010000"/>
            </w:pPr>
          </w:p>
          <w:p w:rsidR="00B1061D" w:rsidRDefault="00B1061D" w:rsidP="0039751A">
            <w:pPr>
              <w:cnfStyle w:val="000000010000"/>
            </w:pPr>
            <w:r>
              <w:t>Exercices sur les relation</w:t>
            </w:r>
            <w:r w:rsidR="002F79CB">
              <w:t>s trophiques p. 342 #1 à 15</w:t>
            </w:r>
          </w:p>
          <w:p w:rsidR="00B1061D" w:rsidRDefault="00B1061D" w:rsidP="0039751A">
            <w:pPr>
              <w:cnfStyle w:val="000000010000"/>
            </w:pPr>
            <w:r>
              <w:t>____________________</w:t>
            </w:r>
          </w:p>
          <w:p w:rsidR="00B1061D" w:rsidRDefault="00B1061D" w:rsidP="0039751A">
            <w:pPr>
              <w:cnfStyle w:val="000000010000"/>
            </w:pPr>
          </w:p>
          <w:p w:rsidR="00AE67ED" w:rsidRDefault="00AE67ED" w:rsidP="0039751A">
            <w:pPr>
              <w:cnfStyle w:val="000000010000"/>
            </w:pPr>
            <w:r w:rsidRPr="00AE67ED">
              <w:rPr>
                <w:highlight w:val="yellow"/>
              </w:rPr>
              <w:t>Fin de l’activité 3</w:t>
            </w:r>
          </w:p>
          <w:p w:rsidR="00AE67ED" w:rsidRDefault="00AE67ED" w:rsidP="0039751A">
            <w:pPr>
              <w:cnfStyle w:val="000000010000"/>
            </w:pPr>
          </w:p>
          <w:p w:rsidR="00885A4F" w:rsidRDefault="00885A4F" w:rsidP="0039751A">
            <w:pPr>
              <w:cnfStyle w:val="000000010000"/>
            </w:pPr>
          </w:p>
          <w:p w:rsidR="00B1061D" w:rsidRDefault="00B1061D" w:rsidP="0039751A">
            <w:pPr>
              <w:cnfStyle w:val="000000010000"/>
            </w:pPr>
            <w:r>
              <w:t>Clôture :</w:t>
            </w:r>
          </w:p>
          <w:p w:rsidR="00B1061D" w:rsidRDefault="00B1061D" w:rsidP="0039751A">
            <w:pPr>
              <w:cnfStyle w:val="000000010000"/>
            </w:pPr>
            <w:r>
              <w:t>Retour</w:t>
            </w:r>
          </w:p>
          <w:p w:rsidR="00B1061D" w:rsidRDefault="00B1061D" w:rsidP="0039751A">
            <w:pPr>
              <w:cnfStyle w:val="000000010000"/>
            </w:pPr>
            <w:r>
              <w:t>Explication et préparation de l’activité 4</w:t>
            </w:r>
          </w:p>
          <w:p w:rsidR="00B1061D" w:rsidRDefault="00B1061D" w:rsidP="0039751A">
            <w:pPr>
              <w:cnfStyle w:val="000000010000"/>
            </w:pPr>
          </w:p>
          <w:p w:rsidR="00314EE1" w:rsidRDefault="00314EE1" w:rsidP="00314EE1">
            <w:pPr>
              <w:cnfStyle w:val="000000010000"/>
              <w:rPr>
                <w:color w:val="C00000"/>
              </w:rPr>
            </w:pPr>
            <w:r w:rsidRPr="00314EE1">
              <w:rPr>
                <w:color w:val="C00000"/>
                <w:shd w:val="clear" w:color="auto" w:fill="FBD4B4" w:themeFill="accent6" w:themeFillTint="66"/>
              </w:rPr>
              <w:t>Devoir :</w:t>
            </w:r>
            <w:r w:rsidRPr="00314EE1">
              <w:rPr>
                <w:color w:val="C00000"/>
              </w:rPr>
              <w:t xml:space="preserve"> </w:t>
            </w:r>
          </w:p>
          <w:p w:rsidR="00AE67ED" w:rsidRDefault="00314EE1" w:rsidP="00314EE1">
            <w:pPr>
              <w:cnfStyle w:val="000000010000"/>
              <w:rPr>
                <w:color w:val="C00000"/>
              </w:rPr>
            </w:pPr>
            <w:r w:rsidRPr="00314EE1">
              <w:rPr>
                <w:color w:val="C00000"/>
              </w:rPr>
              <w:t xml:space="preserve">Lecture dossier sur </w:t>
            </w:r>
            <w:r>
              <w:rPr>
                <w:color w:val="C00000"/>
              </w:rPr>
              <w:t xml:space="preserve">la déforestation </w:t>
            </w:r>
            <w:r w:rsidRPr="00314EE1">
              <w:rPr>
                <w:color w:val="C00000"/>
              </w:rPr>
              <w:t>(suggestion : manuel observatoire pages 4</w:t>
            </w:r>
            <w:r>
              <w:rPr>
                <w:color w:val="C00000"/>
              </w:rPr>
              <w:t>96 à 499</w:t>
            </w:r>
            <w:r w:rsidRPr="00314EE1">
              <w:rPr>
                <w:color w:val="C00000"/>
              </w:rPr>
              <w:t>)</w:t>
            </w:r>
          </w:p>
          <w:p w:rsidR="00314EE1" w:rsidRDefault="00314EE1" w:rsidP="002F79CB">
            <w:pPr>
              <w:cnfStyle w:val="000000010000"/>
              <w:rPr>
                <w:color w:val="C00000"/>
              </w:rPr>
            </w:pPr>
            <w:r>
              <w:rPr>
                <w:color w:val="C00000"/>
              </w:rPr>
              <w:t xml:space="preserve">Exercice sur les </w:t>
            </w:r>
            <w:r w:rsidR="002F79CB">
              <w:rPr>
                <w:color w:val="C00000"/>
              </w:rPr>
              <w:t>relations</w:t>
            </w:r>
            <w:r>
              <w:rPr>
                <w:color w:val="C00000"/>
              </w:rPr>
              <w:t xml:space="preserve"> trophiques </w:t>
            </w:r>
          </w:p>
          <w:p w:rsidR="002F79CB" w:rsidRDefault="002F79CB" w:rsidP="002F79CB">
            <w:pPr>
              <w:cnfStyle w:val="000000010000"/>
            </w:pPr>
            <w:r>
              <w:rPr>
                <w:color w:val="C00000"/>
              </w:rPr>
              <w:t>(suggestion : manuel observatoire p.342 #1 à 15.</w:t>
            </w:r>
          </w:p>
        </w:tc>
        <w:tc>
          <w:tcPr>
            <w:tcW w:w="2195" w:type="dxa"/>
          </w:tcPr>
          <w:p w:rsidR="00275E20" w:rsidRDefault="00275E20" w:rsidP="0039751A">
            <w:pPr>
              <w:cnfStyle w:val="000000010000"/>
            </w:pPr>
          </w:p>
          <w:p w:rsidR="00CF2764" w:rsidRDefault="00CF2764" w:rsidP="0039751A">
            <w:pPr>
              <w:cnfStyle w:val="000000010000"/>
            </w:pPr>
          </w:p>
          <w:p w:rsidR="00CF2764" w:rsidRDefault="00CF2764" w:rsidP="0039751A">
            <w:pPr>
              <w:cnfStyle w:val="000000010000"/>
            </w:pPr>
            <w:r>
              <w:t>5 minutes</w:t>
            </w:r>
          </w:p>
          <w:p w:rsidR="00021FBE" w:rsidRDefault="00021FBE" w:rsidP="0039751A">
            <w:pPr>
              <w:cnfStyle w:val="000000010000"/>
            </w:pPr>
          </w:p>
          <w:p w:rsidR="00021FBE" w:rsidRDefault="00021FBE" w:rsidP="0039751A">
            <w:pPr>
              <w:cnfStyle w:val="000000010000"/>
            </w:pPr>
          </w:p>
          <w:p w:rsidR="00021FBE" w:rsidRDefault="00021FBE" w:rsidP="0039751A">
            <w:pPr>
              <w:cnfStyle w:val="000000010000"/>
            </w:pPr>
          </w:p>
          <w:p w:rsidR="00021FBE" w:rsidRDefault="00021FBE" w:rsidP="0039751A">
            <w:pPr>
              <w:cnfStyle w:val="000000010000"/>
            </w:pPr>
          </w:p>
          <w:p w:rsidR="00021FBE" w:rsidRDefault="00021FBE" w:rsidP="0039751A">
            <w:pPr>
              <w:cnfStyle w:val="000000010000"/>
            </w:pPr>
          </w:p>
          <w:p w:rsidR="00021FBE" w:rsidRDefault="00021FBE" w:rsidP="0039751A">
            <w:pPr>
              <w:cnfStyle w:val="000000010000"/>
            </w:pPr>
            <w:r>
              <w:t>3 minutes</w:t>
            </w:r>
          </w:p>
          <w:p w:rsidR="00021FBE" w:rsidRDefault="00021FBE" w:rsidP="0039751A">
            <w:pPr>
              <w:cnfStyle w:val="000000010000"/>
            </w:pPr>
          </w:p>
          <w:p w:rsidR="00021FBE" w:rsidRDefault="00021FBE" w:rsidP="0039751A">
            <w:pPr>
              <w:cnfStyle w:val="000000010000"/>
            </w:pPr>
          </w:p>
          <w:p w:rsidR="00021FBE" w:rsidRDefault="00021FBE" w:rsidP="0039751A">
            <w:pPr>
              <w:cnfStyle w:val="000000010000"/>
            </w:pPr>
          </w:p>
          <w:p w:rsidR="00021FBE" w:rsidRDefault="00021FBE" w:rsidP="0039751A">
            <w:pPr>
              <w:cnfStyle w:val="000000010000"/>
            </w:pPr>
          </w:p>
          <w:p w:rsidR="00021FBE" w:rsidRDefault="00021FBE" w:rsidP="0039751A">
            <w:pPr>
              <w:cnfStyle w:val="000000010000"/>
            </w:pPr>
            <w:r>
              <w:t>10 minutes</w:t>
            </w:r>
          </w:p>
          <w:p w:rsidR="00021FBE" w:rsidRDefault="00021FBE" w:rsidP="0039751A">
            <w:pPr>
              <w:cnfStyle w:val="000000010000"/>
            </w:pPr>
          </w:p>
          <w:p w:rsidR="00021FBE" w:rsidRDefault="00021FBE" w:rsidP="0039751A">
            <w:pPr>
              <w:cnfStyle w:val="000000010000"/>
            </w:pPr>
          </w:p>
          <w:p w:rsidR="00823C61" w:rsidRDefault="00823C61" w:rsidP="0039751A">
            <w:pPr>
              <w:cnfStyle w:val="000000010000"/>
            </w:pPr>
          </w:p>
          <w:p w:rsidR="00021FBE" w:rsidRDefault="00021FBE" w:rsidP="0039751A">
            <w:pPr>
              <w:cnfStyle w:val="000000010000"/>
            </w:pPr>
          </w:p>
          <w:p w:rsidR="00021FBE" w:rsidRDefault="00021FBE" w:rsidP="0039751A">
            <w:pPr>
              <w:cnfStyle w:val="000000010000"/>
            </w:pPr>
            <w:r>
              <w:t>7 minutes</w:t>
            </w:r>
          </w:p>
          <w:p w:rsidR="00021FBE" w:rsidRDefault="00021FBE" w:rsidP="0039751A">
            <w:pPr>
              <w:cnfStyle w:val="000000010000"/>
            </w:pPr>
          </w:p>
          <w:p w:rsidR="00021FBE" w:rsidRDefault="00021FBE" w:rsidP="0039751A">
            <w:pPr>
              <w:cnfStyle w:val="000000010000"/>
            </w:pPr>
          </w:p>
          <w:p w:rsidR="00021FBE" w:rsidRDefault="00021FBE" w:rsidP="0039751A">
            <w:pPr>
              <w:cnfStyle w:val="000000010000"/>
            </w:pPr>
          </w:p>
          <w:p w:rsidR="00021FBE" w:rsidRDefault="00021FBE" w:rsidP="0039751A">
            <w:pPr>
              <w:cnfStyle w:val="000000010000"/>
            </w:pPr>
          </w:p>
          <w:p w:rsidR="00823C61" w:rsidRDefault="00823C61" w:rsidP="0039751A">
            <w:pPr>
              <w:cnfStyle w:val="000000010000"/>
            </w:pPr>
          </w:p>
          <w:p w:rsidR="00823C61" w:rsidRDefault="00823C61" w:rsidP="0039751A">
            <w:pPr>
              <w:cnfStyle w:val="000000010000"/>
            </w:pPr>
          </w:p>
          <w:p w:rsidR="00021FBE" w:rsidRDefault="00021FBE" w:rsidP="0039751A">
            <w:pPr>
              <w:cnfStyle w:val="000000010000"/>
            </w:pPr>
            <w:r>
              <w:t>10 minutes</w:t>
            </w:r>
          </w:p>
          <w:p w:rsidR="00021FBE" w:rsidRDefault="00021FBE" w:rsidP="0039751A">
            <w:pPr>
              <w:cnfStyle w:val="000000010000"/>
            </w:pPr>
          </w:p>
          <w:p w:rsidR="00021FBE" w:rsidRDefault="00021FBE" w:rsidP="0039751A">
            <w:pPr>
              <w:cnfStyle w:val="000000010000"/>
            </w:pPr>
          </w:p>
          <w:p w:rsidR="00021FBE" w:rsidRDefault="00021FBE" w:rsidP="0039751A">
            <w:pPr>
              <w:cnfStyle w:val="000000010000"/>
            </w:pPr>
          </w:p>
          <w:p w:rsidR="00021FBE" w:rsidRDefault="00021FBE" w:rsidP="0039751A">
            <w:pPr>
              <w:cnfStyle w:val="000000010000"/>
            </w:pPr>
          </w:p>
          <w:p w:rsidR="00AE67ED" w:rsidRDefault="00AE67ED" w:rsidP="0039751A">
            <w:pPr>
              <w:cnfStyle w:val="000000010000"/>
            </w:pPr>
          </w:p>
          <w:p w:rsidR="00021FBE" w:rsidRDefault="00021FBE" w:rsidP="0039751A">
            <w:pPr>
              <w:cnfStyle w:val="000000010000"/>
            </w:pPr>
          </w:p>
          <w:p w:rsidR="00021FBE" w:rsidRDefault="00B1061D" w:rsidP="0039751A">
            <w:pPr>
              <w:cnfStyle w:val="000000010000"/>
            </w:pPr>
            <w:r>
              <w:t>15</w:t>
            </w:r>
            <w:r w:rsidR="00021FBE">
              <w:t xml:space="preserve"> minutes</w:t>
            </w:r>
          </w:p>
          <w:p w:rsidR="00B1061D" w:rsidRDefault="00B1061D" w:rsidP="0039751A">
            <w:pPr>
              <w:cnfStyle w:val="000000010000"/>
            </w:pPr>
          </w:p>
          <w:p w:rsidR="00B1061D" w:rsidRDefault="00B1061D" w:rsidP="0039751A">
            <w:pPr>
              <w:cnfStyle w:val="000000010000"/>
            </w:pPr>
          </w:p>
          <w:p w:rsidR="00B1061D" w:rsidRDefault="00B1061D" w:rsidP="0039751A">
            <w:pPr>
              <w:cnfStyle w:val="000000010000"/>
            </w:pPr>
          </w:p>
          <w:p w:rsidR="00B1061D" w:rsidRDefault="00B1061D" w:rsidP="0039751A">
            <w:pPr>
              <w:cnfStyle w:val="000000010000"/>
            </w:pPr>
            <w:r>
              <w:t>15 minutes</w:t>
            </w:r>
          </w:p>
          <w:p w:rsidR="00B1061D" w:rsidRDefault="00B1061D" w:rsidP="0039751A">
            <w:pPr>
              <w:cnfStyle w:val="000000010000"/>
            </w:pPr>
          </w:p>
          <w:p w:rsidR="00B1061D" w:rsidRDefault="00B1061D" w:rsidP="0039751A">
            <w:pPr>
              <w:cnfStyle w:val="000000010000"/>
            </w:pPr>
          </w:p>
          <w:p w:rsidR="00B1061D" w:rsidRDefault="00B1061D" w:rsidP="0039751A">
            <w:pPr>
              <w:cnfStyle w:val="000000010000"/>
            </w:pPr>
          </w:p>
          <w:p w:rsidR="00AE67ED" w:rsidRDefault="00AE67ED" w:rsidP="0039751A">
            <w:pPr>
              <w:cnfStyle w:val="000000010000"/>
            </w:pPr>
          </w:p>
          <w:p w:rsidR="00B1061D" w:rsidRDefault="00B1061D" w:rsidP="0039751A">
            <w:pPr>
              <w:cnfStyle w:val="000000010000"/>
            </w:pPr>
          </w:p>
          <w:p w:rsidR="00B1061D" w:rsidRDefault="00B1061D" w:rsidP="0039751A">
            <w:pPr>
              <w:cnfStyle w:val="000000010000"/>
            </w:pPr>
            <w:r>
              <w:t>10  minutes</w:t>
            </w:r>
          </w:p>
        </w:tc>
        <w:tc>
          <w:tcPr>
            <w:tcW w:w="2195" w:type="dxa"/>
            <w:tcBorders>
              <w:right w:val="single" w:sz="4" w:space="0" w:color="auto"/>
            </w:tcBorders>
          </w:tcPr>
          <w:p w:rsidR="00CF2764" w:rsidRDefault="00CF2764" w:rsidP="0039751A">
            <w:pPr>
              <w:cnfStyle w:val="000000010000"/>
              <w:rPr>
                <w:sz w:val="18"/>
                <w:szCs w:val="18"/>
              </w:rPr>
            </w:pPr>
          </w:p>
          <w:p w:rsidR="00CF2764" w:rsidRDefault="00CF2764" w:rsidP="0039751A">
            <w:pPr>
              <w:cnfStyle w:val="000000010000"/>
              <w:rPr>
                <w:sz w:val="18"/>
                <w:szCs w:val="18"/>
              </w:rPr>
            </w:pPr>
          </w:p>
          <w:p w:rsidR="00275E20" w:rsidRDefault="00CF2764" w:rsidP="0039751A">
            <w:pPr>
              <w:cnfStyle w:val="000000010000"/>
              <w:rPr>
                <w:sz w:val="18"/>
                <w:szCs w:val="18"/>
              </w:rPr>
            </w:pPr>
            <w:r w:rsidRPr="00CF2764">
              <w:rPr>
                <w:sz w:val="18"/>
                <w:szCs w:val="18"/>
              </w:rPr>
              <w:t>Si vous avez déjà évalué les outils, vous pouvez en profiter pour leur remettre l’évaluation</w:t>
            </w:r>
          </w:p>
          <w:p w:rsidR="00CF2764" w:rsidRDefault="00CF2764" w:rsidP="0039751A">
            <w:pPr>
              <w:cnfStyle w:val="000000010000"/>
              <w:rPr>
                <w:sz w:val="18"/>
                <w:szCs w:val="18"/>
              </w:rPr>
            </w:pPr>
          </w:p>
          <w:p w:rsidR="00CF2764" w:rsidRDefault="00CF2764" w:rsidP="0039751A">
            <w:pPr>
              <w:cnfStyle w:val="000000010000"/>
              <w:rPr>
                <w:sz w:val="18"/>
                <w:szCs w:val="18"/>
              </w:rPr>
            </w:pPr>
          </w:p>
          <w:p w:rsidR="00CF2764" w:rsidRDefault="00CF2764" w:rsidP="0039751A">
            <w:pPr>
              <w:cnfStyle w:val="000000010000"/>
              <w:rPr>
                <w:sz w:val="18"/>
                <w:szCs w:val="18"/>
              </w:rPr>
            </w:pPr>
            <w:r>
              <w:rPr>
                <w:sz w:val="18"/>
                <w:szCs w:val="18"/>
              </w:rPr>
              <w:t xml:space="preserve">Les mêmes équipes qu’à l’activité 2, afin de simplifier la </w:t>
            </w:r>
            <w:proofErr w:type="spellStart"/>
            <w:r>
              <w:rPr>
                <w:sz w:val="18"/>
                <w:szCs w:val="18"/>
              </w:rPr>
              <w:t>coévaluation</w:t>
            </w:r>
            <w:proofErr w:type="spellEnd"/>
            <w:r>
              <w:rPr>
                <w:sz w:val="18"/>
                <w:szCs w:val="18"/>
              </w:rPr>
              <w:t xml:space="preserve">. </w:t>
            </w:r>
          </w:p>
          <w:p w:rsidR="00CF2764" w:rsidRDefault="00CF2764" w:rsidP="0039751A">
            <w:pPr>
              <w:cnfStyle w:val="000000010000"/>
              <w:rPr>
                <w:sz w:val="18"/>
                <w:szCs w:val="18"/>
              </w:rPr>
            </w:pPr>
          </w:p>
          <w:p w:rsidR="00CF2764" w:rsidRDefault="00CF2764" w:rsidP="0039751A">
            <w:pPr>
              <w:cnfStyle w:val="000000010000"/>
              <w:rPr>
                <w:sz w:val="18"/>
                <w:szCs w:val="18"/>
              </w:rPr>
            </w:pPr>
          </w:p>
          <w:p w:rsidR="00CF2764" w:rsidRDefault="00CF2764" w:rsidP="0039751A">
            <w:pPr>
              <w:cnfStyle w:val="000000010000"/>
              <w:rPr>
                <w:sz w:val="18"/>
                <w:szCs w:val="18"/>
              </w:rPr>
            </w:pPr>
            <w:r>
              <w:rPr>
                <w:sz w:val="18"/>
                <w:szCs w:val="18"/>
              </w:rPr>
              <w:t>Revenir sur la catégorisation, mais également sur le partage entre dyades : avaient-ils des réponses différentes au départ?</w:t>
            </w:r>
          </w:p>
          <w:p w:rsidR="00CF2764" w:rsidRDefault="00CF2764" w:rsidP="0039751A">
            <w:pPr>
              <w:cnfStyle w:val="000000010000"/>
              <w:rPr>
                <w:sz w:val="18"/>
                <w:szCs w:val="18"/>
              </w:rPr>
            </w:pPr>
          </w:p>
          <w:p w:rsidR="00823C61" w:rsidRDefault="00823C61" w:rsidP="0039751A">
            <w:pPr>
              <w:cnfStyle w:val="000000010000"/>
              <w:rPr>
                <w:sz w:val="18"/>
                <w:szCs w:val="18"/>
              </w:rPr>
            </w:pPr>
          </w:p>
          <w:p w:rsidR="00823C61" w:rsidRDefault="00823C61" w:rsidP="0039751A">
            <w:pPr>
              <w:cnfStyle w:val="000000010000"/>
              <w:rPr>
                <w:sz w:val="18"/>
                <w:szCs w:val="18"/>
              </w:rPr>
            </w:pPr>
          </w:p>
          <w:p w:rsidR="00823C61" w:rsidRDefault="00823C61" w:rsidP="0039751A">
            <w:pPr>
              <w:cnfStyle w:val="000000010000"/>
              <w:rPr>
                <w:sz w:val="18"/>
                <w:szCs w:val="18"/>
              </w:rPr>
            </w:pPr>
          </w:p>
          <w:p w:rsidR="00823C61" w:rsidRDefault="00823C61" w:rsidP="0039751A">
            <w:pPr>
              <w:cnfStyle w:val="000000010000"/>
              <w:rPr>
                <w:sz w:val="18"/>
                <w:szCs w:val="18"/>
              </w:rPr>
            </w:pPr>
          </w:p>
          <w:p w:rsidR="00823C61" w:rsidRDefault="00823C61" w:rsidP="0039751A">
            <w:pPr>
              <w:cnfStyle w:val="000000010000"/>
              <w:rPr>
                <w:sz w:val="18"/>
                <w:szCs w:val="18"/>
              </w:rPr>
            </w:pPr>
          </w:p>
          <w:p w:rsidR="00CF2764" w:rsidRDefault="00CF2764" w:rsidP="0039751A">
            <w:pPr>
              <w:cnfStyle w:val="000000010000"/>
              <w:rPr>
                <w:sz w:val="18"/>
                <w:szCs w:val="18"/>
              </w:rPr>
            </w:pPr>
            <w:r>
              <w:rPr>
                <w:sz w:val="18"/>
                <w:szCs w:val="18"/>
              </w:rPr>
              <w:t xml:space="preserve">Remise de la </w:t>
            </w:r>
            <w:proofErr w:type="spellStart"/>
            <w:r>
              <w:rPr>
                <w:sz w:val="18"/>
                <w:szCs w:val="18"/>
              </w:rPr>
              <w:t>coévaluation</w:t>
            </w:r>
            <w:proofErr w:type="spellEnd"/>
            <w:r>
              <w:rPr>
                <w:sz w:val="18"/>
                <w:szCs w:val="18"/>
              </w:rPr>
              <w:t xml:space="preserve"> du travail en dyade en se basant sur les expériences vécues </w:t>
            </w:r>
            <w:r>
              <w:rPr>
                <w:sz w:val="18"/>
                <w:szCs w:val="18"/>
              </w:rPr>
              <w:lastRenderedPageBreak/>
              <w:t xml:space="preserve">aux activités 2 et 3. </w:t>
            </w:r>
          </w:p>
          <w:p w:rsidR="00CF2764" w:rsidRDefault="00CF2764" w:rsidP="0039751A">
            <w:pPr>
              <w:cnfStyle w:val="000000010000"/>
              <w:rPr>
                <w:sz w:val="18"/>
                <w:szCs w:val="18"/>
              </w:rPr>
            </w:pPr>
          </w:p>
          <w:p w:rsidR="00AE67ED" w:rsidRDefault="00AE67ED" w:rsidP="0039751A">
            <w:pPr>
              <w:cnfStyle w:val="000000010000"/>
              <w:rPr>
                <w:sz w:val="18"/>
                <w:szCs w:val="18"/>
              </w:rPr>
            </w:pPr>
          </w:p>
          <w:p w:rsidR="00021FBE" w:rsidRDefault="00021FBE" w:rsidP="0039751A">
            <w:pPr>
              <w:cnfStyle w:val="000000010000"/>
              <w:rPr>
                <w:sz w:val="18"/>
                <w:szCs w:val="18"/>
              </w:rPr>
            </w:pPr>
            <w:r>
              <w:rPr>
                <w:sz w:val="18"/>
                <w:szCs w:val="18"/>
              </w:rPr>
              <w:t>À partir de la situation ___ qui décrit une succession de relation de prédation</w:t>
            </w:r>
          </w:p>
          <w:p w:rsidR="00021FBE" w:rsidRDefault="00AE67ED" w:rsidP="0039751A">
            <w:pPr>
              <w:cnfStyle w:val="000000010000"/>
              <w:rPr>
                <w:sz w:val="18"/>
                <w:szCs w:val="18"/>
              </w:rPr>
            </w:pPr>
            <w:r>
              <w:rPr>
                <w:sz w:val="18"/>
                <w:szCs w:val="18"/>
              </w:rPr>
              <w:t>À compléter à la maison</w:t>
            </w:r>
          </w:p>
          <w:p w:rsidR="00B1061D" w:rsidRDefault="00B1061D" w:rsidP="0039751A">
            <w:pPr>
              <w:cnfStyle w:val="000000010000"/>
              <w:rPr>
                <w:sz w:val="18"/>
                <w:szCs w:val="18"/>
              </w:rPr>
            </w:pPr>
          </w:p>
          <w:p w:rsidR="00B1061D" w:rsidRDefault="00B1061D" w:rsidP="0039751A">
            <w:pPr>
              <w:cnfStyle w:val="000000010000"/>
              <w:rPr>
                <w:sz w:val="18"/>
                <w:szCs w:val="18"/>
              </w:rPr>
            </w:pPr>
          </w:p>
          <w:p w:rsidR="00B1061D" w:rsidRDefault="00B1061D" w:rsidP="0039751A">
            <w:pPr>
              <w:cnfStyle w:val="000000010000"/>
              <w:rPr>
                <w:sz w:val="18"/>
                <w:szCs w:val="18"/>
              </w:rPr>
            </w:pPr>
          </w:p>
          <w:p w:rsidR="00B1061D" w:rsidRDefault="00B1061D" w:rsidP="0039751A">
            <w:pPr>
              <w:cnfStyle w:val="000000010000"/>
              <w:rPr>
                <w:sz w:val="18"/>
                <w:szCs w:val="18"/>
              </w:rPr>
            </w:pPr>
          </w:p>
          <w:p w:rsidR="00B1061D" w:rsidRDefault="00B1061D" w:rsidP="0039751A">
            <w:pPr>
              <w:cnfStyle w:val="000000010000"/>
              <w:rPr>
                <w:sz w:val="18"/>
                <w:szCs w:val="18"/>
              </w:rPr>
            </w:pPr>
          </w:p>
          <w:p w:rsidR="00AE67ED" w:rsidRDefault="00AE67ED" w:rsidP="0039751A">
            <w:pPr>
              <w:cnfStyle w:val="000000010000"/>
              <w:rPr>
                <w:sz w:val="18"/>
                <w:szCs w:val="18"/>
              </w:rPr>
            </w:pPr>
          </w:p>
          <w:p w:rsidR="00B1061D" w:rsidRDefault="00B1061D" w:rsidP="0039751A">
            <w:pPr>
              <w:cnfStyle w:val="000000010000"/>
              <w:rPr>
                <w:sz w:val="18"/>
                <w:szCs w:val="18"/>
              </w:rPr>
            </w:pPr>
          </w:p>
          <w:p w:rsidR="00B1061D" w:rsidRDefault="00B1061D" w:rsidP="0039751A">
            <w:pPr>
              <w:cnfStyle w:val="000000010000"/>
              <w:rPr>
                <w:sz w:val="18"/>
                <w:szCs w:val="18"/>
              </w:rPr>
            </w:pPr>
            <w:r>
              <w:rPr>
                <w:sz w:val="18"/>
                <w:szCs w:val="18"/>
              </w:rPr>
              <w:t>Déjà les prévenir qu’il s’agit d’une combinaison de deux dyades</w:t>
            </w:r>
            <w:r w:rsidR="00AE67ED">
              <w:rPr>
                <w:sz w:val="18"/>
                <w:szCs w:val="18"/>
              </w:rPr>
              <w:t xml:space="preserve"> et qu’ils se doivent de penser à des idées de relations trophiques et interspécifiques. </w:t>
            </w:r>
          </w:p>
          <w:p w:rsidR="00AE67ED" w:rsidRDefault="00AE67ED" w:rsidP="0039751A">
            <w:pPr>
              <w:cnfStyle w:val="000000010000"/>
              <w:rPr>
                <w:sz w:val="18"/>
                <w:szCs w:val="18"/>
              </w:rPr>
            </w:pPr>
          </w:p>
          <w:p w:rsidR="00230848" w:rsidRDefault="00230848" w:rsidP="0039751A">
            <w:pPr>
              <w:cnfStyle w:val="000000010000"/>
              <w:rPr>
                <w:sz w:val="18"/>
                <w:szCs w:val="18"/>
              </w:rPr>
            </w:pPr>
          </w:p>
          <w:p w:rsidR="00230848" w:rsidRPr="00CF2764" w:rsidRDefault="00230848" w:rsidP="0039751A">
            <w:pPr>
              <w:cnfStyle w:val="000000010000"/>
              <w:rPr>
                <w:sz w:val="18"/>
                <w:szCs w:val="18"/>
              </w:rPr>
            </w:pPr>
          </w:p>
        </w:tc>
      </w:tr>
      <w:tr w:rsidR="00275E20" w:rsidTr="0039751A">
        <w:trPr>
          <w:cnfStyle w:val="000000100000"/>
        </w:trPr>
        <w:tc>
          <w:tcPr>
            <w:cnfStyle w:val="001000000000"/>
            <w:tcW w:w="2195" w:type="dxa"/>
            <w:tcBorders>
              <w:left w:val="single" w:sz="4" w:space="0" w:color="auto"/>
            </w:tcBorders>
          </w:tcPr>
          <w:p w:rsidR="00275E20" w:rsidRDefault="00AE67ED" w:rsidP="0039751A">
            <w:r>
              <w:lastRenderedPageBreak/>
              <w:t>Cours 4</w:t>
            </w:r>
          </w:p>
          <w:p w:rsidR="00AE67ED" w:rsidRDefault="00AE67ED" w:rsidP="0039751A"/>
          <w:p w:rsidR="00AE67ED" w:rsidRDefault="00AE67ED" w:rsidP="0039751A">
            <w:pPr>
              <w:rPr>
                <w:b w:val="0"/>
              </w:rPr>
            </w:pPr>
            <w:r w:rsidRPr="00AE67ED">
              <w:rPr>
                <w:b w:val="0"/>
              </w:rPr>
              <w:t>Magistral et questionnement</w:t>
            </w:r>
          </w:p>
          <w:p w:rsidR="00AE67ED" w:rsidRDefault="00AE67ED" w:rsidP="0039751A">
            <w:pPr>
              <w:rPr>
                <w:b w:val="0"/>
              </w:rPr>
            </w:pPr>
          </w:p>
          <w:p w:rsidR="00AE67ED" w:rsidRDefault="00AE67ED" w:rsidP="0039751A">
            <w:pPr>
              <w:rPr>
                <w:b w:val="0"/>
              </w:rPr>
            </w:pPr>
          </w:p>
          <w:p w:rsidR="00AE67ED" w:rsidRDefault="00AE67ED" w:rsidP="0039751A">
            <w:pPr>
              <w:rPr>
                <w:b w:val="0"/>
              </w:rPr>
            </w:pPr>
          </w:p>
          <w:p w:rsidR="00AE67ED" w:rsidRDefault="00AE67ED" w:rsidP="0039751A">
            <w:pPr>
              <w:rPr>
                <w:b w:val="0"/>
              </w:rPr>
            </w:pPr>
          </w:p>
          <w:p w:rsidR="00823C61" w:rsidRDefault="00823C61" w:rsidP="0039751A">
            <w:pPr>
              <w:rPr>
                <w:b w:val="0"/>
              </w:rPr>
            </w:pPr>
          </w:p>
          <w:p w:rsidR="00823C61" w:rsidRDefault="00823C61" w:rsidP="0039751A">
            <w:pPr>
              <w:rPr>
                <w:b w:val="0"/>
              </w:rPr>
            </w:pPr>
          </w:p>
          <w:p w:rsidR="00823C61" w:rsidRDefault="00823C61" w:rsidP="0039751A">
            <w:pPr>
              <w:rPr>
                <w:b w:val="0"/>
              </w:rPr>
            </w:pPr>
          </w:p>
          <w:p w:rsidR="00AE67ED" w:rsidRDefault="00AE67ED" w:rsidP="0039751A">
            <w:pPr>
              <w:rPr>
                <w:b w:val="0"/>
              </w:rPr>
            </w:pPr>
            <w:r>
              <w:rPr>
                <w:b w:val="0"/>
              </w:rPr>
              <w:t>Magistral</w:t>
            </w:r>
          </w:p>
          <w:p w:rsidR="00AE67ED" w:rsidRDefault="00AE67ED" w:rsidP="0039751A">
            <w:pPr>
              <w:rPr>
                <w:b w:val="0"/>
              </w:rPr>
            </w:pPr>
          </w:p>
          <w:p w:rsidR="00AE67ED" w:rsidRDefault="00AE67ED" w:rsidP="0039751A">
            <w:pPr>
              <w:rPr>
                <w:b w:val="0"/>
              </w:rPr>
            </w:pPr>
          </w:p>
          <w:p w:rsidR="00AE67ED" w:rsidRDefault="00AE67ED" w:rsidP="0039751A">
            <w:pPr>
              <w:rPr>
                <w:b w:val="0"/>
              </w:rPr>
            </w:pPr>
          </w:p>
          <w:p w:rsidR="00AE67ED" w:rsidRDefault="00AE67ED" w:rsidP="0039751A">
            <w:pPr>
              <w:rPr>
                <w:b w:val="0"/>
              </w:rPr>
            </w:pPr>
          </w:p>
          <w:p w:rsidR="00AE67ED" w:rsidRDefault="00AE67ED" w:rsidP="0039751A">
            <w:pPr>
              <w:rPr>
                <w:b w:val="0"/>
              </w:rPr>
            </w:pPr>
          </w:p>
          <w:p w:rsidR="00AE67ED" w:rsidRDefault="00AE67ED" w:rsidP="0039751A">
            <w:pPr>
              <w:rPr>
                <w:b w:val="0"/>
              </w:rPr>
            </w:pPr>
            <w:r>
              <w:rPr>
                <w:b w:val="0"/>
              </w:rPr>
              <w:t>Tournée des équipes</w:t>
            </w:r>
          </w:p>
          <w:p w:rsidR="00AE67ED" w:rsidRDefault="00AE67ED" w:rsidP="0039751A">
            <w:pPr>
              <w:rPr>
                <w:b w:val="0"/>
              </w:rPr>
            </w:pPr>
            <w:r>
              <w:rPr>
                <w:b w:val="0"/>
              </w:rPr>
              <w:t>Équipes de 4</w:t>
            </w:r>
          </w:p>
          <w:p w:rsidR="00AE67ED" w:rsidRDefault="00AE67ED" w:rsidP="0039751A">
            <w:pPr>
              <w:rPr>
                <w:b w:val="0"/>
              </w:rPr>
            </w:pPr>
          </w:p>
          <w:p w:rsidR="00DD7C4E" w:rsidRDefault="00DD7C4E" w:rsidP="0039751A">
            <w:pPr>
              <w:rPr>
                <w:b w:val="0"/>
              </w:rPr>
            </w:pPr>
          </w:p>
          <w:p w:rsidR="00DD7C4E" w:rsidRDefault="00DD7C4E" w:rsidP="0039751A">
            <w:pPr>
              <w:rPr>
                <w:b w:val="0"/>
              </w:rPr>
            </w:pPr>
          </w:p>
          <w:p w:rsidR="00DD7C4E" w:rsidRDefault="00DD7C4E" w:rsidP="0039751A">
            <w:pPr>
              <w:rPr>
                <w:b w:val="0"/>
              </w:rPr>
            </w:pPr>
          </w:p>
          <w:p w:rsidR="00DD7C4E" w:rsidRDefault="00DD7C4E" w:rsidP="0039751A">
            <w:pPr>
              <w:rPr>
                <w:b w:val="0"/>
              </w:rPr>
            </w:pPr>
          </w:p>
          <w:p w:rsidR="00DD7C4E" w:rsidRDefault="00DD7C4E" w:rsidP="0039751A">
            <w:pPr>
              <w:rPr>
                <w:b w:val="0"/>
              </w:rPr>
            </w:pPr>
          </w:p>
          <w:p w:rsidR="00DD7C4E" w:rsidRDefault="00DD7C4E" w:rsidP="0039751A">
            <w:pPr>
              <w:rPr>
                <w:b w:val="0"/>
              </w:rPr>
            </w:pPr>
          </w:p>
          <w:p w:rsidR="00DD7C4E" w:rsidRDefault="00DD7C4E" w:rsidP="0039751A">
            <w:pPr>
              <w:rPr>
                <w:b w:val="0"/>
              </w:rPr>
            </w:pPr>
          </w:p>
          <w:p w:rsidR="00DD7C4E" w:rsidRDefault="006A1BAE" w:rsidP="0039751A">
            <w:pPr>
              <w:rPr>
                <w:b w:val="0"/>
              </w:rPr>
            </w:pPr>
            <w:r>
              <w:rPr>
                <w:b w:val="0"/>
              </w:rPr>
              <w:t>Magistral et questionnement</w:t>
            </w:r>
          </w:p>
          <w:p w:rsidR="006A1BAE" w:rsidRDefault="006A1BAE" w:rsidP="0039751A">
            <w:pPr>
              <w:rPr>
                <w:b w:val="0"/>
              </w:rPr>
            </w:pPr>
            <w:r>
              <w:rPr>
                <w:b w:val="0"/>
              </w:rPr>
              <w:t>(projection des exemples)</w:t>
            </w:r>
          </w:p>
          <w:p w:rsidR="00230848" w:rsidRDefault="00230848" w:rsidP="0039751A">
            <w:pPr>
              <w:rPr>
                <w:b w:val="0"/>
              </w:rPr>
            </w:pPr>
          </w:p>
          <w:p w:rsidR="00230848" w:rsidRDefault="00230848" w:rsidP="0039751A">
            <w:pPr>
              <w:rPr>
                <w:b w:val="0"/>
              </w:rPr>
            </w:pPr>
          </w:p>
          <w:p w:rsidR="00230848" w:rsidRDefault="00230848" w:rsidP="0039751A">
            <w:pPr>
              <w:rPr>
                <w:b w:val="0"/>
              </w:rPr>
            </w:pPr>
          </w:p>
          <w:p w:rsidR="00230848" w:rsidRDefault="00230848" w:rsidP="0039751A">
            <w:pPr>
              <w:rPr>
                <w:b w:val="0"/>
              </w:rPr>
            </w:pPr>
          </w:p>
          <w:p w:rsidR="00230848" w:rsidRDefault="00230848" w:rsidP="0039751A">
            <w:pPr>
              <w:rPr>
                <w:b w:val="0"/>
              </w:rPr>
            </w:pPr>
          </w:p>
          <w:p w:rsidR="00230848" w:rsidRDefault="00230848" w:rsidP="0039751A">
            <w:pPr>
              <w:rPr>
                <w:b w:val="0"/>
              </w:rPr>
            </w:pPr>
            <w:r>
              <w:rPr>
                <w:b w:val="0"/>
              </w:rPr>
              <w:t>Magistral et questionnement</w:t>
            </w:r>
          </w:p>
          <w:p w:rsidR="00230848" w:rsidRDefault="00230848" w:rsidP="0039751A">
            <w:pPr>
              <w:rPr>
                <w:b w:val="0"/>
              </w:rPr>
            </w:pPr>
          </w:p>
          <w:p w:rsidR="00230848" w:rsidRDefault="00230848" w:rsidP="0039751A">
            <w:pPr>
              <w:rPr>
                <w:b w:val="0"/>
              </w:rPr>
            </w:pPr>
          </w:p>
          <w:p w:rsidR="00230848" w:rsidRDefault="00230848" w:rsidP="0039751A">
            <w:pPr>
              <w:rPr>
                <w:b w:val="0"/>
              </w:rPr>
            </w:pPr>
          </w:p>
          <w:p w:rsidR="00230848" w:rsidRPr="00230848" w:rsidRDefault="00230848" w:rsidP="0039751A">
            <w:pPr>
              <w:rPr>
                <w:b w:val="0"/>
                <w:sz w:val="18"/>
                <w:szCs w:val="18"/>
              </w:rPr>
            </w:pPr>
            <w:r w:rsidRPr="00230848">
              <w:rPr>
                <w:b w:val="0"/>
                <w:sz w:val="18"/>
                <w:szCs w:val="18"/>
              </w:rPr>
              <w:t>Questionnement</w:t>
            </w:r>
          </w:p>
          <w:p w:rsidR="00230848" w:rsidRDefault="00230848" w:rsidP="0039751A">
            <w:pPr>
              <w:rPr>
                <w:b w:val="0"/>
              </w:rPr>
            </w:pPr>
          </w:p>
          <w:p w:rsidR="00230848" w:rsidRDefault="00230848" w:rsidP="0039751A">
            <w:pPr>
              <w:rPr>
                <w:b w:val="0"/>
              </w:rPr>
            </w:pPr>
          </w:p>
          <w:p w:rsidR="00230848" w:rsidRDefault="00230848" w:rsidP="0039751A">
            <w:pPr>
              <w:rPr>
                <w:b w:val="0"/>
              </w:rPr>
            </w:pPr>
          </w:p>
          <w:p w:rsidR="00230848" w:rsidRDefault="00230848" w:rsidP="0039751A">
            <w:pPr>
              <w:rPr>
                <w:b w:val="0"/>
                <w:sz w:val="18"/>
                <w:szCs w:val="18"/>
              </w:rPr>
            </w:pPr>
            <w:r w:rsidRPr="00230848">
              <w:rPr>
                <w:b w:val="0"/>
                <w:sz w:val="18"/>
                <w:szCs w:val="18"/>
              </w:rPr>
              <w:t>Magistral</w:t>
            </w:r>
          </w:p>
          <w:p w:rsidR="00B81F76" w:rsidRDefault="00B81F76" w:rsidP="0039751A">
            <w:pPr>
              <w:rPr>
                <w:b w:val="0"/>
              </w:rPr>
            </w:pPr>
          </w:p>
          <w:p w:rsidR="00B81F76" w:rsidRDefault="00B81F76" w:rsidP="0039751A">
            <w:pPr>
              <w:rPr>
                <w:b w:val="0"/>
              </w:rPr>
            </w:pPr>
          </w:p>
          <w:p w:rsidR="00B81F76" w:rsidRDefault="00B81F76" w:rsidP="0039751A">
            <w:pPr>
              <w:rPr>
                <w:b w:val="0"/>
              </w:rPr>
            </w:pPr>
          </w:p>
          <w:p w:rsidR="00B81F76" w:rsidRDefault="00B81F76" w:rsidP="0039751A">
            <w:pPr>
              <w:rPr>
                <w:b w:val="0"/>
              </w:rPr>
            </w:pPr>
          </w:p>
          <w:p w:rsidR="00B81F76" w:rsidRDefault="00B81F76" w:rsidP="0039751A">
            <w:pPr>
              <w:rPr>
                <w:b w:val="0"/>
              </w:rPr>
            </w:pPr>
          </w:p>
          <w:p w:rsidR="00B81F76" w:rsidRPr="00B81F76" w:rsidRDefault="00B81F76" w:rsidP="0039751A">
            <w:pPr>
              <w:rPr>
                <w:b w:val="0"/>
              </w:rPr>
            </w:pPr>
            <w:r>
              <w:rPr>
                <w:b w:val="0"/>
              </w:rPr>
              <w:t>Magistral</w:t>
            </w:r>
          </w:p>
        </w:tc>
        <w:tc>
          <w:tcPr>
            <w:tcW w:w="2195" w:type="dxa"/>
          </w:tcPr>
          <w:p w:rsidR="00AE67ED" w:rsidRDefault="00AE67ED" w:rsidP="0039751A">
            <w:pPr>
              <w:cnfStyle w:val="000000100000"/>
            </w:pPr>
          </w:p>
          <w:p w:rsidR="00AE67ED" w:rsidRDefault="00AE67ED" w:rsidP="0039751A">
            <w:pPr>
              <w:cnfStyle w:val="000000100000"/>
            </w:pPr>
          </w:p>
          <w:p w:rsidR="00AE67ED" w:rsidRDefault="00AE67ED" w:rsidP="0039751A">
            <w:pPr>
              <w:cnfStyle w:val="000000100000"/>
            </w:pPr>
            <w:r>
              <w:t>Accueil et retour sur le dernier cours</w:t>
            </w:r>
          </w:p>
          <w:p w:rsidR="00AE67ED" w:rsidRDefault="00AE67ED" w:rsidP="0039751A">
            <w:pPr>
              <w:cnfStyle w:val="000000100000"/>
            </w:pPr>
          </w:p>
          <w:p w:rsidR="00AE67ED" w:rsidRDefault="00AE67ED" w:rsidP="0039751A">
            <w:pPr>
              <w:cnfStyle w:val="000000100000"/>
            </w:pPr>
            <w:r>
              <w:t>Correction des exercices</w:t>
            </w:r>
          </w:p>
          <w:p w:rsidR="00AE67ED" w:rsidRDefault="00AE67ED" w:rsidP="0039751A">
            <w:pPr>
              <w:cnfStyle w:val="000000100000"/>
            </w:pPr>
          </w:p>
          <w:p w:rsidR="00AE67ED" w:rsidRDefault="00AE67ED" w:rsidP="0039751A">
            <w:pPr>
              <w:cnfStyle w:val="000000100000"/>
            </w:pPr>
            <w:r w:rsidRPr="00AE67ED">
              <w:rPr>
                <w:highlight w:val="yellow"/>
              </w:rPr>
              <w:t>Début de l’activité 4</w:t>
            </w:r>
          </w:p>
          <w:p w:rsidR="00AE67ED" w:rsidRDefault="00AE67ED" w:rsidP="0039751A">
            <w:pPr>
              <w:cnfStyle w:val="000000100000"/>
            </w:pPr>
          </w:p>
          <w:p w:rsidR="00823C61" w:rsidRDefault="00823C61" w:rsidP="0039751A">
            <w:pPr>
              <w:cnfStyle w:val="000000100000"/>
            </w:pPr>
          </w:p>
          <w:p w:rsidR="00823C61" w:rsidRDefault="00823C61" w:rsidP="0039751A">
            <w:pPr>
              <w:cnfStyle w:val="000000100000"/>
            </w:pPr>
          </w:p>
          <w:p w:rsidR="00823C61" w:rsidRDefault="00823C61" w:rsidP="0039751A">
            <w:pPr>
              <w:cnfStyle w:val="000000100000"/>
            </w:pPr>
          </w:p>
          <w:p w:rsidR="00AE67ED" w:rsidRDefault="00AE67ED" w:rsidP="0039751A">
            <w:pPr>
              <w:cnfStyle w:val="000000100000"/>
            </w:pPr>
            <w:r>
              <w:t>Bref rappel des consignes pour l’activité et formation des équipes de 4</w:t>
            </w:r>
          </w:p>
          <w:p w:rsidR="00AE67ED" w:rsidRDefault="00AE67ED" w:rsidP="0039751A">
            <w:pPr>
              <w:cnfStyle w:val="000000100000"/>
            </w:pPr>
          </w:p>
          <w:p w:rsidR="00AE67ED" w:rsidRDefault="00AE67ED" w:rsidP="0039751A">
            <w:pPr>
              <w:cnfStyle w:val="000000100000"/>
            </w:pPr>
            <w:r>
              <w:t>Recherche et rédaction du défi et de sa solution</w:t>
            </w:r>
          </w:p>
          <w:p w:rsidR="00AE67ED" w:rsidRDefault="00AE67ED" w:rsidP="0039751A">
            <w:pPr>
              <w:cnfStyle w:val="000000100000"/>
            </w:pPr>
          </w:p>
          <w:p w:rsidR="00AE67ED" w:rsidRDefault="00DD7C4E" w:rsidP="0039751A">
            <w:pPr>
              <w:cnfStyle w:val="000000100000"/>
            </w:pPr>
            <w:r>
              <w:t>Échange et résolution des défis entre deux équipes</w:t>
            </w:r>
          </w:p>
          <w:p w:rsidR="00DD7C4E" w:rsidRDefault="00DD7C4E" w:rsidP="0039751A">
            <w:pPr>
              <w:cnfStyle w:val="000000100000"/>
            </w:pPr>
            <w:r>
              <w:t>(confirmation des résultats)</w:t>
            </w:r>
          </w:p>
          <w:p w:rsidR="00DD7C4E" w:rsidRDefault="00DD7C4E" w:rsidP="0039751A">
            <w:pPr>
              <w:cnfStyle w:val="000000100000"/>
            </w:pPr>
          </w:p>
          <w:p w:rsidR="00275E20" w:rsidRDefault="00DD7C4E" w:rsidP="00DD7C4E">
            <w:pPr>
              <w:cnfStyle w:val="000000100000"/>
            </w:pPr>
            <w:r>
              <w:t>Plénière</w:t>
            </w:r>
          </w:p>
          <w:p w:rsidR="006A1BAE" w:rsidRDefault="006A1BAE" w:rsidP="00DD7C4E">
            <w:pPr>
              <w:cnfStyle w:val="000000100000"/>
            </w:pPr>
          </w:p>
          <w:p w:rsidR="006A1BAE" w:rsidRDefault="006A1BAE" w:rsidP="00DD7C4E">
            <w:pPr>
              <w:cnfStyle w:val="000000100000"/>
            </w:pPr>
          </w:p>
          <w:p w:rsidR="0078701D" w:rsidRDefault="0078701D" w:rsidP="00DD7C4E">
            <w:pPr>
              <w:cnfStyle w:val="000000100000"/>
            </w:pPr>
          </w:p>
          <w:p w:rsidR="0078701D" w:rsidRDefault="0078701D" w:rsidP="00DD7C4E">
            <w:pPr>
              <w:cnfStyle w:val="000000100000"/>
            </w:pPr>
          </w:p>
          <w:p w:rsidR="0078701D" w:rsidRDefault="00230848" w:rsidP="00DD7C4E">
            <w:pPr>
              <w:cnfStyle w:val="000000100000"/>
            </w:pPr>
            <w:r w:rsidRPr="00230848">
              <w:rPr>
                <w:highlight w:val="yellow"/>
              </w:rPr>
              <w:t>Fin de l’activité 4</w:t>
            </w:r>
          </w:p>
          <w:p w:rsidR="00230848" w:rsidRDefault="00230848" w:rsidP="00DD7C4E">
            <w:pPr>
              <w:cnfStyle w:val="000000100000"/>
            </w:pPr>
          </w:p>
          <w:p w:rsidR="00230848" w:rsidRDefault="00230848" w:rsidP="00DD7C4E">
            <w:pPr>
              <w:cnfStyle w:val="000000100000"/>
            </w:pPr>
            <w:r w:rsidRPr="00230848">
              <w:rPr>
                <w:highlight w:val="yellow"/>
              </w:rPr>
              <w:t>Début de l’activité 5</w:t>
            </w:r>
          </w:p>
          <w:p w:rsidR="00230848" w:rsidRDefault="00230848" w:rsidP="00DD7C4E">
            <w:pPr>
              <w:cnfStyle w:val="000000100000"/>
            </w:pPr>
          </w:p>
          <w:p w:rsidR="0078701D" w:rsidRDefault="00230848" w:rsidP="00DD7C4E">
            <w:pPr>
              <w:cnfStyle w:val="000000100000"/>
            </w:pPr>
            <w:r>
              <w:t>E</w:t>
            </w:r>
            <w:r w:rsidR="0078701D">
              <w:t>xplication et préparation de l’activité 5</w:t>
            </w:r>
          </w:p>
          <w:p w:rsidR="0078701D" w:rsidRDefault="0078701D" w:rsidP="0078701D">
            <w:pPr>
              <w:cnfStyle w:val="000000100000"/>
            </w:pPr>
          </w:p>
          <w:p w:rsidR="00230848" w:rsidRDefault="00230848" w:rsidP="0078701D">
            <w:pPr>
              <w:cnfStyle w:val="000000100000"/>
            </w:pPr>
          </w:p>
          <w:p w:rsidR="00230848" w:rsidRPr="00230848" w:rsidRDefault="00230848" w:rsidP="0078701D">
            <w:pPr>
              <w:cnfStyle w:val="000000100000"/>
              <w:rPr>
                <w:sz w:val="18"/>
                <w:szCs w:val="18"/>
              </w:rPr>
            </w:pPr>
            <w:r w:rsidRPr="00230848">
              <w:rPr>
                <w:sz w:val="18"/>
                <w:szCs w:val="18"/>
              </w:rPr>
              <w:t xml:space="preserve">Définition du concept du </w:t>
            </w:r>
            <w:proofErr w:type="spellStart"/>
            <w:r w:rsidRPr="00230848">
              <w:rPr>
                <w:sz w:val="18"/>
                <w:szCs w:val="18"/>
              </w:rPr>
              <w:t>biomimétisme</w:t>
            </w:r>
            <w:proofErr w:type="spellEnd"/>
          </w:p>
          <w:p w:rsidR="00230848" w:rsidRDefault="00230848" w:rsidP="0078701D">
            <w:pPr>
              <w:cnfStyle w:val="000000100000"/>
            </w:pPr>
          </w:p>
          <w:p w:rsidR="00230848" w:rsidRDefault="00230848" w:rsidP="0078701D">
            <w:pPr>
              <w:cnfStyle w:val="000000100000"/>
            </w:pPr>
          </w:p>
          <w:p w:rsidR="00230848" w:rsidRPr="00230848" w:rsidRDefault="00230848" w:rsidP="0078701D">
            <w:pPr>
              <w:cnfStyle w:val="000000100000"/>
              <w:rPr>
                <w:sz w:val="18"/>
                <w:szCs w:val="18"/>
              </w:rPr>
            </w:pPr>
            <w:r w:rsidRPr="00230848">
              <w:rPr>
                <w:sz w:val="18"/>
                <w:szCs w:val="18"/>
              </w:rPr>
              <w:t>Expliquer les deux types de démarches</w:t>
            </w:r>
          </w:p>
          <w:p w:rsidR="00230848" w:rsidRPr="00B81F76" w:rsidRDefault="00230848" w:rsidP="0078701D">
            <w:pPr>
              <w:cnfStyle w:val="000000100000"/>
            </w:pPr>
          </w:p>
          <w:p w:rsidR="00230848" w:rsidRPr="00B81F76" w:rsidRDefault="00230848" w:rsidP="0078701D">
            <w:pPr>
              <w:cnfStyle w:val="000000100000"/>
            </w:pPr>
          </w:p>
          <w:p w:rsidR="00230848" w:rsidRPr="00B81F76" w:rsidRDefault="00230848" w:rsidP="0078701D">
            <w:pPr>
              <w:cnfStyle w:val="000000100000"/>
            </w:pPr>
          </w:p>
          <w:p w:rsidR="00B81F76" w:rsidRPr="00B81F76" w:rsidRDefault="00B81F76" w:rsidP="0078701D">
            <w:pPr>
              <w:cnfStyle w:val="000000100000"/>
            </w:pPr>
          </w:p>
          <w:p w:rsidR="00230848" w:rsidRDefault="00230848" w:rsidP="0078701D">
            <w:pPr>
              <w:cnfStyle w:val="000000100000"/>
            </w:pPr>
            <w:r>
              <w:t>Clôture : retour et devoir</w:t>
            </w:r>
          </w:p>
          <w:p w:rsidR="00230848" w:rsidRDefault="00230848" w:rsidP="0078701D">
            <w:pPr>
              <w:cnfStyle w:val="000000100000"/>
            </w:pPr>
          </w:p>
          <w:p w:rsidR="00230848" w:rsidRDefault="001857FE" w:rsidP="001857FE">
            <w:pPr>
              <w:cnfStyle w:val="000000100000"/>
            </w:pPr>
            <w:r w:rsidRPr="00314EE1">
              <w:rPr>
                <w:color w:val="C00000"/>
                <w:shd w:val="clear" w:color="auto" w:fill="FBD4B4" w:themeFill="accent6" w:themeFillTint="66"/>
              </w:rPr>
              <w:t>Devoir :</w:t>
            </w:r>
            <w:r w:rsidRPr="00314EE1">
              <w:rPr>
                <w:color w:val="C00000"/>
              </w:rPr>
              <w:t xml:space="preserve"> Lecture </w:t>
            </w:r>
            <w:r>
              <w:rPr>
                <w:color w:val="C00000"/>
              </w:rPr>
              <w:t xml:space="preserve">du texte sur le </w:t>
            </w:r>
            <w:proofErr w:type="spellStart"/>
            <w:r>
              <w:rPr>
                <w:color w:val="C00000"/>
              </w:rPr>
              <w:t>biomimétisme</w:t>
            </w:r>
            <w:proofErr w:type="spellEnd"/>
            <w:r>
              <w:rPr>
                <w:color w:val="C00000"/>
              </w:rPr>
              <w:t xml:space="preserve"> dans le dossier de presse</w:t>
            </w:r>
          </w:p>
        </w:tc>
        <w:tc>
          <w:tcPr>
            <w:tcW w:w="2195" w:type="dxa"/>
          </w:tcPr>
          <w:p w:rsidR="00275E20" w:rsidRDefault="00275E20" w:rsidP="0039751A">
            <w:pPr>
              <w:cnfStyle w:val="000000100000"/>
            </w:pPr>
          </w:p>
          <w:p w:rsidR="00AE67ED" w:rsidRDefault="00AE67ED" w:rsidP="0039751A">
            <w:pPr>
              <w:cnfStyle w:val="000000100000"/>
            </w:pPr>
          </w:p>
          <w:p w:rsidR="00AE67ED" w:rsidRDefault="00AE67ED" w:rsidP="0039751A">
            <w:pPr>
              <w:cnfStyle w:val="000000100000"/>
            </w:pPr>
            <w:r>
              <w:t>5 minutes</w:t>
            </w:r>
          </w:p>
          <w:p w:rsidR="00AE67ED" w:rsidRDefault="00AE67ED" w:rsidP="0039751A">
            <w:pPr>
              <w:cnfStyle w:val="000000100000"/>
            </w:pPr>
          </w:p>
          <w:p w:rsidR="00AE67ED" w:rsidRDefault="00AE67ED" w:rsidP="0039751A">
            <w:pPr>
              <w:cnfStyle w:val="000000100000"/>
            </w:pPr>
            <w:r>
              <w:t>8 minutes</w:t>
            </w:r>
          </w:p>
          <w:p w:rsidR="00AE67ED" w:rsidRDefault="00AE67ED" w:rsidP="0039751A">
            <w:pPr>
              <w:cnfStyle w:val="000000100000"/>
            </w:pPr>
          </w:p>
          <w:p w:rsidR="00AE67ED" w:rsidRDefault="00AE67ED" w:rsidP="0039751A">
            <w:pPr>
              <w:cnfStyle w:val="000000100000"/>
            </w:pPr>
          </w:p>
          <w:p w:rsidR="00AE67ED" w:rsidRDefault="00AE67ED" w:rsidP="0039751A">
            <w:pPr>
              <w:cnfStyle w:val="000000100000"/>
            </w:pPr>
          </w:p>
          <w:p w:rsidR="00AE67ED" w:rsidRDefault="00AE67ED" w:rsidP="0039751A">
            <w:pPr>
              <w:cnfStyle w:val="000000100000"/>
            </w:pPr>
          </w:p>
          <w:p w:rsidR="00823C61" w:rsidRDefault="00823C61" w:rsidP="0039751A">
            <w:pPr>
              <w:cnfStyle w:val="000000100000"/>
            </w:pPr>
          </w:p>
          <w:p w:rsidR="00823C61" w:rsidRDefault="00823C61" w:rsidP="0039751A">
            <w:pPr>
              <w:cnfStyle w:val="000000100000"/>
            </w:pPr>
          </w:p>
          <w:p w:rsidR="00AE67ED" w:rsidRDefault="00AE67ED" w:rsidP="0039751A">
            <w:pPr>
              <w:cnfStyle w:val="000000100000"/>
            </w:pPr>
            <w:r>
              <w:t>2 minutes</w:t>
            </w:r>
          </w:p>
          <w:p w:rsidR="00DD7C4E" w:rsidRDefault="00DD7C4E" w:rsidP="0039751A">
            <w:pPr>
              <w:cnfStyle w:val="000000100000"/>
            </w:pPr>
          </w:p>
          <w:p w:rsidR="00DD7C4E" w:rsidRDefault="00DD7C4E" w:rsidP="0039751A">
            <w:pPr>
              <w:cnfStyle w:val="000000100000"/>
            </w:pPr>
          </w:p>
          <w:p w:rsidR="00DD7C4E" w:rsidRDefault="00DD7C4E" w:rsidP="0039751A">
            <w:pPr>
              <w:cnfStyle w:val="000000100000"/>
            </w:pPr>
          </w:p>
          <w:p w:rsidR="00DD7C4E" w:rsidRDefault="00DD7C4E" w:rsidP="0039751A">
            <w:pPr>
              <w:cnfStyle w:val="000000100000"/>
            </w:pPr>
            <w:r>
              <w:t>30 minutes</w:t>
            </w:r>
          </w:p>
          <w:p w:rsidR="00DD7C4E" w:rsidRDefault="00DD7C4E" w:rsidP="0039751A">
            <w:pPr>
              <w:cnfStyle w:val="000000100000"/>
            </w:pPr>
          </w:p>
          <w:p w:rsidR="00DD7C4E" w:rsidRDefault="00DD7C4E" w:rsidP="0039751A">
            <w:pPr>
              <w:cnfStyle w:val="000000100000"/>
            </w:pPr>
          </w:p>
          <w:p w:rsidR="00DD7C4E" w:rsidRDefault="00DD7C4E" w:rsidP="0039751A">
            <w:pPr>
              <w:cnfStyle w:val="000000100000"/>
            </w:pPr>
          </w:p>
          <w:p w:rsidR="00DD7C4E" w:rsidRDefault="00DD7C4E" w:rsidP="0039751A">
            <w:pPr>
              <w:cnfStyle w:val="000000100000"/>
            </w:pPr>
            <w:r>
              <w:t>10 minutes</w:t>
            </w:r>
          </w:p>
          <w:p w:rsidR="006A1BAE" w:rsidRDefault="006A1BAE" w:rsidP="0039751A">
            <w:pPr>
              <w:cnfStyle w:val="000000100000"/>
            </w:pPr>
          </w:p>
          <w:p w:rsidR="006A1BAE" w:rsidRDefault="006A1BAE" w:rsidP="0039751A">
            <w:pPr>
              <w:cnfStyle w:val="000000100000"/>
            </w:pPr>
          </w:p>
          <w:p w:rsidR="006A1BAE" w:rsidRDefault="006A1BAE" w:rsidP="0039751A">
            <w:pPr>
              <w:cnfStyle w:val="000000100000"/>
            </w:pPr>
            <w:r>
              <w:t>10 minutes</w:t>
            </w:r>
          </w:p>
          <w:p w:rsidR="0078701D" w:rsidRDefault="0078701D" w:rsidP="0039751A">
            <w:pPr>
              <w:cnfStyle w:val="000000100000"/>
            </w:pPr>
          </w:p>
          <w:p w:rsidR="0078701D" w:rsidRDefault="0078701D" w:rsidP="0039751A">
            <w:pPr>
              <w:cnfStyle w:val="000000100000"/>
            </w:pPr>
          </w:p>
          <w:p w:rsidR="0078701D" w:rsidRDefault="0078701D" w:rsidP="0039751A">
            <w:pPr>
              <w:cnfStyle w:val="000000100000"/>
            </w:pPr>
          </w:p>
          <w:p w:rsidR="0078701D" w:rsidRDefault="0078701D" w:rsidP="0039751A">
            <w:pPr>
              <w:cnfStyle w:val="000000100000"/>
            </w:pPr>
          </w:p>
          <w:p w:rsidR="00230848" w:rsidRDefault="00230848" w:rsidP="0039751A">
            <w:pPr>
              <w:cnfStyle w:val="000000100000"/>
            </w:pPr>
          </w:p>
          <w:p w:rsidR="00230848" w:rsidRDefault="00230848" w:rsidP="0039751A">
            <w:pPr>
              <w:cnfStyle w:val="000000100000"/>
            </w:pPr>
          </w:p>
          <w:p w:rsidR="0078701D" w:rsidRDefault="0078701D" w:rsidP="0039751A">
            <w:pPr>
              <w:cnfStyle w:val="000000100000"/>
            </w:pPr>
          </w:p>
          <w:p w:rsidR="00230848" w:rsidRDefault="00230848" w:rsidP="0039751A">
            <w:pPr>
              <w:cnfStyle w:val="000000100000"/>
            </w:pPr>
          </w:p>
          <w:p w:rsidR="0078701D" w:rsidRDefault="00230848" w:rsidP="0039751A">
            <w:pPr>
              <w:cnfStyle w:val="000000100000"/>
            </w:pPr>
            <w:r>
              <w:t xml:space="preserve">7 </w:t>
            </w:r>
            <w:r w:rsidR="0078701D">
              <w:t>minutes</w:t>
            </w:r>
          </w:p>
          <w:p w:rsidR="00230848" w:rsidRDefault="00230848" w:rsidP="0039751A">
            <w:pPr>
              <w:cnfStyle w:val="000000100000"/>
            </w:pPr>
          </w:p>
          <w:p w:rsidR="00230848" w:rsidRDefault="00230848" w:rsidP="0039751A">
            <w:pPr>
              <w:cnfStyle w:val="000000100000"/>
            </w:pPr>
          </w:p>
          <w:p w:rsidR="00230848" w:rsidRDefault="00230848" w:rsidP="0039751A">
            <w:pPr>
              <w:cnfStyle w:val="000000100000"/>
            </w:pPr>
          </w:p>
          <w:p w:rsidR="00230848" w:rsidRDefault="00230848" w:rsidP="0039751A">
            <w:pPr>
              <w:cnfStyle w:val="000000100000"/>
            </w:pPr>
          </w:p>
          <w:p w:rsidR="00230848" w:rsidRDefault="00230848" w:rsidP="0039751A">
            <w:pPr>
              <w:cnfStyle w:val="000000100000"/>
            </w:pPr>
          </w:p>
          <w:p w:rsidR="00230848" w:rsidRDefault="00230848" w:rsidP="0039751A">
            <w:pPr>
              <w:cnfStyle w:val="000000100000"/>
            </w:pPr>
          </w:p>
          <w:p w:rsidR="00230848" w:rsidRDefault="00230848" w:rsidP="0039751A">
            <w:pPr>
              <w:cnfStyle w:val="000000100000"/>
            </w:pPr>
          </w:p>
          <w:p w:rsidR="00230848" w:rsidRDefault="00230848" w:rsidP="0039751A">
            <w:pPr>
              <w:cnfStyle w:val="000000100000"/>
            </w:pPr>
          </w:p>
          <w:p w:rsidR="00230848" w:rsidRDefault="00230848" w:rsidP="0039751A">
            <w:pPr>
              <w:cnfStyle w:val="000000100000"/>
            </w:pPr>
          </w:p>
          <w:p w:rsidR="00230848" w:rsidRDefault="00230848" w:rsidP="0039751A">
            <w:pPr>
              <w:cnfStyle w:val="000000100000"/>
            </w:pPr>
          </w:p>
          <w:p w:rsidR="00B81F76" w:rsidRDefault="00B81F76" w:rsidP="0039751A">
            <w:pPr>
              <w:cnfStyle w:val="000000100000"/>
            </w:pPr>
          </w:p>
          <w:p w:rsidR="00230848" w:rsidRDefault="00230848" w:rsidP="0039751A">
            <w:pPr>
              <w:cnfStyle w:val="000000100000"/>
            </w:pPr>
            <w:r>
              <w:t>3 minutes</w:t>
            </w:r>
          </w:p>
        </w:tc>
        <w:tc>
          <w:tcPr>
            <w:tcW w:w="2195" w:type="dxa"/>
            <w:tcBorders>
              <w:right w:val="single" w:sz="4" w:space="0" w:color="auto"/>
            </w:tcBorders>
          </w:tcPr>
          <w:p w:rsidR="00275E20" w:rsidRDefault="00AE67ED" w:rsidP="0039751A">
            <w:pPr>
              <w:cnfStyle w:val="000000100000"/>
              <w:rPr>
                <w:sz w:val="18"/>
                <w:szCs w:val="18"/>
              </w:rPr>
            </w:pPr>
            <w:r w:rsidRPr="00AE67ED">
              <w:rPr>
                <w:sz w:val="18"/>
                <w:szCs w:val="18"/>
              </w:rPr>
              <w:lastRenderedPageBreak/>
              <w:t xml:space="preserve">Réservation du local informatique avec imprimante ou préparation de dossier de presse </w:t>
            </w: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r>
              <w:rPr>
                <w:sz w:val="18"/>
                <w:szCs w:val="18"/>
              </w:rPr>
              <w:t xml:space="preserve">Insister pour qu’il valide les informations présentées dans leur défi par des sources fiables. </w:t>
            </w:r>
          </w:p>
          <w:p w:rsidR="00DD7C4E" w:rsidRDefault="00DD7C4E" w:rsidP="0039751A">
            <w:pPr>
              <w:cnfStyle w:val="000000100000"/>
              <w:rPr>
                <w:sz w:val="18"/>
                <w:szCs w:val="18"/>
              </w:rPr>
            </w:pPr>
          </w:p>
          <w:p w:rsidR="00DD7C4E" w:rsidRDefault="00DD7C4E" w:rsidP="0039751A">
            <w:pPr>
              <w:cnfStyle w:val="000000100000"/>
              <w:rPr>
                <w:sz w:val="18"/>
                <w:szCs w:val="18"/>
              </w:rPr>
            </w:pPr>
            <w:r>
              <w:rPr>
                <w:sz w:val="18"/>
                <w:szCs w:val="18"/>
              </w:rPr>
              <w:t>Vous devez également valider leur défi avant qu’ils le lancent à l’autre équipe.</w:t>
            </w: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p>
          <w:p w:rsidR="00DD7C4E" w:rsidRDefault="00DD7C4E" w:rsidP="0039751A">
            <w:pPr>
              <w:cnfStyle w:val="000000100000"/>
              <w:rPr>
                <w:sz w:val="18"/>
                <w:szCs w:val="18"/>
              </w:rPr>
            </w:pPr>
            <w:r>
              <w:rPr>
                <w:sz w:val="18"/>
                <w:szCs w:val="18"/>
              </w:rPr>
              <w:t>Les élèves doivent vous remettre une copie du défi qu’ils ont lancé et sa solution en plus de celui qu’ils ont résolu.</w:t>
            </w:r>
          </w:p>
          <w:p w:rsidR="00DD7C4E" w:rsidRDefault="00DD7C4E" w:rsidP="0039751A">
            <w:pPr>
              <w:cnfStyle w:val="000000100000"/>
              <w:rPr>
                <w:sz w:val="18"/>
                <w:szCs w:val="18"/>
              </w:rPr>
            </w:pPr>
          </w:p>
          <w:p w:rsidR="00DD7C4E" w:rsidRDefault="00DD7C4E" w:rsidP="0039751A">
            <w:pPr>
              <w:cnfStyle w:val="000000100000"/>
              <w:rPr>
                <w:sz w:val="18"/>
                <w:szCs w:val="18"/>
              </w:rPr>
            </w:pPr>
          </w:p>
          <w:p w:rsidR="00230848" w:rsidRDefault="00230848" w:rsidP="0039751A">
            <w:pPr>
              <w:cnfStyle w:val="000000100000"/>
              <w:rPr>
                <w:sz w:val="18"/>
                <w:szCs w:val="18"/>
              </w:rPr>
            </w:pPr>
          </w:p>
          <w:p w:rsidR="00230848" w:rsidRDefault="00230848" w:rsidP="0039751A">
            <w:pPr>
              <w:cnfStyle w:val="000000100000"/>
              <w:rPr>
                <w:sz w:val="18"/>
                <w:szCs w:val="18"/>
              </w:rPr>
            </w:pPr>
          </w:p>
          <w:p w:rsidR="00230848" w:rsidRDefault="00230848" w:rsidP="0039751A">
            <w:pPr>
              <w:cnfStyle w:val="000000100000"/>
              <w:rPr>
                <w:sz w:val="18"/>
                <w:szCs w:val="18"/>
              </w:rPr>
            </w:pPr>
          </w:p>
          <w:p w:rsidR="00230848" w:rsidRDefault="00230848" w:rsidP="0039751A">
            <w:pPr>
              <w:cnfStyle w:val="000000100000"/>
              <w:rPr>
                <w:sz w:val="18"/>
                <w:szCs w:val="18"/>
              </w:rPr>
            </w:pPr>
          </w:p>
          <w:p w:rsidR="0078701D" w:rsidRDefault="0078701D" w:rsidP="0078701D">
            <w:pPr>
              <w:cnfStyle w:val="000000100000"/>
              <w:rPr>
                <w:sz w:val="18"/>
                <w:szCs w:val="18"/>
              </w:rPr>
            </w:pPr>
            <w:r w:rsidRPr="0078701D">
              <w:rPr>
                <w:sz w:val="18"/>
                <w:szCs w:val="18"/>
              </w:rPr>
              <w:t xml:space="preserve">(lancez votre défi : donnez plusieurs exemples de </w:t>
            </w:r>
            <w:proofErr w:type="spellStart"/>
            <w:r w:rsidRPr="0078701D">
              <w:rPr>
                <w:sz w:val="18"/>
                <w:szCs w:val="18"/>
              </w:rPr>
              <w:t>biomimétisme</w:t>
            </w:r>
            <w:proofErr w:type="spellEnd"/>
            <w:r w:rsidRPr="0078701D">
              <w:rPr>
                <w:sz w:val="18"/>
                <w:szCs w:val="18"/>
              </w:rPr>
              <w:t xml:space="preserve"> sans nommer le terme et questionner vos élèves pour qu’ils voient ce que les exemples ont en commun avant de définir le </w:t>
            </w:r>
            <w:proofErr w:type="spellStart"/>
            <w:r w:rsidRPr="0078701D">
              <w:rPr>
                <w:sz w:val="18"/>
                <w:szCs w:val="18"/>
              </w:rPr>
              <w:t>biomimétisme</w:t>
            </w:r>
            <w:proofErr w:type="spellEnd"/>
            <w:r w:rsidRPr="0078701D">
              <w:rPr>
                <w:sz w:val="18"/>
                <w:szCs w:val="18"/>
              </w:rPr>
              <w:t>)</w:t>
            </w:r>
          </w:p>
          <w:p w:rsidR="0078701D" w:rsidRDefault="0078701D" w:rsidP="0078701D">
            <w:pPr>
              <w:cnfStyle w:val="000000100000"/>
              <w:rPr>
                <w:sz w:val="18"/>
                <w:szCs w:val="18"/>
              </w:rPr>
            </w:pPr>
          </w:p>
          <w:p w:rsidR="00230848" w:rsidRDefault="00230848" w:rsidP="0078701D">
            <w:pPr>
              <w:cnfStyle w:val="000000100000"/>
              <w:rPr>
                <w:sz w:val="18"/>
                <w:szCs w:val="18"/>
              </w:rPr>
            </w:pPr>
          </w:p>
          <w:p w:rsidR="00230848" w:rsidRDefault="00230848" w:rsidP="0078701D">
            <w:pPr>
              <w:cnfStyle w:val="000000100000"/>
              <w:rPr>
                <w:sz w:val="18"/>
                <w:szCs w:val="18"/>
              </w:rPr>
            </w:pPr>
          </w:p>
          <w:p w:rsidR="00230848" w:rsidRDefault="00230848" w:rsidP="0078701D">
            <w:pPr>
              <w:cnfStyle w:val="000000100000"/>
              <w:rPr>
                <w:sz w:val="18"/>
                <w:szCs w:val="18"/>
              </w:rPr>
            </w:pPr>
          </w:p>
          <w:p w:rsidR="00230848" w:rsidRDefault="00230848" w:rsidP="0078701D">
            <w:pPr>
              <w:cnfStyle w:val="000000100000"/>
              <w:rPr>
                <w:sz w:val="18"/>
                <w:szCs w:val="18"/>
              </w:rPr>
            </w:pPr>
          </w:p>
          <w:p w:rsidR="00230848" w:rsidRDefault="00230848" w:rsidP="0078701D">
            <w:pPr>
              <w:cnfStyle w:val="000000100000"/>
              <w:rPr>
                <w:sz w:val="18"/>
                <w:szCs w:val="18"/>
              </w:rPr>
            </w:pPr>
          </w:p>
          <w:p w:rsidR="00230848" w:rsidRDefault="00230848" w:rsidP="0078701D">
            <w:pPr>
              <w:cnfStyle w:val="000000100000"/>
              <w:rPr>
                <w:sz w:val="18"/>
                <w:szCs w:val="18"/>
              </w:rPr>
            </w:pPr>
          </w:p>
          <w:p w:rsidR="0078701D" w:rsidRPr="00AE67ED" w:rsidRDefault="0078701D" w:rsidP="001857FE">
            <w:pPr>
              <w:cnfStyle w:val="000000100000"/>
              <w:rPr>
                <w:sz w:val="18"/>
                <w:szCs w:val="18"/>
              </w:rPr>
            </w:pPr>
          </w:p>
        </w:tc>
      </w:tr>
      <w:tr w:rsidR="00275E20" w:rsidTr="0039751A">
        <w:trPr>
          <w:cnfStyle w:val="000000010000"/>
        </w:trPr>
        <w:tc>
          <w:tcPr>
            <w:cnfStyle w:val="001000000000"/>
            <w:tcW w:w="2195" w:type="dxa"/>
            <w:tcBorders>
              <w:left w:val="single" w:sz="4" w:space="0" w:color="auto"/>
            </w:tcBorders>
          </w:tcPr>
          <w:p w:rsidR="00275E20" w:rsidRDefault="006A1BAE" w:rsidP="0039751A">
            <w:r>
              <w:lastRenderedPageBreak/>
              <w:t>Cours 5</w:t>
            </w:r>
          </w:p>
          <w:p w:rsidR="00230848" w:rsidRDefault="00230848" w:rsidP="0039751A"/>
          <w:p w:rsidR="00230848" w:rsidRDefault="00230848" w:rsidP="0039751A"/>
          <w:p w:rsidR="00230848" w:rsidRDefault="00230848" w:rsidP="0039751A"/>
          <w:p w:rsidR="00230848" w:rsidRDefault="00230848" w:rsidP="0039751A"/>
          <w:p w:rsidR="00230848" w:rsidRDefault="00230848"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Pr="00823C61" w:rsidRDefault="00823C61" w:rsidP="0039751A">
            <w:pPr>
              <w:rPr>
                <w:b w:val="0"/>
              </w:rPr>
            </w:pPr>
            <w:r w:rsidRPr="00823C61">
              <w:rPr>
                <w:b w:val="0"/>
              </w:rPr>
              <w:t>Tournée des équipes</w:t>
            </w:r>
          </w:p>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AE3507" w:rsidRDefault="00AE3507" w:rsidP="0039751A"/>
          <w:p w:rsidR="00AE3507" w:rsidRDefault="00AE3507" w:rsidP="0039751A"/>
          <w:p w:rsidR="00823C61" w:rsidRDefault="00823C61" w:rsidP="0039751A"/>
          <w:p w:rsidR="00AE3507" w:rsidRDefault="00AE3507" w:rsidP="0039751A"/>
          <w:p w:rsidR="00AE3507" w:rsidRDefault="00AE3507" w:rsidP="0039751A"/>
          <w:p w:rsidR="00AE3507" w:rsidRDefault="00AE3507" w:rsidP="0039751A"/>
          <w:p w:rsidR="00AE3507" w:rsidRDefault="00AE3507" w:rsidP="0039751A"/>
          <w:p w:rsidR="00AE3507" w:rsidRDefault="00AE3507" w:rsidP="0039751A"/>
          <w:p w:rsidR="00823C61" w:rsidRPr="00823C61" w:rsidRDefault="00823C61" w:rsidP="0039751A">
            <w:pPr>
              <w:rPr>
                <w:b w:val="0"/>
              </w:rPr>
            </w:pPr>
            <w:r w:rsidRPr="00823C61">
              <w:rPr>
                <w:b w:val="0"/>
              </w:rPr>
              <w:t>Magistral et questionnement</w:t>
            </w:r>
          </w:p>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p w:rsidR="00823C61" w:rsidRDefault="00823C61" w:rsidP="0039751A"/>
        </w:tc>
        <w:tc>
          <w:tcPr>
            <w:tcW w:w="2195" w:type="dxa"/>
          </w:tcPr>
          <w:p w:rsidR="00275E20" w:rsidRDefault="00275E20" w:rsidP="0039751A">
            <w:pPr>
              <w:cnfStyle w:val="000000010000"/>
            </w:pPr>
          </w:p>
          <w:p w:rsidR="00885A4F" w:rsidRDefault="00885A4F" w:rsidP="0039751A">
            <w:pPr>
              <w:cnfStyle w:val="000000010000"/>
            </w:pPr>
            <w:r>
              <w:t>Accueil et retour sur le dernier cours</w:t>
            </w:r>
          </w:p>
          <w:p w:rsidR="00885A4F" w:rsidRDefault="00885A4F" w:rsidP="0039751A">
            <w:pPr>
              <w:cnfStyle w:val="000000010000"/>
            </w:pPr>
          </w:p>
          <w:p w:rsidR="0083002B" w:rsidRDefault="0083002B" w:rsidP="0039751A">
            <w:pPr>
              <w:cnfStyle w:val="000000010000"/>
            </w:pPr>
            <w:r>
              <w:t>Présentation du « </w:t>
            </w:r>
            <w:proofErr w:type="spellStart"/>
            <w:r>
              <w:t>Biomimicry</w:t>
            </w:r>
            <w:proofErr w:type="spellEnd"/>
            <w:r>
              <w:t xml:space="preserve"> </w:t>
            </w:r>
            <w:proofErr w:type="spellStart"/>
            <w:r>
              <w:t>institute</w:t>
            </w:r>
            <w:proofErr w:type="spellEnd"/>
            <w:r>
              <w:t xml:space="preserve"> » et du travail d’équipe fait par les différents experts. </w:t>
            </w:r>
          </w:p>
          <w:p w:rsidR="00DA67D7" w:rsidRDefault="00D83D23" w:rsidP="0039751A">
            <w:pPr>
              <w:cnfStyle w:val="000000010000"/>
            </w:pPr>
            <w:hyperlink r:id="rId12" w:history="1">
              <w:r w:rsidR="00DA67D7" w:rsidRPr="00F102D1">
                <w:rPr>
                  <w:rStyle w:val="Lienhypertexte"/>
                </w:rPr>
                <w:t>http://www.biomimicryinstitute.org</w:t>
              </w:r>
            </w:hyperlink>
          </w:p>
          <w:p w:rsidR="00DA67D7" w:rsidRDefault="00DA67D7" w:rsidP="0039751A">
            <w:pPr>
              <w:cnfStyle w:val="000000010000"/>
            </w:pPr>
          </w:p>
          <w:p w:rsidR="00DA67D7" w:rsidRDefault="00DA67D7" w:rsidP="0039751A">
            <w:pPr>
              <w:cnfStyle w:val="000000010000"/>
            </w:pPr>
          </w:p>
          <w:p w:rsidR="0083002B" w:rsidRDefault="0083002B" w:rsidP="0039751A">
            <w:pPr>
              <w:cnfStyle w:val="000000010000"/>
            </w:pPr>
          </w:p>
          <w:p w:rsidR="00885A4F" w:rsidRDefault="00885A4F" w:rsidP="0039751A">
            <w:pPr>
              <w:cnfStyle w:val="000000010000"/>
            </w:pPr>
            <w:r>
              <w:t>De plus amples explications sur le projet en termes de travail coopératif</w:t>
            </w:r>
            <w:r w:rsidR="005141CD">
              <w:t>, car le fonctionnement sera différent en fonction des propositions A et B</w:t>
            </w:r>
          </w:p>
          <w:p w:rsidR="00885A4F" w:rsidRDefault="00885A4F" w:rsidP="0039751A">
            <w:pPr>
              <w:cnfStyle w:val="000000010000"/>
            </w:pPr>
          </w:p>
          <w:p w:rsidR="001857FE" w:rsidRDefault="00885A4F" w:rsidP="0039751A">
            <w:pPr>
              <w:cnfStyle w:val="000000010000"/>
            </w:pPr>
            <w:r>
              <w:t xml:space="preserve">Formation des équipes et répartitions des </w:t>
            </w:r>
            <w:r w:rsidR="0083002B">
              <w:t>tâches</w:t>
            </w:r>
            <w:r>
              <w:t xml:space="preserve"> </w:t>
            </w:r>
          </w:p>
          <w:p w:rsidR="001857FE" w:rsidRDefault="001857FE" w:rsidP="0039751A">
            <w:pPr>
              <w:cnfStyle w:val="000000010000"/>
            </w:pPr>
          </w:p>
          <w:p w:rsidR="0083002B" w:rsidRDefault="001857FE" w:rsidP="001857FE">
            <w:pPr>
              <w:cnfStyle w:val="000000010000"/>
              <w:rPr>
                <w:sz w:val="18"/>
                <w:szCs w:val="18"/>
              </w:rPr>
            </w:pPr>
            <w:r>
              <w:t>A : distribution des rôles</w:t>
            </w:r>
          </w:p>
          <w:p w:rsidR="001857FE" w:rsidRPr="001857FE" w:rsidRDefault="001857FE" w:rsidP="001857FE">
            <w:pPr>
              <w:cnfStyle w:val="000000010000"/>
            </w:pPr>
            <w:r w:rsidRPr="001857FE">
              <w:lastRenderedPageBreak/>
              <w:t>B : Choix des experts</w:t>
            </w:r>
            <w:r>
              <w:t xml:space="preserve"> nécessaires à l’étude de cas</w:t>
            </w:r>
          </w:p>
          <w:p w:rsidR="0083002B" w:rsidRDefault="0083002B" w:rsidP="0039751A">
            <w:pPr>
              <w:cnfStyle w:val="000000010000"/>
            </w:pPr>
          </w:p>
          <w:p w:rsidR="00AE3507" w:rsidRDefault="00AE3507" w:rsidP="0039751A">
            <w:pPr>
              <w:cnfStyle w:val="000000010000"/>
            </w:pPr>
          </w:p>
          <w:p w:rsidR="005141CD" w:rsidRDefault="00823C61" w:rsidP="0039751A">
            <w:pPr>
              <w:cnfStyle w:val="000000010000"/>
            </w:pPr>
            <w:r>
              <w:t>A : tempête d’idée selon les équipes d’experts (ex : tous le biologiste ensemble)</w:t>
            </w:r>
          </w:p>
          <w:p w:rsidR="00823C61" w:rsidRDefault="00823C61" w:rsidP="0039751A">
            <w:pPr>
              <w:cnfStyle w:val="000000010000"/>
            </w:pPr>
          </w:p>
          <w:p w:rsidR="00823C61" w:rsidRDefault="00823C61" w:rsidP="0039751A">
            <w:pPr>
              <w:cnfStyle w:val="000000010000"/>
            </w:pPr>
            <w:r>
              <w:t>B : début de la recherche documentaire</w:t>
            </w:r>
          </w:p>
          <w:p w:rsidR="005141CD" w:rsidRDefault="005141CD" w:rsidP="0039751A">
            <w:pPr>
              <w:cnfStyle w:val="000000010000"/>
            </w:pPr>
          </w:p>
          <w:p w:rsidR="00AE3507" w:rsidRDefault="00AE3507" w:rsidP="0039751A">
            <w:pPr>
              <w:cnfStyle w:val="000000010000"/>
            </w:pPr>
            <w:r>
              <w:t xml:space="preserve">A : retour en équipe initiale (experts diversifiés) </w:t>
            </w:r>
          </w:p>
          <w:p w:rsidR="00AE3507" w:rsidRDefault="00AE3507" w:rsidP="0039751A">
            <w:pPr>
              <w:cnfStyle w:val="000000010000"/>
            </w:pPr>
          </w:p>
          <w:p w:rsidR="00AE3507" w:rsidRDefault="00AE3507" w:rsidP="0039751A">
            <w:pPr>
              <w:cnfStyle w:val="000000010000"/>
            </w:pPr>
            <w:r>
              <w:t>B : Poursuite du travail</w:t>
            </w:r>
          </w:p>
          <w:p w:rsidR="005141CD" w:rsidRDefault="005141CD" w:rsidP="0039751A">
            <w:pPr>
              <w:cnfStyle w:val="000000010000"/>
            </w:pPr>
          </w:p>
          <w:p w:rsidR="00AE3507" w:rsidRDefault="00AE3507" w:rsidP="0039751A">
            <w:pPr>
              <w:cnfStyle w:val="000000010000"/>
            </w:pPr>
          </w:p>
          <w:p w:rsidR="00AE3507" w:rsidRDefault="00AE3507" w:rsidP="0039751A">
            <w:pPr>
              <w:cnfStyle w:val="000000010000"/>
            </w:pPr>
          </w:p>
          <w:p w:rsidR="00823C61" w:rsidRDefault="00823C61" w:rsidP="0039751A">
            <w:pPr>
              <w:cnfStyle w:val="000000010000"/>
            </w:pPr>
            <w:r>
              <w:t xml:space="preserve">Clôture : retour sur les notions en liens avec le </w:t>
            </w:r>
            <w:proofErr w:type="spellStart"/>
            <w:r>
              <w:t>biomimétisme</w:t>
            </w:r>
            <w:proofErr w:type="spellEnd"/>
            <w:r>
              <w:t xml:space="preserve"> et retour sur le déroulement de la période </w:t>
            </w:r>
          </w:p>
          <w:p w:rsidR="00823C61" w:rsidRDefault="00823C61" w:rsidP="0039751A">
            <w:pPr>
              <w:cnfStyle w:val="000000010000"/>
            </w:pPr>
          </w:p>
          <w:p w:rsidR="00AE3507" w:rsidRDefault="00AE3507" w:rsidP="0039751A">
            <w:pPr>
              <w:cnfStyle w:val="000000010000"/>
            </w:pPr>
          </w:p>
          <w:p w:rsidR="0083002B" w:rsidRDefault="001857FE" w:rsidP="001857FE">
            <w:pPr>
              <w:cnfStyle w:val="000000010000"/>
              <w:rPr>
                <w:color w:val="C00000"/>
              </w:rPr>
            </w:pPr>
            <w:r w:rsidRPr="00314EE1">
              <w:rPr>
                <w:color w:val="C00000"/>
                <w:shd w:val="clear" w:color="auto" w:fill="FBD4B4" w:themeFill="accent6" w:themeFillTint="66"/>
              </w:rPr>
              <w:t>Devoir :</w:t>
            </w:r>
            <w:r w:rsidRPr="00314EE1">
              <w:rPr>
                <w:color w:val="C00000"/>
              </w:rPr>
              <w:t xml:space="preserve"> </w:t>
            </w:r>
          </w:p>
          <w:p w:rsidR="001857FE" w:rsidRDefault="001857FE" w:rsidP="001857FE">
            <w:pPr>
              <w:cnfStyle w:val="000000010000"/>
              <w:rPr>
                <w:color w:val="C00000"/>
              </w:rPr>
            </w:pPr>
            <w:r>
              <w:rPr>
                <w:color w:val="C00000"/>
              </w:rPr>
              <w:t>Selon la répartition des tâches, chaque membre de l’équipe aura des tâches à effectuer à la maison en vue de la prochaine période</w:t>
            </w:r>
          </w:p>
          <w:p w:rsidR="00697E59" w:rsidRDefault="00697E59" w:rsidP="001857FE">
            <w:pPr>
              <w:cnfStyle w:val="000000010000"/>
              <w:rPr>
                <w:color w:val="C00000"/>
                <w:shd w:val="clear" w:color="auto" w:fill="FBD4B4" w:themeFill="accent6" w:themeFillTint="66"/>
              </w:rPr>
            </w:pPr>
          </w:p>
          <w:p w:rsidR="00697E59" w:rsidRDefault="00697E59" w:rsidP="001857FE">
            <w:pPr>
              <w:cnfStyle w:val="000000010000"/>
              <w:rPr>
                <w:color w:val="C00000"/>
              </w:rPr>
            </w:pPr>
            <w:r w:rsidRPr="00314EE1">
              <w:rPr>
                <w:color w:val="C00000"/>
              </w:rPr>
              <w:t xml:space="preserve">Lecture </w:t>
            </w:r>
            <w:r>
              <w:rPr>
                <w:color w:val="C00000"/>
              </w:rPr>
              <w:t xml:space="preserve">des </w:t>
            </w:r>
            <w:r w:rsidRPr="00314EE1">
              <w:rPr>
                <w:color w:val="C00000"/>
              </w:rPr>
              <w:t>dossier</w:t>
            </w:r>
            <w:r>
              <w:rPr>
                <w:color w:val="C00000"/>
              </w:rPr>
              <w:t>s</w:t>
            </w:r>
            <w:r w:rsidRPr="00314EE1">
              <w:rPr>
                <w:color w:val="C00000"/>
              </w:rPr>
              <w:t xml:space="preserve"> sur </w:t>
            </w:r>
            <w:r>
              <w:rPr>
                <w:color w:val="C00000"/>
              </w:rPr>
              <w:t xml:space="preserve">l’énergie, les matières résiduelles et la production alimentaire </w:t>
            </w:r>
            <w:r w:rsidRPr="00314EE1">
              <w:rPr>
                <w:color w:val="C00000"/>
              </w:rPr>
              <w:t xml:space="preserve">(suggestion : manuel observatoire pages </w:t>
            </w:r>
            <w:r>
              <w:rPr>
                <w:color w:val="C00000"/>
              </w:rPr>
              <w:t>500</w:t>
            </w:r>
            <w:r w:rsidRPr="00314EE1">
              <w:rPr>
                <w:color w:val="C00000"/>
              </w:rPr>
              <w:t xml:space="preserve"> à </w:t>
            </w:r>
            <w:r>
              <w:rPr>
                <w:color w:val="C00000"/>
              </w:rPr>
              <w:t>511</w:t>
            </w:r>
            <w:r w:rsidRPr="00314EE1">
              <w:rPr>
                <w:color w:val="C00000"/>
              </w:rPr>
              <w:t>)</w:t>
            </w:r>
          </w:p>
          <w:p w:rsidR="00C167D7" w:rsidRDefault="00C167D7" w:rsidP="001857FE">
            <w:pPr>
              <w:cnfStyle w:val="000000010000"/>
            </w:pPr>
          </w:p>
        </w:tc>
        <w:tc>
          <w:tcPr>
            <w:tcW w:w="2195" w:type="dxa"/>
          </w:tcPr>
          <w:p w:rsidR="00275E20" w:rsidRDefault="00275E20" w:rsidP="0039751A">
            <w:pPr>
              <w:cnfStyle w:val="000000010000"/>
            </w:pPr>
          </w:p>
          <w:p w:rsidR="0083002B" w:rsidRDefault="0083002B" w:rsidP="0039751A">
            <w:pPr>
              <w:cnfStyle w:val="000000010000"/>
            </w:pPr>
            <w:r>
              <w:t>5 minutes</w:t>
            </w:r>
          </w:p>
          <w:p w:rsidR="0083002B" w:rsidRDefault="0083002B" w:rsidP="0039751A">
            <w:pPr>
              <w:cnfStyle w:val="000000010000"/>
            </w:pPr>
          </w:p>
          <w:p w:rsidR="0083002B" w:rsidRDefault="0083002B" w:rsidP="0039751A">
            <w:pPr>
              <w:cnfStyle w:val="000000010000"/>
            </w:pPr>
          </w:p>
          <w:p w:rsidR="0083002B" w:rsidRDefault="0083002B" w:rsidP="0039751A">
            <w:pPr>
              <w:cnfStyle w:val="000000010000"/>
            </w:pPr>
            <w:r>
              <w:t>5 minutes</w:t>
            </w:r>
          </w:p>
          <w:p w:rsidR="0083002B" w:rsidRDefault="0083002B" w:rsidP="0039751A">
            <w:pPr>
              <w:cnfStyle w:val="000000010000"/>
            </w:pPr>
          </w:p>
          <w:p w:rsidR="0083002B" w:rsidRDefault="0083002B" w:rsidP="0039751A">
            <w:pPr>
              <w:cnfStyle w:val="000000010000"/>
            </w:pPr>
          </w:p>
          <w:p w:rsidR="0083002B" w:rsidRDefault="0083002B" w:rsidP="0039751A">
            <w:pPr>
              <w:cnfStyle w:val="000000010000"/>
            </w:pPr>
          </w:p>
          <w:p w:rsidR="0083002B" w:rsidRDefault="0083002B" w:rsidP="0039751A">
            <w:pPr>
              <w:cnfStyle w:val="000000010000"/>
            </w:pPr>
          </w:p>
          <w:p w:rsidR="0083002B" w:rsidRDefault="0083002B" w:rsidP="0039751A">
            <w:pPr>
              <w:cnfStyle w:val="000000010000"/>
            </w:pPr>
          </w:p>
          <w:p w:rsidR="0083002B" w:rsidRDefault="0083002B" w:rsidP="0039751A">
            <w:pPr>
              <w:cnfStyle w:val="000000010000"/>
            </w:pPr>
            <w:r>
              <w:t>5 minutes</w:t>
            </w:r>
          </w:p>
          <w:p w:rsidR="0083002B" w:rsidRDefault="0083002B" w:rsidP="0039751A">
            <w:pPr>
              <w:cnfStyle w:val="000000010000"/>
            </w:pPr>
          </w:p>
          <w:p w:rsidR="0083002B" w:rsidRDefault="0083002B" w:rsidP="0039751A">
            <w:pPr>
              <w:cnfStyle w:val="000000010000"/>
            </w:pPr>
          </w:p>
          <w:p w:rsidR="0083002B" w:rsidRDefault="0083002B" w:rsidP="0039751A">
            <w:pPr>
              <w:cnfStyle w:val="000000010000"/>
            </w:pPr>
          </w:p>
          <w:p w:rsidR="0083002B" w:rsidRDefault="0083002B" w:rsidP="0039751A">
            <w:pPr>
              <w:cnfStyle w:val="000000010000"/>
            </w:pPr>
          </w:p>
          <w:p w:rsidR="005141CD" w:rsidRDefault="005141CD" w:rsidP="0039751A">
            <w:pPr>
              <w:cnfStyle w:val="000000010000"/>
            </w:pPr>
          </w:p>
          <w:p w:rsidR="005141CD" w:rsidRDefault="005141CD" w:rsidP="0039751A">
            <w:pPr>
              <w:cnfStyle w:val="000000010000"/>
            </w:pPr>
          </w:p>
          <w:p w:rsidR="005141CD" w:rsidRDefault="005141CD" w:rsidP="0039751A">
            <w:pPr>
              <w:cnfStyle w:val="000000010000"/>
            </w:pPr>
          </w:p>
          <w:p w:rsidR="005141CD" w:rsidRDefault="005141CD" w:rsidP="0039751A">
            <w:pPr>
              <w:cnfStyle w:val="000000010000"/>
            </w:pPr>
          </w:p>
          <w:p w:rsidR="0083002B" w:rsidRDefault="0083002B" w:rsidP="0039751A">
            <w:pPr>
              <w:cnfStyle w:val="000000010000"/>
            </w:pPr>
            <w:r>
              <w:t>10 minutes</w:t>
            </w: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r>
              <w:t>40 minutes</w:t>
            </w: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r>
              <w:t>15 minutes</w:t>
            </w: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r>
              <w:t>5 minutes</w:t>
            </w:r>
          </w:p>
        </w:tc>
        <w:tc>
          <w:tcPr>
            <w:tcW w:w="2195" w:type="dxa"/>
            <w:tcBorders>
              <w:right w:val="single" w:sz="4" w:space="0" w:color="auto"/>
            </w:tcBorders>
          </w:tcPr>
          <w:p w:rsidR="00275E20" w:rsidRDefault="00275E20" w:rsidP="0039751A">
            <w:pPr>
              <w:cnfStyle w:val="000000010000"/>
            </w:pPr>
          </w:p>
          <w:p w:rsidR="00885A4F" w:rsidRDefault="00885A4F" w:rsidP="0039751A">
            <w:pPr>
              <w:cnfStyle w:val="000000010000"/>
            </w:pPr>
          </w:p>
          <w:p w:rsidR="00885A4F" w:rsidRDefault="00885A4F" w:rsidP="0039751A">
            <w:pPr>
              <w:cnfStyle w:val="000000010000"/>
            </w:pPr>
          </w:p>
          <w:p w:rsidR="00885A4F" w:rsidRDefault="00885A4F" w:rsidP="0039751A">
            <w:pPr>
              <w:cnfStyle w:val="000000010000"/>
            </w:pPr>
          </w:p>
          <w:p w:rsidR="00885A4F" w:rsidRDefault="00885A4F" w:rsidP="0039751A">
            <w:pPr>
              <w:cnfStyle w:val="000000010000"/>
            </w:pPr>
          </w:p>
          <w:p w:rsidR="00885A4F" w:rsidRDefault="00885A4F" w:rsidP="0039751A">
            <w:pPr>
              <w:cnfStyle w:val="000000010000"/>
            </w:pPr>
          </w:p>
          <w:p w:rsidR="00885A4F" w:rsidRDefault="00885A4F" w:rsidP="0039751A">
            <w:pPr>
              <w:cnfStyle w:val="000000010000"/>
            </w:pPr>
          </w:p>
          <w:p w:rsidR="00885A4F" w:rsidRDefault="00885A4F" w:rsidP="0039751A">
            <w:pPr>
              <w:cnfStyle w:val="000000010000"/>
            </w:pPr>
          </w:p>
          <w:p w:rsidR="00885A4F" w:rsidRDefault="00885A4F" w:rsidP="0039751A">
            <w:pPr>
              <w:cnfStyle w:val="000000010000"/>
            </w:pPr>
          </w:p>
          <w:p w:rsidR="00885A4F" w:rsidRDefault="00885A4F" w:rsidP="0039751A">
            <w:pPr>
              <w:cnfStyle w:val="000000010000"/>
            </w:pPr>
          </w:p>
          <w:p w:rsidR="00885A4F" w:rsidRDefault="00885A4F" w:rsidP="0039751A">
            <w:pPr>
              <w:cnfStyle w:val="000000010000"/>
            </w:pPr>
          </w:p>
          <w:p w:rsidR="00885A4F" w:rsidRDefault="00885A4F" w:rsidP="0039751A">
            <w:pPr>
              <w:cnfStyle w:val="000000010000"/>
            </w:pPr>
          </w:p>
        </w:tc>
      </w:tr>
      <w:tr w:rsidR="00C167D7" w:rsidTr="00885A4F">
        <w:trPr>
          <w:cnfStyle w:val="000000100000"/>
        </w:trPr>
        <w:tc>
          <w:tcPr>
            <w:cnfStyle w:val="001000000000"/>
            <w:tcW w:w="2195" w:type="dxa"/>
            <w:tcBorders>
              <w:left w:val="single" w:sz="4" w:space="0" w:color="auto"/>
            </w:tcBorders>
          </w:tcPr>
          <w:p w:rsidR="00C167D7" w:rsidRDefault="00C167D7" w:rsidP="0039751A">
            <w:r>
              <w:lastRenderedPageBreak/>
              <w:t>Cours 6</w:t>
            </w:r>
          </w:p>
          <w:p w:rsidR="00C167D7" w:rsidRDefault="00C167D7" w:rsidP="0039751A"/>
          <w:p w:rsidR="00C167D7" w:rsidRDefault="00C167D7" w:rsidP="0039751A">
            <w:pPr>
              <w:rPr>
                <w:b w:val="0"/>
              </w:rPr>
            </w:pPr>
          </w:p>
          <w:p w:rsidR="00C167D7" w:rsidRDefault="00C167D7" w:rsidP="0039751A">
            <w:pPr>
              <w:rPr>
                <w:b w:val="0"/>
              </w:rPr>
            </w:pPr>
          </w:p>
          <w:p w:rsidR="00C167D7" w:rsidRDefault="00C167D7" w:rsidP="0039751A">
            <w:pPr>
              <w:rPr>
                <w:b w:val="0"/>
              </w:rPr>
            </w:pPr>
          </w:p>
          <w:p w:rsidR="00C167D7" w:rsidRDefault="00C167D7" w:rsidP="0039751A">
            <w:pPr>
              <w:rPr>
                <w:b w:val="0"/>
              </w:rPr>
            </w:pPr>
          </w:p>
          <w:p w:rsidR="00C167D7" w:rsidRPr="00C167D7" w:rsidRDefault="00C167D7" w:rsidP="0039751A">
            <w:pPr>
              <w:rPr>
                <w:b w:val="0"/>
              </w:rPr>
            </w:pPr>
            <w:r w:rsidRPr="00C167D7">
              <w:rPr>
                <w:b w:val="0"/>
              </w:rPr>
              <w:t>Tournée des équipes</w:t>
            </w:r>
          </w:p>
        </w:tc>
        <w:tc>
          <w:tcPr>
            <w:tcW w:w="2195" w:type="dxa"/>
          </w:tcPr>
          <w:p w:rsidR="00C167D7" w:rsidRDefault="00C167D7" w:rsidP="0039751A">
            <w:pPr>
              <w:cnfStyle w:val="000000100000"/>
            </w:pPr>
          </w:p>
          <w:p w:rsidR="00AE3507" w:rsidRDefault="00AE3507" w:rsidP="0039751A">
            <w:pPr>
              <w:cnfStyle w:val="000000100000"/>
            </w:pPr>
          </w:p>
          <w:p w:rsidR="00C167D7" w:rsidRDefault="00C167D7" w:rsidP="0039751A">
            <w:pPr>
              <w:cnfStyle w:val="000000100000"/>
            </w:pPr>
            <w:r>
              <w:t>Accueil : retour sur le déroulement de la dernière période</w:t>
            </w: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r>
              <w:t>Travail coopératif des équipes selon les démarches choisies</w:t>
            </w: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r>
              <w:t>Clôture : retour et rappel concernant la prochaine période</w:t>
            </w:r>
          </w:p>
          <w:p w:rsidR="00AE3507" w:rsidRDefault="00AE3507" w:rsidP="0039751A">
            <w:pPr>
              <w:cnfStyle w:val="000000100000"/>
            </w:pPr>
          </w:p>
          <w:p w:rsidR="00AE3507" w:rsidRDefault="00AE3507" w:rsidP="0039751A">
            <w:pPr>
              <w:cnfStyle w:val="000000100000"/>
            </w:pPr>
          </w:p>
          <w:p w:rsidR="00AE3507" w:rsidRDefault="00AE3507" w:rsidP="0039751A">
            <w:pPr>
              <w:cnfStyle w:val="000000100000"/>
            </w:pPr>
          </w:p>
          <w:p w:rsidR="00AE3507" w:rsidRDefault="00AE3507" w:rsidP="00AE3507">
            <w:pPr>
              <w:cnfStyle w:val="000000100000"/>
              <w:rPr>
                <w:color w:val="C00000"/>
              </w:rPr>
            </w:pPr>
            <w:r w:rsidRPr="00314EE1">
              <w:rPr>
                <w:color w:val="C00000"/>
                <w:shd w:val="clear" w:color="auto" w:fill="FBD4B4" w:themeFill="accent6" w:themeFillTint="66"/>
              </w:rPr>
              <w:lastRenderedPageBreak/>
              <w:t>Devoir :</w:t>
            </w:r>
            <w:r w:rsidRPr="00314EE1">
              <w:rPr>
                <w:color w:val="C00000"/>
              </w:rPr>
              <w:t xml:space="preserve"> </w:t>
            </w:r>
          </w:p>
          <w:p w:rsidR="00AE3507" w:rsidRDefault="00AE3507" w:rsidP="00AE3507">
            <w:pPr>
              <w:cnfStyle w:val="000000100000"/>
              <w:rPr>
                <w:color w:val="C00000"/>
              </w:rPr>
            </w:pPr>
            <w:r>
              <w:rPr>
                <w:color w:val="C00000"/>
              </w:rPr>
              <w:t>Selon la répartition des tâches, chaque membre de l’équipe aura des tâches à effectuer à la maison en vue de la prochaine période</w:t>
            </w:r>
          </w:p>
          <w:p w:rsidR="00AE3507" w:rsidRDefault="00AE3507" w:rsidP="00AE3507">
            <w:pPr>
              <w:cnfStyle w:val="000000100000"/>
              <w:rPr>
                <w:color w:val="C00000"/>
                <w:shd w:val="clear" w:color="auto" w:fill="FBD4B4" w:themeFill="accent6" w:themeFillTint="66"/>
              </w:rPr>
            </w:pPr>
          </w:p>
          <w:p w:rsidR="00C167D7" w:rsidRDefault="00C167D7" w:rsidP="00AE3507">
            <w:pPr>
              <w:cnfStyle w:val="000000100000"/>
            </w:pPr>
          </w:p>
        </w:tc>
        <w:tc>
          <w:tcPr>
            <w:tcW w:w="2195" w:type="dxa"/>
          </w:tcPr>
          <w:p w:rsidR="00C167D7" w:rsidRDefault="00C167D7" w:rsidP="0039751A">
            <w:pPr>
              <w:cnfStyle w:val="000000100000"/>
            </w:pPr>
          </w:p>
          <w:p w:rsidR="00AE3507" w:rsidRDefault="00AE3507" w:rsidP="0039751A">
            <w:pPr>
              <w:cnfStyle w:val="000000100000"/>
            </w:pPr>
          </w:p>
          <w:p w:rsidR="00AE3507" w:rsidRDefault="00AE3507" w:rsidP="0039751A">
            <w:pPr>
              <w:cnfStyle w:val="000000100000"/>
            </w:pPr>
            <w:r>
              <w:t>5 minutes</w:t>
            </w:r>
          </w:p>
          <w:p w:rsidR="00AE3507" w:rsidRDefault="00AE3507" w:rsidP="0039751A">
            <w:pPr>
              <w:cnfStyle w:val="000000100000"/>
            </w:pPr>
          </w:p>
          <w:p w:rsidR="00AE3507" w:rsidRDefault="00AE3507" w:rsidP="0039751A">
            <w:pPr>
              <w:cnfStyle w:val="000000100000"/>
            </w:pPr>
          </w:p>
          <w:p w:rsidR="00AE3507" w:rsidRDefault="00AE3507" w:rsidP="0039751A">
            <w:pPr>
              <w:cnfStyle w:val="000000100000"/>
            </w:pPr>
          </w:p>
          <w:p w:rsidR="00AE3507" w:rsidRDefault="00AE3507" w:rsidP="0039751A">
            <w:pPr>
              <w:cnfStyle w:val="000000100000"/>
            </w:pPr>
            <w:r>
              <w:t>65 minutes</w:t>
            </w:r>
          </w:p>
          <w:p w:rsidR="00AE3507" w:rsidRDefault="00AE3507" w:rsidP="0039751A">
            <w:pPr>
              <w:cnfStyle w:val="000000100000"/>
            </w:pPr>
          </w:p>
          <w:p w:rsidR="00AE3507" w:rsidRDefault="00AE3507" w:rsidP="0039751A">
            <w:pPr>
              <w:cnfStyle w:val="000000100000"/>
            </w:pPr>
          </w:p>
          <w:p w:rsidR="00AE3507" w:rsidRDefault="00AE3507" w:rsidP="0039751A">
            <w:pPr>
              <w:cnfStyle w:val="000000100000"/>
            </w:pPr>
          </w:p>
          <w:p w:rsidR="00AE3507" w:rsidRDefault="00AE3507" w:rsidP="0039751A">
            <w:pPr>
              <w:cnfStyle w:val="000000100000"/>
            </w:pPr>
            <w:r>
              <w:t>5 minutes</w:t>
            </w:r>
          </w:p>
        </w:tc>
        <w:tc>
          <w:tcPr>
            <w:tcW w:w="2195" w:type="dxa"/>
            <w:tcBorders>
              <w:right w:val="single" w:sz="4" w:space="0" w:color="auto"/>
            </w:tcBorders>
          </w:tcPr>
          <w:p w:rsidR="00C167D7" w:rsidRDefault="00C167D7" w:rsidP="00A44ED4">
            <w:pPr>
              <w:cnfStyle w:val="000000100000"/>
            </w:pPr>
          </w:p>
          <w:p w:rsidR="00C167D7" w:rsidRDefault="00C167D7" w:rsidP="00A44ED4">
            <w:pPr>
              <w:cnfStyle w:val="000000100000"/>
            </w:pPr>
          </w:p>
          <w:p w:rsidR="00C167D7" w:rsidRDefault="00C167D7" w:rsidP="00A44ED4">
            <w:pPr>
              <w:cnfStyle w:val="000000100000"/>
            </w:pPr>
          </w:p>
          <w:p w:rsidR="00C167D7" w:rsidRDefault="00C167D7" w:rsidP="00A44ED4">
            <w:pPr>
              <w:cnfStyle w:val="000000100000"/>
            </w:pPr>
          </w:p>
          <w:p w:rsidR="00C167D7" w:rsidRDefault="00C167D7" w:rsidP="00A44ED4">
            <w:pPr>
              <w:cnfStyle w:val="000000100000"/>
            </w:pPr>
          </w:p>
          <w:p w:rsidR="00C167D7" w:rsidRDefault="00C167D7" w:rsidP="00A44ED4">
            <w:pPr>
              <w:cnfStyle w:val="000000100000"/>
            </w:pPr>
          </w:p>
          <w:p w:rsidR="00C167D7" w:rsidRDefault="00C167D7" w:rsidP="00A44ED4">
            <w:pPr>
              <w:cnfStyle w:val="000000100000"/>
            </w:pPr>
          </w:p>
          <w:p w:rsidR="00C167D7" w:rsidRDefault="00C167D7" w:rsidP="00A44ED4">
            <w:pPr>
              <w:cnfStyle w:val="000000100000"/>
            </w:pPr>
          </w:p>
          <w:p w:rsidR="00C167D7" w:rsidRDefault="00C167D7" w:rsidP="00A44ED4">
            <w:pPr>
              <w:cnfStyle w:val="000000100000"/>
            </w:pPr>
          </w:p>
          <w:p w:rsidR="00C167D7" w:rsidRDefault="00C167D7" w:rsidP="00A44ED4">
            <w:pPr>
              <w:cnfStyle w:val="000000100000"/>
            </w:pPr>
          </w:p>
          <w:p w:rsidR="00C167D7" w:rsidRDefault="00C167D7" w:rsidP="00A44ED4">
            <w:pPr>
              <w:cnfStyle w:val="000000100000"/>
            </w:pPr>
          </w:p>
          <w:p w:rsidR="00C167D7" w:rsidRDefault="00C167D7" w:rsidP="00A44ED4">
            <w:pPr>
              <w:cnfStyle w:val="000000100000"/>
            </w:pPr>
          </w:p>
          <w:p w:rsidR="00AE3507" w:rsidRDefault="00AE3507" w:rsidP="00A44ED4">
            <w:pPr>
              <w:cnfStyle w:val="000000100000"/>
            </w:pPr>
          </w:p>
          <w:p w:rsidR="00AE3507" w:rsidRDefault="00AE3507" w:rsidP="00A44ED4">
            <w:pPr>
              <w:cnfStyle w:val="000000100000"/>
            </w:pPr>
          </w:p>
          <w:p w:rsidR="00AE3507" w:rsidRDefault="00AE3507" w:rsidP="00A44ED4">
            <w:pPr>
              <w:cnfStyle w:val="000000100000"/>
            </w:pPr>
          </w:p>
          <w:p w:rsidR="00C167D7" w:rsidRDefault="00C167D7" w:rsidP="00A44ED4">
            <w:pPr>
              <w:cnfStyle w:val="000000100000"/>
            </w:pPr>
          </w:p>
          <w:p w:rsidR="00AE3507" w:rsidRDefault="00AE3507" w:rsidP="00A44ED4">
            <w:pPr>
              <w:cnfStyle w:val="000000100000"/>
              <w:rPr>
                <w:sz w:val="18"/>
                <w:szCs w:val="18"/>
              </w:rPr>
            </w:pPr>
          </w:p>
          <w:p w:rsidR="00C167D7" w:rsidRPr="00C167D7" w:rsidRDefault="00C167D7" w:rsidP="00A44ED4">
            <w:pPr>
              <w:cnfStyle w:val="000000100000"/>
              <w:rPr>
                <w:sz w:val="18"/>
                <w:szCs w:val="18"/>
              </w:rPr>
            </w:pPr>
            <w:r w:rsidRPr="00C167D7">
              <w:rPr>
                <w:sz w:val="18"/>
                <w:szCs w:val="18"/>
              </w:rPr>
              <w:t xml:space="preserve">Évaluer s’ils auront besoin d’un période </w:t>
            </w:r>
            <w:r>
              <w:rPr>
                <w:sz w:val="18"/>
                <w:szCs w:val="18"/>
              </w:rPr>
              <w:t>supplémentaire</w:t>
            </w:r>
          </w:p>
        </w:tc>
      </w:tr>
      <w:tr w:rsidR="00AE3507" w:rsidTr="00885A4F">
        <w:trPr>
          <w:cnfStyle w:val="000000010000"/>
        </w:trPr>
        <w:tc>
          <w:tcPr>
            <w:cnfStyle w:val="001000000000"/>
            <w:tcW w:w="2195" w:type="dxa"/>
            <w:tcBorders>
              <w:left w:val="single" w:sz="4" w:space="0" w:color="auto"/>
            </w:tcBorders>
          </w:tcPr>
          <w:p w:rsidR="00AE3507" w:rsidRDefault="00AE3507" w:rsidP="0039751A">
            <w:r>
              <w:lastRenderedPageBreak/>
              <w:t xml:space="preserve">Cours 7 </w:t>
            </w:r>
          </w:p>
          <w:p w:rsidR="00AE3507" w:rsidRDefault="00AE3507" w:rsidP="0039751A"/>
          <w:p w:rsidR="00AE3507" w:rsidRDefault="00AE3507" w:rsidP="0039751A"/>
        </w:tc>
        <w:tc>
          <w:tcPr>
            <w:tcW w:w="2195" w:type="dxa"/>
          </w:tcPr>
          <w:p w:rsidR="00AE3507" w:rsidRDefault="00AE3507" w:rsidP="00AE3507">
            <w:pPr>
              <w:cnfStyle w:val="000000010000"/>
              <w:rPr>
                <w:color w:val="C00000"/>
                <w:shd w:val="clear" w:color="auto" w:fill="FBD4B4" w:themeFill="accent6" w:themeFillTint="66"/>
              </w:rPr>
            </w:pPr>
          </w:p>
          <w:p w:rsidR="00AE3507" w:rsidRDefault="00AE3507" w:rsidP="00AE3507">
            <w:pPr>
              <w:cnfStyle w:val="000000010000"/>
            </w:pPr>
            <w:r>
              <w:t>Accueil : retour sur le déroulement de la dernière période</w:t>
            </w:r>
          </w:p>
          <w:p w:rsidR="00AE3507" w:rsidRDefault="00AE3507" w:rsidP="00AE3507">
            <w:pPr>
              <w:cnfStyle w:val="000000010000"/>
            </w:pPr>
          </w:p>
          <w:p w:rsidR="00AE3507" w:rsidRDefault="00AE3507" w:rsidP="00AE3507">
            <w:pPr>
              <w:cnfStyle w:val="000000010000"/>
            </w:pPr>
          </w:p>
          <w:p w:rsidR="00AE3507" w:rsidRDefault="00AE3507" w:rsidP="00AE3507">
            <w:pPr>
              <w:cnfStyle w:val="000000010000"/>
            </w:pPr>
            <w:r>
              <w:t>Travail coopératif des équipes selon les démarches choisies</w:t>
            </w:r>
          </w:p>
          <w:p w:rsidR="00AE3507" w:rsidRDefault="00AE3507" w:rsidP="00AE3507">
            <w:pPr>
              <w:cnfStyle w:val="000000010000"/>
            </w:pPr>
          </w:p>
          <w:p w:rsidR="00AE3507" w:rsidRDefault="00AE3507" w:rsidP="00AE3507">
            <w:pPr>
              <w:cnfStyle w:val="000000010000"/>
            </w:pPr>
          </w:p>
          <w:p w:rsidR="00AE3507" w:rsidRDefault="00AE3507" w:rsidP="00AE3507">
            <w:pPr>
              <w:cnfStyle w:val="000000010000"/>
            </w:pPr>
            <w:r>
              <w:t>Clôture : retour et rappel concernant la prochaine période</w:t>
            </w:r>
          </w:p>
          <w:p w:rsidR="00AE3507" w:rsidRDefault="00AE3507" w:rsidP="00AE3507">
            <w:pPr>
              <w:cnfStyle w:val="000000010000"/>
              <w:rPr>
                <w:color w:val="C00000"/>
                <w:shd w:val="clear" w:color="auto" w:fill="FBD4B4" w:themeFill="accent6" w:themeFillTint="66"/>
              </w:rPr>
            </w:pPr>
          </w:p>
          <w:p w:rsidR="00AE3507" w:rsidRDefault="00AE3507" w:rsidP="00AE3507">
            <w:pPr>
              <w:cnfStyle w:val="000000010000"/>
              <w:rPr>
                <w:color w:val="C00000"/>
                <w:shd w:val="clear" w:color="auto" w:fill="FBD4B4" w:themeFill="accent6" w:themeFillTint="66"/>
              </w:rPr>
            </w:pPr>
          </w:p>
          <w:p w:rsidR="00AE3507" w:rsidRDefault="00AE3507" w:rsidP="00AE3507">
            <w:pPr>
              <w:cnfStyle w:val="000000010000"/>
              <w:rPr>
                <w:color w:val="C00000"/>
              </w:rPr>
            </w:pPr>
            <w:r>
              <w:rPr>
                <w:color w:val="C00000"/>
                <w:shd w:val="clear" w:color="auto" w:fill="FBD4B4" w:themeFill="accent6" w:themeFillTint="66"/>
              </w:rPr>
              <w:t>De</w:t>
            </w:r>
            <w:r w:rsidRPr="00314EE1">
              <w:rPr>
                <w:color w:val="C00000"/>
                <w:shd w:val="clear" w:color="auto" w:fill="FBD4B4" w:themeFill="accent6" w:themeFillTint="66"/>
              </w:rPr>
              <w:t>voir :</w:t>
            </w:r>
            <w:r w:rsidRPr="00314EE1">
              <w:rPr>
                <w:color w:val="C00000"/>
              </w:rPr>
              <w:t xml:space="preserve"> </w:t>
            </w:r>
          </w:p>
          <w:p w:rsidR="00AE3507" w:rsidRDefault="00AE3507" w:rsidP="00AE3507">
            <w:pPr>
              <w:cnfStyle w:val="000000010000"/>
              <w:rPr>
                <w:color w:val="C00000"/>
              </w:rPr>
            </w:pPr>
          </w:p>
          <w:p w:rsidR="00AE3507" w:rsidRDefault="00AE3507" w:rsidP="00AE3507">
            <w:pPr>
              <w:cnfStyle w:val="000000010000"/>
            </w:pPr>
            <w:r>
              <w:rPr>
                <w:color w:val="C00000"/>
              </w:rPr>
              <w:t>Préparer la remise des documents et la présentation orale qui aura lieu au prochain cours</w:t>
            </w:r>
          </w:p>
          <w:p w:rsidR="00AE3507" w:rsidRDefault="00AE3507" w:rsidP="0039751A">
            <w:pPr>
              <w:cnfStyle w:val="000000010000"/>
            </w:pPr>
          </w:p>
        </w:tc>
        <w:tc>
          <w:tcPr>
            <w:tcW w:w="2195" w:type="dxa"/>
          </w:tcPr>
          <w:p w:rsidR="00AE3507" w:rsidRDefault="00AE3507" w:rsidP="0039751A">
            <w:pPr>
              <w:cnfStyle w:val="000000010000"/>
            </w:pPr>
          </w:p>
          <w:p w:rsidR="00AE3507" w:rsidRDefault="00AE3507" w:rsidP="0039751A">
            <w:pPr>
              <w:cnfStyle w:val="000000010000"/>
            </w:pPr>
            <w:r>
              <w:t>5 minutes</w:t>
            </w: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r>
              <w:t>60 minutes</w:t>
            </w: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p>
          <w:p w:rsidR="00AE3507" w:rsidRDefault="00AE3507" w:rsidP="0039751A">
            <w:pPr>
              <w:cnfStyle w:val="000000010000"/>
            </w:pPr>
            <w:r>
              <w:t>5 minutes</w:t>
            </w:r>
          </w:p>
          <w:p w:rsidR="00AE3507" w:rsidRDefault="00AE3507" w:rsidP="0039751A">
            <w:pPr>
              <w:cnfStyle w:val="000000010000"/>
            </w:pPr>
          </w:p>
        </w:tc>
        <w:tc>
          <w:tcPr>
            <w:tcW w:w="2195" w:type="dxa"/>
            <w:tcBorders>
              <w:right w:val="single" w:sz="4" w:space="0" w:color="auto"/>
            </w:tcBorders>
          </w:tcPr>
          <w:p w:rsidR="00AE3507" w:rsidRDefault="00AE3507" w:rsidP="00A44ED4">
            <w:pPr>
              <w:cnfStyle w:val="000000010000"/>
            </w:pPr>
          </w:p>
        </w:tc>
      </w:tr>
      <w:tr w:rsidR="00C167D7" w:rsidTr="0039751A">
        <w:trPr>
          <w:cnfStyle w:val="000000100000"/>
        </w:trPr>
        <w:tc>
          <w:tcPr>
            <w:cnfStyle w:val="001000000000"/>
            <w:tcW w:w="2195" w:type="dxa"/>
            <w:tcBorders>
              <w:left w:val="single" w:sz="4" w:space="0" w:color="auto"/>
              <w:bottom w:val="single" w:sz="4" w:space="0" w:color="auto"/>
            </w:tcBorders>
          </w:tcPr>
          <w:p w:rsidR="00C167D7" w:rsidRDefault="00AE3507" w:rsidP="0039751A">
            <w:r>
              <w:t>Cours  8</w:t>
            </w:r>
          </w:p>
        </w:tc>
        <w:tc>
          <w:tcPr>
            <w:tcW w:w="2195" w:type="dxa"/>
            <w:tcBorders>
              <w:bottom w:val="single" w:sz="4" w:space="0" w:color="auto"/>
            </w:tcBorders>
          </w:tcPr>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r>
              <w:t>Accueil,</w:t>
            </w:r>
          </w:p>
          <w:p w:rsidR="00C167D7" w:rsidRDefault="00C167D7" w:rsidP="0039751A">
            <w:pPr>
              <w:cnfStyle w:val="000000100000"/>
            </w:pPr>
            <w:r>
              <w:t>explication du déroulement de la période et dévoilement de l’ordre de passation</w:t>
            </w:r>
          </w:p>
          <w:p w:rsidR="00C167D7" w:rsidRDefault="00C167D7" w:rsidP="0039751A">
            <w:pPr>
              <w:cnfStyle w:val="000000100000"/>
            </w:pPr>
          </w:p>
          <w:p w:rsidR="00C167D7" w:rsidRDefault="00C167D7" w:rsidP="0039751A">
            <w:pPr>
              <w:cnfStyle w:val="000000100000"/>
            </w:pPr>
            <w:r>
              <w:t>Présentations orales</w:t>
            </w:r>
          </w:p>
          <w:p w:rsidR="00C167D7" w:rsidRPr="00B81F76" w:rsidRDefault="00C167D7" w:rsidP="0039751A">
            <w:pPr>
              <w:cnfStyle w:val="000000100000"/>
              <w:rPr>
                <w:sz w:val="18"/>
                <w:szCs w:val="18"/>
              </w:rPr>
            </w:pPr>
            <w:r w:rsidRPr="00B81F76">
              <w:rPr>
                <w:sz w:val="18"/>
                <w:szCs w:val="18"/>
              </w:rPr>
              <w:t>(après chacune des présentations, donner une rétroaction et mettre l’accent sur les éléments les plus importants)</w:t>
            </w: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r>
              <w:t>Plénière</w:t>
            </w:r>
          </w:p>
          <w:p w:rsidR="00C167D7" w:rsidRDefault="00C167D7" w:rsidP="0039751A">
            <w:pPr>
              <w:cnfStyle w:val="000000100000"/>
              <w:rPr>
                <w:sz w:val="18"/>
                <w:szCs w:val="18"/>
              </w:rPr>
            </w:pPr>
            <w:r w:rsidRPr="00B81F76">
              <w:rPr>
                <w:sz w:val="18"/>
                <w:szCs w:val="18"/>
              </w:rPr>
              <w:t>Globalement, qu’est-ce qu’il</w:t>
            </w:r>
            <w:r>
              <w:rPr>
                <w:sz w:val="18"/>
                <w:szCs w:val="18"/>
              </w:rPr>
              <w:t>s</w:t>
            </w:r>
            <w:r w:rsidRPr="00B81F76">
              <w:rPr>
                <w:sz w:val="18"/>
                <w:szCs w:val="18"/>
              </w:rPr>
              <w:t xml:space="preserve"> en retiennent? </w:t>
            </w:r>
          </w:p>
          <w:p w:rsidR="00C167D7" w:rsidRDefault="00C167D7" w:rsidP="0039751A">
            <w:pPr>
              <w:cnfStyle w:val="000000100000"/>
              <w:rPr>
                <w:sz w:val="18"/>
                <w:szCs w:val="18"/>
              </w:rPr>
            </w:pPr>
            <w:r>
              <w:rPr>
                <w:sz w:val="18"/>
                <w:szCs w:val="18"/>
              </w:rPr>
              <w:t>Qu’est-ce qui était le plus important?</w:t>
            </w:r>
          </w:p>
          <w:p w:rsidR="00C167D7" w:rsidRDefault="00C167D7" w:rsidP="0039751A">
            <w:pPr>
              <w:cnfStyle w:val="000000100000"/>
            </w:pPr>
          </w:p>
          <w:p w:rsidR="00C167D7" w:rsidRPr="00603D5C" w:rsidRDefault="00697E59" w:rsidP="0039751A">
            <w:pPr>
              <w:cnfStyle w:val="000000100000"/>
            </w:pPr>
            <w:r w:rsidRPr="00697E59">
              <w:rPr>
                <w:highlight w:val="yellow"/>
              </w:rPr>
              <w:t>Fin de l’activité 5</w:t>
            </w:r>
          </w:p>
          <w:p w:rsidR="00C167D7" w:rsidRPr="00AA5965" w:rsidRDefault="00C167D7" w:rsidP="0039751A">
            <w:pPr>
              <w:cnfStyle w:val="000000100000"/>
            </w:pPr>
          </w:p>
          <w:p w:rsidR="00C167D7" w:rsidRPr="00AA5965" w:rsidRDefault="00C167D7" w:rsidP="0039751A">
            <w:pPr>
              <w:cnfStyle w:val="000000100000"/>
            </w:pPr>
            <w:r w:rsidRPr="00AA5965">
              <w:t>Clôture : retour</w:t>
            </w:r>
            <w:r>
              <w:t xml:space="preserve"> et annonce</w:t>
            </w:r>
          </w:p>
          <w:p w:rsidR="00C167D7" w:rsidRDefault="00C167D7" w:rsidP="0039751A">
            <w:pPr>
              <w:cnfStyle w:val="000000100000"/>
            </w:pPr>
          </w:p>
          <w:p w:rsidR="00674829" w:rsidRDefault="00674829" w:rsidP="0039751A">
            <w:pPr>
              <w:cnfStyle w:val="000000100000"/>
            </w:pPr>
          </w:p>
          <w:p w:rsidR="00C167D7" w:rsidRDefault="00C167D7" w:rsidP="00AA5965">
            <w:pPr>
              <w:cnfStyle w:val="000000100000"/>
            </w:pPr>
          </w:p>
        </w:tc>
        <w:tc>
          <w:tcPr>
            <w:tcW w:w="2195" w:type="dxa"/>
            <w:tcBorders>
              <w:bottom w:val="single" w:sz="4" w:space="0" w:color="auto"/>
            </w:tcBorders>
          </w:tcPr>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r>
              <w:t>5 minutes</w:t>
            </w: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r>
              <w:t>60 minutes</w:t>
            </w: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p>
          <w:p w:rsidR="00C167D7" w:rsidRDefault="00C167D7" w:rsidP="0039751A">
            <w:pPr>
              <w:cnfStyle w:val="000000100000"/>
            </w:pPr>
            <w:r>
              <w:t>5 minutes</w:t>
            </w:r>
          </w:p>
          <w:p w:rsidR="00C167D7" w:rsidRDefault="00C167D7" w:rsidP="0039751A">
            <w:pPr>
              <w:cnfStyle w:val="000000100000"/>
            </w:pPr>
          </w:p>
        </w:tc>
        <w:tc>
          <w:tcPr>
            <w:tcW w:w="2195" w:type="dxa"/>
            <w:tcBorders>
              <w:bottom w:val="single" w:sz="4" w:space="0" w:color="auto"/>
              <w:right w:val="single" w:sz="4" w:space="0" w:color="auto"/>
            </w:tcBorders>
          </w:tcPr>
          <w:p w:rsidR="00C167D7" w:rsidRDefault="00C167D7" w:rsidP="0039751A">
            <w:pPr>
              <w:cnfStyle w:val="000000100000"/>
            </w:pPr>
          </w:p>
          <w:p w:rsidR="00C167D7" w:rsidRDefault="00C167D7" w:rsidP="0039751A">
            <w:pPr>
              <w:cnfStyle w:val="000000100000"/>
              <w:rPr>
                <w:sz w:val="18"/>
                <w:szCs w:val="18"/>
              </w:rPr>
            </w:pPr>
          </w:p>
          <w:p w:rsidR="00C167D7" w:rsidRDefault="00C167D7" w:rsidP="0039751A">
            <w:pPr>
              <w:cnfStyle w:val="000000100000"/>
              <w:rPr>
                <w:sz w:val="18"/>
                <w:szCs w:val="18"/>
              </w:rPr>
            </w:pPr>
          </w:p>
          <w:p w:rsidR="00C167D7" w:rsidRDefault="00C167D7" w:rsidP="0039751A">
            <w:pPr>
              <w:cnfStyle w:val="000000100000"/>
              <w:rPr>
                <w:sz w:val="18"/>
                <w:szCs w:val="18"/>
              </w:rPr>
            </w:pPr>
          </w:p>
          <w:p w:rsidR="00C167D7" w:rsidRDefault="00C167D7" w:rsidP="0039751A">
            <w:pPr>
              <w:cnfStyle w:val="000000100000"/>
              <w:rPr>
                <w:sz w:val="18"/>
                <w:szCs w:val="18"/>
              </w:rPr>
            </w:pPr>
          </w:p>
          <w:p w:rsidR="00C167D7" w:rsidRDefault="00C167D7" w:rsidP="0039751A">
            <w:pPr>
              <w:cnfStyle w:val="000000100000"/>
              <w:rPr>
                <w:sz w:val="18"/>
                <w:szCs w:val="18"/>
              </w:rPr>
            </w:pPr>
          </w:p>
          <w:p w:rsidR="00C167D7" w:rsidRDefault="00C167D7" w:rsidP="0039751A">
            <w:pPr>
              <w:cnfStyle w:val="000000100000"/>
              <w:rPr>
                <w:sz w:val="18"/>
                <w:szCs w:val="18"/>
              </w:rPr>
            </w:pPr>
          </w:p>
          <w:p w:rsidR="00C167D7" w:rsidRDefault="00C167D7" w:rsidP="0039751A">
            <w:pPr>
              <w:cnfStyle w:val="000000100000"/>
              <w:rPr>
                <w:sz w:val="18"/>
                <w:szCs w:val="18"/>
              </w:rPr>
            </w:pPr>
          </w:p>
          <w:p w:rsidR="00C167D7" w:rsidRDefault="00C167D7" w:rsidP="0039751A">
            <w:pPr>
              <w:cnfStyle w:val="000000100000"/>
              <w:rPr>
                <w:sz w:val="18"/>
                <w:szCs w:val="18"/>
              </w:rPr>
            </w:pPr>
          </w:p>
          <w:p w:rsidR="00C167D7" w:rsidRDefault="00C167D7" w:rsidP="0039751A">
            <w:pPr>
              <w:cnfStyle w:val="000000100000"/>
              <w:rPr>
                <w:sz w:val="18"/>
                <w:szCs w:val="18"/>
              </w:rPr>
            </w:pPr>
          </w:p>
          <w:p w:rsidR="00C167D7" w:rsidRDefault="00C167D7" w:rsidP="0039751A">
            <w:pPr>
              <w:cnfStyle w:val="000000100000"/>
              <w:rPr>
                <w:sz w:val="18"/>
                <w:szCs w:val="18"/>
              </w:rPr>
            </w:pPr>
            <w:r>
              <w:rPr>
                <w:sz w:val="18"/>
                <w:szCs w:val="18"/>
              </w:rPr>
              <w:t>Les élèves doivent compléter les sections correspondantes dans leur cahier si des informations s’avèrent manquantes</w:t>
            </w:r>
          </w:p>
          <w:p w:rsidR="00C167D7" w:rsidRDefault="00C167D7" w:rsidP="0039751A">
            <w:pPr>
              <w:cnfStyle w:val="000000100000"/>
              <w:rPr>
                <w:sz w:val="18"/>
                <w:szCs w:val="18"/>
              </w:rPr>
            </w:pPr>
          </w:p>
          <w:p w:rsidR="00C167D7" w:rsidRDefault="00C167D7" w:rsidP="0039751A">
            <w:pPr>
              <w:cnfStyle w:val="000000100000"/>
              <w:rPr>
                <w:sz w:val="18"/>
                <w:szCs w:val="18"/>
              </w:rPr>
            </w:pPr>
          </w:p>
          <w:p w:rsidR="00C167D7" w:rsidRDefault="00C167D7" w:rsidP="0039751A">
            <w:pPr>
              <w:cnfStyle w:val="000000100000"/>
              <w:rPr>
                <w:sz w:val="18"/>
                <w:szCs w:val="18"/>
              </w:rPr>
            </w:pPr>
          </w:p>
          <w:p w:rsidR="00C167D7" w:rsidRDefault="00C167D7" w:rsidP="0039751A">
            <w:pPr>
              <w:cnfStyle w:val="000000100000"/>
              <w:rPr>
                <w:sz w:val="18"/>
                <w:szCs w:val="18"/>
              </w:rPr>
            </w:pPr>
          </w:p>
          <w:p w:rsidR="00C167D7" w:rsidRPr="00B81F76" w:rsidRDefault="00C167D7" w:rsidP="0039751A">
            <w:pPr>
              <w:cnfStyle w:val="000000100000"/>
              <w:rPr>
                <w:sz w:val="18"/>
                <w:szCs w:val="18"/>
              </w:rPr>
            </w:pPr>
            <w:r w:rsidRPr="00B81F76">
              <w:rPr>
                <w:sz w:val="18"/>
                <w:szCs w:val="18"/>
              </w:rPr>
              <w:t xml:space="preserve">Remise du travail écrit, de la présentation power point et de la </w:t>
            </w:r>
            <w:proofErr w:type="spellStart"/>
            <w:r w:rsidRPr="00B81F76">
              <w:rPr>
                <w:sz w:val="18"/>
                <w:szCs w:val="18"/>
              </w:rPr>
              <w:t>coévaluation</w:t>
            </w:r>
            <w:proofErr w:type="spellEnd"/>
          </w:p>
          <w:p w:rsidR="00C167D7" w:rsidRDefault="00C167D7" w:rsidP="0039751A">
            <w:pPr>
              <w:cnfStyle w:val="000000100000"/>
            </w:pPr>
          </w:p>
        </w:tc>
      </w:tr>
    </w:tbl>
    <w:p w:rsidR="00406F2B" w:rsidRDefault="00406F2B"/>
    <w:p w:rsidR="00406F2B" w:rsidRDefault="00406F2B"/>
    <w:p w:rsidR="00406F2B" w:rsidRDefault="00406F2B"/>
    <w:p w:rsidR="00406F2B" w:rsidRDefault="00406F2B" w:rsidP="00406F2B">
      <w:pPr>
        <w:pStyle w:val="Titre2"/>
      </w:pPr>
      <w:bookmarkStart w:id="5" w:name="_Toc250997017"/>
      <w:r>
        <w:t>Phase d’intégration</w:t>
      </w:r>
      <w:bookmarkEnd w:id="5"/>
    </w:p>
    <w:p w:rsidR="005F6341" w:rsidRDefault="005F6341" w:rsidP="005F6341"/>
    <w:p w:rsidR="00B3467F" w:rsidRDefault="00B3467F" w:rsidP="005F6341">
      <w:r>
        <w:t>Maintenant, il est temps de revenir à la grande question de base</w:t>
      </w:r>
    </w:p>
    <w:p w:rsidR="00B3467F" w:rsidRDefault="00B3467F" w:rsidP="005F6341"/>
    <w:p w:rsidR="00B3467F" w:rsidRDefault="00B3467F" w:rsidP="005F6341"/>
    <w:p w:rsidR="00B3467F" w:rsidRDefault="00B3467F" w:rsidP="005F6341">
      <w:r>
        <w:t xml:space="preserve">Durant la clôture du débat : </w:t>
      </w:r>
      <w:proofErr w:type="spellStart"/>
      <w:r>
        <w:t>biomimétisme</w:t>
      </w:r>
      <w:proofErr w:type="spellEnd"/>
      <w:r>
        <w:t xml:space="preserve"> = bon terrain d’entente la clôture du débat est animé par l’enseignante</w:t>
      </w:r>
    </w:p>
    <w:p w:rsidR="00635D03" w:rsidRDefault="00635D03"/>
    <w:tbl>
      <w:tblPr>
        <w:tblStyle w:val="Tramemoyenne1-Accent3"/>
        <w:tblW w:w="0" w:type="auto"/>
        <w:tblLook w:val="04A0"/>
      </w:tblPr>
      <w:tblGrid>
        <w:gridCol w:w="2195"/>
        <w:gridCol w:w="2195"/>
        <w:gridCol w:w="2195"/>
        <w:gridCol w:w="2195"/>
      </w:tblGrid>
      <w:tr w:rsidR="0039751A" w:rsidTr="0039751A">
        <w:trPr>
          <w:cnfStyle w:val="100000000000"/>
        </w:trPr>
        <w:tc>
          <w:tcPr>
            <w:cnfStyle w:val="001000000000"/>
            <w:tcW w:w="8780" w:type="dxa"/>
            <w:gridSpan w:val="4"/>
            <w:tcBorders>
              <w:top w:val="single" w:sz="4" w:space="0" w:color="auto"/>
              <w:left w:val="single" w:sz="4" w:space="0" w:color="auto"/>
              <w:bottom w:val="single" w:sz="4" w:space="0" w:color="auto"/>
              <w:right w:val="single" w:sz="4" w:space="0" w:color="auto"/>
            </w:tcBorders>
          </w:tcPr>
          <w:p w:rsidR="0039751A" w:rsidRPr="007F1C46" w:rsidRDefault="0039751A" w:rsidP="0039751A">
            <w:pPr>
              <w:jc w:val="center"/>
              <w:rPr>
                <w:rFonts w:asciiTheme="minorHAnsi" w:hAnsiTheme="minorHAnsi"/>
                <w:color w:val="000000" w:themeColor="text1"/>
                <w:sz w:val="28"/>
                <w:szCs w:val="28"/>
              </w:rPr>
            </w:pPr>
            <w:r w:rsidRPr="007F1C46">
              <w:rPr>
                <w:rFonts w:asciiTheme="minorHAnsi" w:hAnsiTheme="minorHAnsi"/>
                <w:color w:val="000000" w:themeColor="text1"/>
                <w:sz w:val="28"/>
                <w:szCs w:val="28"/>
              </w:rPr>
              <w:t>PHASE D</w:t>
            </w:r>
            <w:r w:rsidR="005F6341">
              <w:rPr>
                <w:rFonts w:asciiTheme="minorHAnsi" w:hAnsiTheme="minorHAnsi"/>
                <w:color w:val="000000" w:themeColor="text1"/>
                <w:sz w:val="28"/>
                <w:szCs w:val="28"/>
              </w:rPr>
              <w:t>’INTÉGRATION</w:t>
            </w:r>
          </w:p>
        </w:tc>
      </w:tr>
      <w:tr w:rsidR="0039751A" w:rsidTr="0039751A">
        <w:trPr>
          <w:cnfStyle w:val="000000100000"/>
        </w:trPr>
        <w:tc>
          <w:tcPr>
            <w:cnfStyle w:val="001000000000"/>
            <w:tcW w:w="2195" w:type="dxa"/>
            <w:tcBorders>
              <w:top w:val="single" w:sz="4" w:space="0" w:color="auto"/>
              <w:left w:val="single" w:sz="4" w:space="0" w:color="auto"/>
            </w:tcBorders>
          </w:tcPr>
          <w:p w:rsidR="0039751A" w:rsidRDefault="0039751A" w:rsidP="0039751A"/>
        </w:tc>
        <w:tc>
          <w:tcPr>
            <w:tcW w:w="2195" w:type="dxa"/>
            <w:tcBorders>
              <w:top w:val="single" w:sz="4" w:space="0" w:color="auto"/>
            </w:tcBorders>
          </w:tcPr>
          <w:p w:rsidR="0039751A" w:rsidRPr="00920A4E" w:rsidRDefault="0039751A" w:rsidP="0039751A">
            <w:pPr>
              <w:cnfStyle w:val="000000100000"/>
              <w:rPr>
                <w:rFonts w:asciiTheme="minorHAnsi" w:hAnsiTheme="minorHAnsi"/>
                <w:b/>
              </w:rPr>
            </w:pPr>
            <w:r w:rsidRPr="00920A4E">
              <w:rPr>
                <w:rFonts w:asciiTheme="minorHAnsi" w:hAnsiTheme="minorHAnsi"/>
                <w:b/>
              </w:rPr>
              <w:t>DESCRIPTION DES ACTIVITÉS</w:t>
            </w:r>
          </w:p>
        </w:tc>
        <w:tc>
          <w:tcPr>
            <w:tcW w:w="2195" w:type="dxa"/>
            <w:tcBorders>
              <w:top w:val="single" w:sz="4" w:space="0" w:color="auto"/>
            </w:tcBorders>
          </w:tcPr>
          <w:p w:rsidR="0039751A" w:rsidRPr="00920A4E" w:rsidRDefault="0039751A" w:rsidP="0039751A">
            <w:pPr>
              <w:cnfStyle w:val="000000100000"/>
              <w:rPr>
                <w:rFonts w:asciiTheme="minorHAnsi" w:hAnsiTheme="minorHAnsi"/>
                <w:b/>
              </w:rPr>
            </w:pPr>
            <w:r w:rsidRPr="00920A4E">
              <w:rPr>
                <w:rFonts w:asciiTheme="minorHAnsi" w:hAnsiTheme="minorHAnsi"/>
                <w:b/>
              </w:rPr>
              <w:t>TEMPS APPROXIMATIF</w:t>
            </w:r>
          </w:p>
        </w:tc>
        <w:tc>
          <w:tcPr>
            <w:tcW w:w="2195" w:type="dxa"/>
            <w:tcBorders>
              <w:top w:val="single" w:sz="4" w:space="0" w:color="auto"/>
              <w:right w:val="single" w:sz="4" w:space="0" w:color="auto"/>
            </w:tcBorders>
          </w:tcPr>
          <w:p w:rsidR="0039751A" w:rsidRPr="00920A4E" w:rsidRDefault="0039751A" w:rsidP="0039751A">
            <w:pPr>
              <w:cnfStyle w:val="000000100000"/>
              <w:rPr>
                <w:rFonts w:asciiTheme="minorHAnsi" w:hAnsiTheme="minorHAnsi"/>
                <w:b/>
              </w:rPr>
            </w:pPr>
            <w:r w:rsidRPr="00920A4E">
              <w:rPr>
                <w:rFonts w:asciiTheme="minorHAnsi" w:hAnsiTheme="minorHAnsi"/>
                <w:b/>
              </w:rPr>
              <w:t>COMMENTAIRES</w:t>
            </w:r>
          </w:p>
        </w:tc>
      </w:tr>
      <w:tr w:rsidR="0039751A" w:rsidTr="0039751A">
        <w:trPr>
          <w:cnfStyle w:val="000000010000"/>
        </w:trPr>
        <w:tc>
          <w:tcPr>
            <w:cnfStyle w:val="001000000000"/>
            <w:tcW w:w="2195" w:type="dxa"/>
            <w:tcBorders>
              <w:left w:val="single" w:sz="4" w:space="0" w:color="auto"/>
            </w:tcBorders>
          </w:tcPr>
          <w:p w:rsidR="0039751A" w:rsidRDefault="00885A4F" w:rsidP="0039751A">
            <w:r>
              <w:t xml:space="preserve">Cours </w:t>
            </w:r>
            <w:r w:rsidR="00674829">
              <w:t>9</w:t>
            </w:r>
          </w:p>
          <w:p w:rsidR="00426055" w:rsidRDefault="00426055" w:rsidP="0039751A"/>
          <w:p w:rsidR="00426055" w:rsidRDefault="00426055" w:rsidP="0039751A">
            <w:pPr>
              <w:rPr>
                <w:b w:val="0"/>
              </w:rPr>
            </w:pPr>
            <w:r>
              <w:rPr>
                <w:b w:val="0"/>
              </w:rPr>
              <w:t>Magistral et questionnement</w:t>
            </w:r>
          </w:p>
          <w:p w:rsidR="003A32A0" w:rsidRDefault="003A32A0" w:rsidP="0039751A">
            <w:pPr>
              <w:rPr>
                <w:b w:val="0"/>
              </w:rPr>
            </w:pPr>
          </w:p>
          <w:p w:rsidR="003A32A0" w:rsidRDefault="003A32A0" w:rsidP="0039751A">
            <w:pPr>
              <w:rPr>
                <w:b w:val="0"/>
              </w:rPr>
            </w:pPr>
          </w:p>
          <w:p w:rsidR="003A32A0" w:rsidRDefault="003A32A0" w:rsidP="0039751A">
            <w:pPr>
              <w:rPr>
                <w:b w:val="0"/>
              </w:rPr>
            </w:pPr>
          </w:p>
          <w:p w:rsidR="003A32A0" w:rsidRDefault="003A32A0" w:rsidP="0039751A">
            <w:pPr>
              <w:rPr>
                <w:b w:val="0"/>
              </w:rPr>
            </w:pPr>
            <w:r>
              <w:rPr>
                <w:b w:val="0"/>
              </w:rPr>
              <w:t>Travail individuel</w:t>
            </w:r>
          </w:p>
          <w:p w:rsidR="003A32A0" w:rsidRDefault="003A32A0" w:rsidP="0039751A">
            <w:pPr>
              <w:rPr>
                <w:b w:val="0"/>
              </w:rPr>
            </w:pPr>
          </w:p>
          <w:p w:rsidR="003A32A0" w:rsidRDefault="003A32A0" w:rsidP="0039751A">
            <w:pPr>
              <w:rPr>
                <w:b w:val="0"/>
              </w:rPr>
            </w:pPr>
          </w:p>
          <w:p w:rsidR="003A32A0" w:rsidRDefault="003A32A0" w:rsidP="0039751A">
            <w:pPr>
              <w:rPr>
                <w:b w:val="0"/>
              </w:rPr>
            </w:pPr>
            <w:r>
              <w:rPr>
                <w:b w:val="0"/>
              </w:rPr>
              <w:t>Magistral et questionnement</w:t>
            </w:r>
          </w:p>
          <w:p w:rsidR="003A32A0" w:rsidRDefault="003A32A0" w:rsidP="0039751A">
            <w:pPr>
              <w:rPr>
                <w:b w:val="0"/>
              </w:rPr>
            </w:pPr>
          </w:p>
          <w:p w:rsidR="003A32A0" w:rsidRDefault="003A32A0" w:rsidP="0039751A">
            <w:pPr>
              <w:rPr>
                <w:b w:val="0"/>
              </w:rPr>
            </w:pPr>
          </w:p>
          <w:p w:rsidR="003A32A0" w:rsidRDefault="003A32A0" w:rsidP="0039751A">
            <w:pPr>
              <w:rPr>
                <w:b w:val="0"/>
              </w:rPr>
            </w:pPr>
          </w:p>
          <w:p w:rsidR="003A32A0" w:rsidRDefault="003A32A0" w:rsidP="0039751A">
            <w:pPr>
              <w:rPr>
                <w:b w:val="0"/>
              </w:rPr>
            </w:pPr>
          </w:p>
          <w:p w:rsidR="003A32A0" w:rsidRDefault="003A32A0" w:rsidP="0039751A">
            <w:pPr>
              <w:rPr>
                <w:b w:val="0"/>
              </w:rPr>
            </w:pPr>
            <w:r>
              <w:rPr>
                <w:b w:val="0"/>
              </w:rPr>
              <w:t>Travail individuel</w:t>
            </w:r>
          </w:p>
          <w:p w:rsidR="003A32A0" w:rsidRDefault="003A32A0" w:rsidP="0039751A">
            <w:pPr>
              <w:rPr>
                <w:b w:val="0"/>
              </w:rPr>
            </w:pPr>
          </w:p>
          <w:p w:rsidR="003A32A0" w:rsidRDefault="003A32A0" w:rsidP="003A32A0">
            <w:pPr>
              <w:rPr>
                <w:b w:val="0"/>
              </w:rPr>
            </w:pPr>
            <w:r>
              <w:rPr>
                <w:b w:val="0"/>
              </w:rPr>
              <w:t>Magistral et questionnement</w:t>
            </w:r>
          </w:p>
          <w:p w:rsidR="003A32A0" w:rsidRDefault="003A32A0" w:rsidP="0039751A">
            <w:pPr>
              <w:rPr>
                <w:b w:val="0"/>
              </w:rPr>
            </w:pPr>
          </w:p>
          <w:p w:rsidR="003A32A0" w:rsidRDefault="003A32A0" w:rsidP="0039751A">
            <w:pPr>
              <w:rPr>
                <w:b w:val="0"/>
              </w:rPr>
            </w:pPr>
          </w:p>
          <w:p w:rsidR="003A32A0" w:rsidRDefault="003A32A0" w:rsidP="0039751A">
            <w:pPr>
              <w:rPr>
                <w:b w:val="0"/>
              </w:rPr>
            </w:pPr>
          </w:p>
          <w:p w:rsidR="003A32A0" w:rsidRDefault="003A32A0" w:rsidP="0039751A">
            <w:pPr>
              <w:rPr>
                <w:b w:val="0"/>
              </w:rPr>
            </w:pPr>
          </w:p>
          <w:p w:rsidR="003A32A0" w:rsidRDefault="003A32A0" w:rsidP="0039751A">
            <w:pPr>
              <w:rPr>
                <w:b w:val="0"/>
              </w:rPr>
            </w:pPr>
          </w:p>
          <w:p w:rsidR="003A32A0" w:rsidRDefault="003A32A0" w:rsidP="0039751A">
            <w:pPr>
              <w:rPr>
                <w:b w:val="0"/>
              </w:rPr>
            </w:pPr>
          </w:p>
          <w:p w:rsidR="003A32A0" w:rsidRPr="00426055" w:rsidRDefault="003A32A0" w:rsidP="0039751A">
            <w:pPr>
              <w:rPr>
                <w:b w:val="0"/>
              </w:rPr>
            </w:pPr>
            <w:r>
              <w:rPr>
                <w:b w:val="0"/>
              </w:rPr>
              <w:t>Magistral</w:t>
            </w:r>
          </w:p>
        </w:tc>
        <w:tc>
          <w:tcPr>
            <w:tcW w:w="2195" w:type="dxa"/>
          </w:tcPr>
          <w:p w:rsidR="00697E59" w:rsidRDefault="00697E59" w:rsidP="0039751A">
            <w:pPr>
              <w:cnfStyle w:val="000000010000"/>
            </w:pPr>
          </w:p>
          <w:p w:rsidR="00426055" w:rsidRDefault="00426055" w:rsidP="0039751A">
            <w:pPr>
              <w:cnfStyle w:val="000000010000"/>
            </w:pPr>
          </w:p>
          <w:p w:rsidR="0039751A" w:rsidRDefault="00CD29AD" w:rsidP="0039751A">
            <w:pPr>
              <w:cnfStyle w:val="000000010000"/>
            </w:pPr>
            <w:r>
              <w:t>Accueil : retour sur le dernier cours</w:t>
            </w:r>
          </w:p>
          <w:p w:rsidR="00CD29AD" w:rsidRDefault="00CD29AD" w:rsidP="0039751A">
            <w:pPr>
              <w:cnfStyle w:val="000000010000"/>
            </w:pPr>
          </w:p>
          <w:p w:rsidR="00426055" w:rsidRDefault="00426055" w:rsidP="0039751A">
            <w:pPr>
              <w:cnfStyle w:val="000000010000"/>
            </w:pPr>
          </w:p>
          <w:p w:rsidR="00CD29AD" w:rsidRDefault="00426055" w:rsidP="0039751A">
            <w:pPr>
              <w:cnfStyle w:val="000000010000"/>
            </w:pPr>
            <w:r w:rsidRPr="00426055">
              <w:rPr>
                <w:highlight w:val="yellow"/>
              </w:rPr>
              <w:t>Début de l’activité 6</w:t>
            </w:r>
          </w:p>
          <w:p w:rsidR="00426055" w:rsidRDefault="00426055" w:rsidP="0039751A">
            <w:pPr>
              <w:cnfStyle w:val="000000010000"/>
            </w:pPr>
            <w:r>
              <w:t xml:space="preserve">Compléter la fiche de l’activité 6. </w:t>
            </w:r>
          </w:p>
          <w:p w:rsidR="00426055" w:rsidRDefault="00426055" w:rsidP="0039751A">
            <w:pPr>
              <w:cnfStyle w:val="000000010000"/>
            </w:pPr>
          </w:p>
          <w:p w:rsidR="00426055" w:rsidRDefault="00426055" w:rsidP="0039751A">
            <w:pPr>
              <w:cnfStyle w:val="000000010000"/>
            </w:pPr>
            <w:r>
              <w:t>Plénière</w:t>
            </w:r>
          </w:p>
          <w:p w:rsidR="00426055" w:rsidRDefault="00426055" w:rsidP="00426055">
            <w:pPr>
              <w:cnfStyle w:val="000000010000"/>
              <w:rPr>
                <w:highlight w:val="yellow"/>
              </w:rPr>
            </w:pPr>
          </w:p>
          <w:p w:rsidR="00426055" w:rsidRDefault="00426055" w:rsidP="00426055">
            <w:pPr>
              <w:cnfStyle w:val="000000010000"/>
              <w:rPr>
                <w:highlight w:val="yellow"/>
              </w:rPr>
            </w:pPr>
          </w:p>
          <w:p w:rsidR="00426055" w:rsidRDefault="00426055" w:rsidP="00426055">
            <w:pPr>
              <w:cnfStyle w:val="000000010000"/>
            </w:pPr>
            <w:r>
              <w:rPr>
                <w:highlight w:val="yellow"/>
              </w:rPr>
              <w:t>Fin</w:t>
            </w:r>
            <w:r w:rsidRPr="00426055">
              <w:rPr>
                <w:highlight w:val="yellow"/>
              </w:rPr>
              <w:t xml:space="preserve"> de l’activité 6</w:t>
            </w:r>
          </w:p>
          <w:p w:rsidR="00B3467F" w:rsidRDefault="00B3467F" w:rsidP="0039751A">
            <w:pPr>
              <w:cnfStyle w:val="000000010000"/>
            </w:pPr>
          </w:p>
          <w:p w:rsidR="003A32A0" w:rsidRDefault="003A32A0" w:rsidP="003A32A0">
            <w:pPr>
              <w:cnfStyle w:val="000000010000"/>
            </w:pPr>
            <w:r>
              <w:t>Compléter l’auto-évaluation globale</w:t>
            </w:r>
          </w:p>
          <w:p w:rsidR="00625F7B" w:rsidRDefault="00625F7B" w:rsidP="0039751A">
            <w:pPr>
              <w:cnfStyle w:val="000000010000"/>
            </w:pPr>
          </w:p>
          <w:p w:rsidR="005A3EE2" w:rsidRDefault="005A3EE2" w:rsidP="0039751A">
            <w:pPr>
              <w:cnfStyle w:val="000000010000"/>
            </w:pPr>
            <w:r>
              <w:t xml:space="preserve">Clôture de la SAÉ : </w:t>
            </w:r>
            <w:r w:rsidR="00426055">
              <w:t xml:space="preserve">et sur </w:t>
            </w:r>
            <w:r>
              <w:t>l’ensemble de la SAÉ</w:t>
            </w:r>
          </w:p>
          <w:p w:rsidR="00426055" w:rsidRDefault="00426055" w:rsidP="0039751A">
            <w:pPr>
              <w:cnfStyle w:val="000000010000"/>
            </w:pPr>
            <w:r>
              <w:t xml:space="preserve">Vérifier l’appréciation globale de l’activité. </w:t>
            </w:r>
          </w:p>
          <w:p w:rsidR="005A3EE2" w:rsidRDefault="005A3EE2" w:rsidP="0039751A">
            <w:pPr>
              <w:cnfStyle w:val="000000010000"/>
            </w:pPr>
          </w:p>
          <w:p w:rsidR="005A3EE2" w:rsidRDefault="005A3EE2" w:rsidP="0039751A">
            <w:pPr>
              <w:cnfStyle w:val="000000010000"/>
            </w:pPr>
          </w:p>
          <w:p w:rsidR="003A32A0" w:rsidRDefault="003A32A0" w:rsidP="0039751A">
            <w:pPr>
              <w:cnfStyle w:val="000000010000"/>
            </w:pPr>
            <w:r>
              <w:t>Clôture de la période : annonce pour le prochain cours</w:t>
            </w:r>
          </w:p>
          <w:p w:rsidR="005A3EE2" w:rsidRDefault="005A3EE2" w:rsidP="0039751A">
            <w:pPr>
              <w:cnfStyle w:val="000000010000"/>
            </w:pPr>
          </w:p>
          <w:p w:rsidR="005A3EE2" w:rsidRDefault="005A3EE2" w:rsidP="0039751A">
            <w:pPr>
              <w:cnfStyle w:val="000000010000"/>
            </w:pPr>
          </w:p>
        </w:tc>
        <w:tc>
          <w:tcPr>
            <w:tcW w:w="2195" w:type="dxa"/>
          </w:tcPr>
          <w:p w:rsidR="0039751A" w:rsidRDefault="0039751A" w:rsidP="0039751A">
            <w:pPr>
              <w:cnfStyle w:val="000000010000"/>
            </w:pPr>
          </w:p>
          <w:p w:rsidR="00426055" w:rsidRDefault="00426055" w:rsidP="0039751A">
            <w:pPr>
              <w:cnfStyle w:val="000000010000"/>
            </w:pPr>
          </w:p>
          <w:p w:rsidR="00426055" w:rsidRDefault="00426055" w:rsidP="0039751A">
            <w:pPr>
              <w:cnfStyle w:val="000000010000"/>
            </w:pPr>
            <w:r>
              <w:t>5 minutes</w:t>
            </w:r>
          </w:p>
          <w:p w:rsidR="00426055" w:rsidRDefault="00426055" w:rsidP="0039751A">
            <w:pPr>
              <w:cnfStyle w:val="000000010000"/>
            </w:pPr>
          </w:p>
          <w:p w:rsidR="00426055" w:rsidRDefault="00426055" w:rsidP="0039751A">
            <w:pPr>
              <w:cnfStyle w:val="000000010000"/>
            </w:pPr>
          </w:p>
          <w:p w:rsidR="00426055" w:rsidRDefault="00426055" w:rsidP="0039751A">
            <w:pPr>
              <w:cnfStyle w:val="000000010000"/>
            </w:pPr>
          </w:p>
          <w:p w:rsidR="00426055" w:rsidRDefault="00426055" w:rsidP="0039751A">
            <w:pPr>
              <w:cnfStyle w:val="000000010000"/>
            </w:pPr>
          </w:p>
          <w:p w:rsidR="00426055" w:rsidRDefault="00426055" w:rsidP="0039751A">
            <w:pPr>
              <w:cnfStyle w:val="000000010000"/>
            </w:pPr>
            <w:r>
              <w:t>40 minutes</w:t>
            </w:r>
          </w:p>
          <w:p w:rsidR="00426055" w:rsidRDefault="00426055" w:rsidP="0039751A">
            <w:pPr>
              <w:cnfStyle w:val="000000010000"/>
            </w:pPr>
          </w:p>
          <w:p w:rsidR="00426055" w:rsidRDefault="00426055" w:rsidP="0039751A">
            <w:pPr>
              <w:cnfStyle w:val="000000010000"/>
            </w:pPr>
          </w:p>
          <w:p w:rsidR="00426055" w:rsidRDefault="00426055" w:rsidP="0039751A">
            <w:pPr>
              <w:cnfStyle w:val="000000010000"/>
            </w:pPr>
            <w:r>
              <w:t>1</w:t>
            </w:r>
            <w:r w:rsidR="003A32A0">
              <w:t>0</w:t>
            </w:r>
            <w:r>
              <w:t xml:space="preserve"> minutes</w:t>
            </w:r>
          </w:p>
          <w:p w:rsidR="00426055" w:rsidRDefault="00426055" w:rsidP="0039751A">
            <w:pPr>
              <w:cnfStyle w:val="000000010000"/>
            </w:pPr>
          </w:p>
          <w:p w:rsidR="00426055" w:rsidRDefault="00426055" w:rsidP="0039751A">
            <w:pPr>
              <w:cnfStyle w:val="000000010000"/>
            </w:pPr>
          </w:p>
          <w:p w:rsidR="00426055" w:rsidRDefault="00426055" w:rsidP="0039751A">
            <w:pPr>
              <w:cnfStyle w:val="000000010000"/>
            </w:pPr>
          </w:p>
          <w:p w:rsidR="00426055" w:rsidRDefault="00426055" w:rsidP="0039751A">
            <w:pPr>
              <w:cnfStyle w:val="000000010000"/>
            </w:pPr>
          </w:p>
          <w:p w:rsidR="00426055" w:rsidRDefault="003A32A0" w:rsidP="0039751A">
            <w:pPr>
              <w:cnfStyle w:val="000000010000"/>
            </w:pPr>
            <w:r>
              <w:t>5 minutes</w:t>
            </w:r>
          </w:p>
          <w:p w:rsidR="003A32A0" w:rsidRDefault="003A32A0" w:rsidP="0039751A">
            <w:pPr>
              <w:cnfStyle w:val="000000010000"/>
            </w:pPr>
          </w:p>
          <w:p w:rsidR="003A32A0" w:rsidRDefault="003A32A0" w:rsidP="0039751A">
            <w:pPr>
              <w:cnfStyle w:val="000000010000"/>
            </w:pPr>
          </w:p>
          <w:p w:rsidR="00426055" w:rsidRDefault="003A32A0" w:rsidP="0039751A">
            <w:pPr>
              <w:cnfStyle w:val="000000010000"/>
            </w:pPr>
            <w:r>
              <w:t>10</w:t>
            </w:r>
            <w:r w:rsidR="00426055">
              <w:t xml:space="preserve"> minutes</w:t>
            </w:r>
          </w:p>
          <w:p w:rsidR="003A32A0" w:rsidRDefault="003A32A0" w:rsidP="0039751A">
            <w:pPr>
              <w:cnfStyle w:val="000000010000"/>
            </w:pPr>
          </w:p>
          <w:p w:rsidR="003A32A0" w:rsidRDefault="003A32A0" w:rsidP="0039751A">
            <w:pPr>
              <w:cnfStyle w:val="000000010000"/>
            </w:pPr>
          </w:p>
          <w:p w:rsidR="003A32A0" w:rsidRDefault="003A32A0" w:rsidP="0039751A">
            <w:pPr>
              <w:cnfStyle w:val="000000010000"/>
            </w:pPr>
          </w:p>
          <w:p w:rsidR="003A32A0" w:rsidRDefault="003A32A0" w:rsidP="0039751A">
            <w:pPr>
              <w:cnfStyle w:val="000000010000"/>
            </w:pPr>
          </w:p>
          <w:p w:rsidR="003A32A0" w:rsidRDefault="003A32A0" w:rsidP="0039751A">
            <w:pPr>
              <w:cnfStyle w:val="000000010000"/>
            </w:pPr>
          </w:p>
          <w:p w:rsidR="003A32A0" w:rsidRDefault="003A32A0" w:rsidP="0039751A">
            <w:pPr>
              <w:cnfStyle w:val="000000010000"/>
            </w:pPr>
          </w:p>
          <w:p w:rsidR="003A32A0" w:rsidRDefault="003A32A0" w:rsidP="0039751A">
            <w:pPr>
              <w:cnfStyle w:val="000000010000"/>
            </w:pPr>
          </w:p>
          <w:p w:rsidR="003A32A0" w:rsidRDefault="003A32A0" w:rsidP="0039751A">
            <w:pPr>
              <w:cnfStyle w:val="000000010000"/>
            </w:pPr>
            <w:r>
              <w:t>5 minutes</w:t>
            </w:r>
          </w:p>
        </w:tc>
        <w:tc>
          <w:tcPr>
            <w:tcW w:w="2195" w:type="dxa"/>
            <w:tcBorders>
              <w:right w:val="single" w:sz="4" w:space="0" w:color="auto"/>
            </w:tcBorders>
          </w:tcPr>
          <w:p w:rsidR="0039751A" w:rsidRDefault="0039751A" w:rsidP="0039751A">
            <w:pPr>
              <w:cnfStyle w:val="000000010000"/>
            </w:pPr>
          </w:p>
          <w:p w:rsidR="005A3EE2" w:rsidRPr="005A3EE2" w:rsidRDefault="005A3EE2" w:rsidP="0039751A">
            <w:pPr>
              <w:cnfStyle w:val="000000010000"/>
              <w:rPr>
                <w:sz w:val="18"/>
                <w:szCs w:val="18"/>
              </w:rPr>
            </w:pPr>
          </w:p>
          <w:p w:rsidR="005A3EE2" w:rsidRPr="005A3EE2" w:rsidRDefault="005A3EE2" w:rsidP="0039751A">
            <w:pPr>
              <w:cnfStyle w:val="000000010000"/>
              <w:rPr>
                <w:sz w:val="18"/>
                <w:szCs w:val="18"/>
              </w:rPr>
            </w:pPr>
          </w:p>
          <w:p w:rsidR="005A3EE2" w:rsidRPr="005A3EE2" w:rsidRDefault="005A3EE2" w:rsidP="0039751A">
            <w:pPr>
              <w:cnfStyle w:val="000000010000"/>
              <w:rPr>
                <w:sz w:val="18"/>
                <w:szCs w:val="18"/>
              </w:rPr>
            </w:pPr>
          </w:p>
          <w:p w:rsidR="005A3EE2" w:rsidRPr="005A3EE2" w:rsidRDefault="005A3EE2" w:rsidP="0039751A">
            <w:pPr>
              <w:cnfStyle w:val="000000010000"/>
              <w:rPr>
                <w:sz w:val="18"/>
                <w:szCs w:val="18"/>
              </w:rPr>
            </w:pPr>
          </w:p>
          <w:p w:rsidR="005A3EE2" w:rsidRPr="005A3EE2" w:rsidRDefault="005A3EE2" w:rsidP="0039751A">
            <w:pPr>
              <w:cnfStyle w:val="000000010000"/>
              <w:rPr>
                <w:sz w:val="18"/>
                <w:szCs w:val="18"/>
              </w:rPr>
            </w:pPr>
          </w:p>
          <w:p w:rsidR="005A3EE2" w:rsidRPr="005A3EE2" w:rsidRDefault="005A3EE2" w:rsidP="0039751A">
            <w:pPr>
              <w:cnfStyle w:val="000000010000"/>
              <w:rPr>
                <w:sz w:val="18"/>
                <w:szCs w:val="18"/>
              </w:rPr>
            </w:pPr>
          </w:p>
          <w:p w:rsidR="005A3EE2" w:rsidRPr="005A3EE2" w:rsidRDefault="005A3EE2" w:rsidP="0039751A">
            <w:pPr>
              <w:cnfStyle w:val="000000010000"/>
              <w:rPr>
                <w:sz w:val="18"/>
                <w:szCs w:val="18"/>
              </w:rPr>
            </w:pPr>
          </w:p>
          <w:p w:rsidR="005A3EE2" w:rsidRPr="005A3EE2" w:rsidRDefault="005A3EE2" w:rsidP="0039751A">
            <w:pPr>
              <w:cnfStyle w:val="000000010000"/>
              <w:rPr>
                <w:sz w:val="18"/>
                <w:szCs w:val="18"/>
              </w:rPr>
            </w:pPr>
          </w:p>
          <w:p w:rsidR="005A3EE2" w:rsidRPr="005A3EE2" w:rsidRDefault="005A3EE2" w:rsidP="0039751A">
            <w:pPr>
              <w:cnfStyle w:val="000000010000"/>
              <w:rPr>
                <w:sz w:val="18"/>
                <w:szCs w:val="18"/>
              </w:rPr>
            </w:pPr>
          </w:p>
          <w:p w:rsidR="005A3EE2" w:rsidRDefault="005A3EE2" w:rsidP="0039751A">
            <w:pPr>
              <w:cnfStyle w:val="000000010000"/>
              <w:rPr>
                <w:sz w:val="18"/>
                <w:szCs w:val="18"/>
              </w:rPr>
            </w:pPr>
          </w:p>
          <w:p w:rsidR="005A3EE2" w:rsidRDefault="005A3EE2" w:rsidP="0039751A">
            <w:pPr>
              <w:cnfStyle w:val="000000010000"/>
              <w:rPr>
                <w:sz w:val="18"/>
                <w:szCs w:val="18"/>
              </w:rPr>
            </w:pPr>
          </w:p>
          <w:p w:rsidR="005A3EE2" w:rsidRDefault="005A3EE2" w:rsidP="0039751A">
            <w:pPr>
              <w:cnfStyle w:val="000000010000"/>
              <w:rPr>
                <w:sz w:val="18"/>
                <w:szCs w:val="18"/>
              </w:rPr>
            </w:pPr>
          </w:p>
          <w:p w:rsidR="00625F7B" w:rsidRDefault="00625F7B" w:rsidP="0039751A">
            <w:pPr>
              <w:cnfStyle w:val="000000010000"/>
              <w:rPr>
                <w:sz w:val="18"/>
                <w:szCs w:val="18"/>
              </w:rPr>
            </w:pPr>
          </w:p>
          <w:p w:rsidR="00625F7B" w:rsidRDefault="00625F7B" w:rsidP="0039751A">
            <w:pPr>
              <w:cnfStyle w:val="000000010000"/>
              <w:rPr>
                <w:sz w:val="18"/>
                <w:szCs w:val="18"/>
              </w:rPr>
            </w:pPr>
          </w:p>
          <w:p w:rsidR="00625F7B" w:rsidRPr="005A3EE2" w:rsidRDefault="00625F7B" w:rsidP="0039751A">
            <w:pPr>
              <w:cnfStyle w:val="000000010000"/>
              <w:rPr>
                <w:sz w:val="18"/>
                <w:szCs w:val="18"/>
              </w:rPr>
            </w:pPr>
          </w:p>
          <w:p w:rsidR="005A3EE2" w:rsidRPr="005A3EE2" w:rsidRDefault="005A3EE2" w:rsidP="0039751A">
            <w:pPr>
              <w:cnfStyle w:val="000000010000"/>
              <w:rPr>
                <w:sz w:val="18"/>
                <w:szCs w:val="18"/>
              </w:rPr>
            </w:pPr>
          </w:p>
          <w:p w:rsidR="005A3EE2" w:rsidRPr="005A3EE2" w:rsidRDefault="005A3EE2" w:rsidP="0039751A">
            <w:pPr>
              <w:cnfStyle w:val="000000010000"/>
              <w:rPr>
                <w:sz w:val="18"/>
                <w:szCs w:val="18"/>
              </w:rPr>
            </w:pPr>
          </w:p>
          <w:p w:rsidR="005A3EE2" w:rsidRDefault="005A3EE2" w:rsidP="0039751A">
            <w:pPr>
              <w:cnfStyle w:val="000000010000"/>
              <w:rPr>
                <w:sz w:val="18"/>
                <w:szCs w:val="18"/>
              </w:rPr>
            </w:pPr>
          </w:p>
          <w:p w:rsidR="003A32A0" w:rsidRDefault="003A32A0" w:rsidP="0039751A">
            <w:pPr>
              <w:cnfStyle w:val="000000010000"/>
              <w:rPr>
                <w:sz w:val="18"/>
                <w:szCs w:val="18"/>
              </w:rPr>
            </w:pPr>
          </w:p>
          <w:p w:rsidR="003A32A0" w:rsidRDefault="003A32A0" w:rsidP="0039751A">
            <w:pPr>
              <w:cnfStyle w:val="000000010000"/>
              <w:rPr>
                <w:sz w:val="18"/>
                <w:szCs w:val="18"/>
              </w:rPr>
            </w:pPr>
          </w:p>
          <w:p w:rsidR="003A32A0" w:rsidRDefault="003A32A0" w:rsidP="0039751A">
            <w:pPr>
              <w:cnfStyle w:val="000000010000"/>
              <w:rPr>
                <w:sz w:val="18"/>
                <w:szCs w:val="18"/>
              </w:rPr>
            </w:pPr>
          </w:p>
          <w:p w:rsidR="003A32A0" w:rsidRDefault="003A32A0" w:rsidP="0039751A">
            <w:pPr>
              <w:cnfStyle w:val="000000010000"/>
              <w:rPr>
                <w:sz w:val="18"/>
                <w:szCs w:val="18"/>
              </w:rPr>
            </w:pPr>
          </w:p>
          <w:p w:rsidR="003A32A0" w:rsidRDefault="003A32A0" w:rsidP="0039751A">
            <w:pPr>
              <w:cnfStyle w:val="000000010000"/>
              <w:rPr>
                <w:sz w:val="18"/>
                <w:szCs w:val="18"/>
              </w:rPr>
            </w:pPr>
          </w:p>
          <w:p w:rsidR="003A32A0" w:rsidRDefault="003A32A0" w:rsidP="0039751A">
            <w:pPr>
              <w:cnfStyle w:val="000000010000"/>
              <w:rPr>
                <w:sz w:val="18"/>
                <w:szCs w:val="18"/>
              </w:rPr>
            </w:pPr>
          </w:p>
          <w:p w:rsidR="003A32A0" w:rsidRDefault="003A32A0" w:rsidP="0039751A">
            <w:pPr>
              <w:cnfStyle w:val="000000010000"/>
              <w:rPr>
                <w:sz w:val="18"/>
                <w:szCs w:val="18"/>
              </w:rPr>
            </w:pPr>
          </w:p>
          <w:p w:rsidR="003A32A0" w:rsidRDefault="003A32A0" w:rsidP="0039751A">
            <w:pPr>
              <w:cnfStyle w:val="000000010000"/>
              <w:rPr>
                <w:sz w:val="18"/>
                <w:szCs w:val="18"/>
              </w:rPr>
            </w:pPr>
          </w:p>
          <w:p w:rsidR="005A3EE2" w:rsidRDefault="003A32A0" w:rsidP="0039751A">
            <w:pPr>
              <w:cnfStyle w:val="000000010000"/>
            </w:pPr>
            <w:r>
              <w:rPr>
                <w:sz w:val="18"/>
                <w:szCs w:val="18"/>
              </w:rPr>
              <w:t>Ra</w:t>
            </w:r>
            <w:r w:rsidR="005A3EE2" w:rsidRPr="005A3EE2">
              <w:rPr>
                <w:sz w:val="18"/>
                <w:szCs w:val="18"/>
              </w:rPr>
              <w:t>masser le cahier de l’élève pour évaluation</w:t>
            </w:r>
          </w:p>
        </w:tc>
      </w:tr>
    </w:tbl>
    <w:p w:rsidR="00CA4D18" w:rsidRDefault="00CA4D18"/>
    <w:p w:rsidR="001E0471" w:rsidRDefault="001E0471" w:rsidP="001E0471">
      <w:pPr>
        <w:pStyle w:val="Titre1"/>
      </w:pPr>
      <w:bookmarkStart w:id="6" w:name="_Toc250997018"/>
      <w:r>
        <w:lastRenderedPageBreak/>
        <w:t>Évaluation</w:t>
      </w:r>
      <w:bookmarkEnd w:id="6"/>
    </w:p>
    <w:p w:rsidR="001E0471" w:rsidRDefault="001E0471" w:rsidP="001E0471"/>
    <w:p w:rsidR="001E0471" w:rsidRDefault="001E0471" w:rsidP="001E0471">
      <w:r>
        <w:t>Voici un aide-mémoire pour la récolte de document en fonction des activités et des outils nécessaires à leur évaluation.</w:t>
      </w:r>
    </w:p>
    <w:p w:rsidR="001E0471" w:rsidRDefault="001E0471" w:rsidP="001E0471"/>
    <w:tbl>
      <w:tblPr>
        <w:tblStyle w:val="Trameclaire-Accent3"/>
        <w:tblW w:w="8897" w:type="dxa"/>
        <w:tblLook w:val="04A0"/>
      </w:tblPr>
      <w:tblGrid>
        <w:gridCol w:w="1348"/>
        <w:gridCol w:w="4147"/>
        <w:gridCol w:w="3402"/>
      </w:tblGrid>
      <w:tr w:rsidR="001E0471" w:rsidTr="0083002B">
        <w:trPr>
          <w:cnfStyle w:val="100000000000"/>
        </w:trPr>
        <w:tc>
          <w:tcPr>
            <w:cnfStyle w:val="001000000000"/>
            <w:tcW w:w="1348" w:type="dxa"/>
          </w:tcPr>
          <w:p w:rsidR="001E0471" w:rsidRPr="00AA5965" w:rsidRDefault="001E0471" w:rsidP="001E0471">
            <w:pPr>
              <w:rPr>
                <w:rFonts w:asciiTheme="minorHAnsi" w:hAnsiTheme="minorHAnsi"/>
                <w:color w:val="auto"/>
              </w:rPr>
            </w:pPr>
            <w:r w:rsidRPr="00AA5965">
              <w:rPr>
                <w:rFonts w:asciiTheme="minorHAnsi" w:hAnsiTheme="minorHAnsi"/>
                <w:color w:val="auto"/>
              </w:rPr>
              <w:t>Activités</w:t>
            </w:r>
          </w:p>
        </w:tc>
        <w:tc>
          <w:tcPr>
            <w:tcW w:w="4147" w:type="dxa"/>
          </w:tcPr>
          <w:p w:rsidR="001E0471" w:rsidRPr="00AA5965" w:rsidRDefault="001E0471" w:rsidP="001E0471">
            <w:pPr>
              <w:cnfStyle w:val="100000000000"/>
              <w:rPr>
                <w:rFonts w:asciiTheme="minorHAnsi" w:hAnsiTheme="minorHAnsi"/>
                <w:color w:val="auto"/>
              </w:rPr>
            </w:pPr>
            <w:r w:rsidRPr="00AA5965">
              <w:rPr>
                <w:rFonts w:asciiTheme="minorHAnsi" w:hAnsiTheme="minorHAnsi"/>
                <w:color w:val="auto"/>
              </w:rPr>
              <w:t>Documents récoltés</w:t>
            </w:r>
          </w:p>
        </w:tc>
        <w:tc>
          <w:tcPr>
            <w:tcW w:w="3402" w:type="dxa"/>
          </w:tcPr>
          <w:p w:rsidR="001E0471" w:rsidRPr="00AA5965" w:rsidRDefault="001E0471" w:rsidP="001E0471">
            <w:pPr>
              <w:cnfStyle w:val="100000000000"/>
              <w:rPr>
                <w:rFonts w:asciiTheme="minorHAnsi" w:hAnsiTheme="minorHAnsi"/>
                <w:color w:val="auto"/>
              </w:rPr>
            </w:pPr>
            <w:r w:rsidRPr="00AA5965">
              <w:rPr>
                <w:rFonts w:asciiTheme="minorHAnsi" w:hAnsiTheme="minorHAnsi"/>
                <w:color w:val="auto"/>
              </w:rPr>
              <w:t>Outils d’évaluation</w:t>
            </w:r>
          </w:p>
        </w:tc>
      </w:tr>
      <w:tr w:rsidR="001E0471" w:rsidRPr="00AA5965" w:rsidTr="0083002B">
        <w:trPr>
          <w:cnfStyle w:val="000000100000"/>
        </w:trPr>
        <w:tc>
          <w:tcPr>
            <w:cnfStyle w:val="001000000000"/>
            <w:tcW w:w="1348" w:type="dxa"/>
          </w:tcPr>
          <w:p w:rsidR="001E0471" w:rsidRPr="00AA5965" w:rsidRDefault="001E0471" w:rsidP="001E0471">
            <w:pPr>
              <w:rPr>
                <w:i/>
                <w:color w:val="auto"/>
              </w:rPr>
            </w:pPr>
            <w:r w:rsidRPr="00AA5965">
              <w:rPr>
                <w:i/>
                <w:color w:val="auto"/>
              </w:rPr>
              <w:t>1</w:t>
            </w:r>
          </w:p>
        </w:tc>
        <w:tc>
          <w:tcPr>
            <w:tcW w:w="4147" w:type="dxa"/>
          </w:tcPr>
          <w:p w:rsidR="001E0471" w:rsidRPr="00AA5965" w:rsidRDefault="00885A4F" w:rsidP="001E0471">
            <w:pPr>
              <w:cnfStyle w:val="000000100000"/>
              <w:rPr>
                <w:i/>
                <w:color w:val="auto"/>
              </w:rPr>
            </w:pPr>
            <w:r w:rsidRPr="00AA5965">
              <w:rPr>
                <w:i/>
                <w:color w:val="auto"/>
              </w:rPr>
              <w:t>1  document par équipe</w:t>
            </w:r>
          </w:p>
        </w:tc>
        <w:tc>
          <w:tcPr>
            <w:tcW w:w="3402" w:type="dxa"/>
          </w:tcPr>
          <w:p w:rsidR="001E0471" w:rsidRPr="00AA5965" w:rsidRDefault="003A32A0" w:rsidP="001E0471">
            <w:pPr>
              <w:cnfStyle w:val="000000100000"/>
              <w:rPr>
                <w:i/>
                <w:color w:val="auto"/>
              </w:rPr>
            </w:pPr>
            <w:r>
              <w:rPr>
                <w:i/>
                <w:color w:val="auto"/>
              </w:rPr>
              <w:t>(lors de l’autoévaluation)</w:t>
            </w:r>
          </w:p>
        </w:tc>
      </w:tr>
      <w:tr w:rsidR="001E0471" w:rsidRPr="00AA5965" w:rsidTr="0083002B">
        <w:tc>
          <w:tcPr>
            <w:cnfStyle w:val="001000000000"/>
            <w:tcW w:w="1348" w:type="dxa"/>
          </w:tcPr>
          <w:p w:rsidR="001E0471" w:rsidRPr="00AA5965" w:rsidRDefault="001E0471" w:rsidP="001E0471">
            <w:pPr>
              <w:rPr>
                <w:i/>
                <w:color w:val="auto"/>
              </w:rPr>
            </w:pPr>
            <w:r w:rsidRPr="00AA5965">
              <w:rPr>
                <w:i/>
                <w:color w:val="auto"/>
              </w:rPr>
              <w:t>2</w:t>
            </w:r>
          </w:p>
        </w:tc>
        <w:tc>
          <w:tcPr>
            <w:tcW w:w="4147" w:type="dxa"/>
          </w:tcPr>
          <w:p w:rsidR="001E0471" w:rsidRPr="00AA5965" w:rsidRDefault="005141CD" w:rsidP="001E0471">
            <w:pPr>
              <w:cnfStyle w:val="000000000000"/>
              <w:rPr>
                <w:i/>
                <w:color w:val="auto"/>
              </w:rPr>
            </w:pPr>
            <w:r>
              <w:rPr>
                <w:i/>
                <w:color w:val="auto"/>
              </w:rPr>
              <w:t>Outils</w:t>
            </w:r>
          </w:p>
        </w:tc>
        <w:tc>
          <w:tcPr>
            <w:tcW w:w="3402" w:type="dxa"/>
          </w:tcPr>
          <w:p w:rsidR="001E0471" w:rsidRDefault="003A32A0" w:rsidP="001E0471">
            <w:pPr>
              <w:cnfStyle w:val="000000000000"/>
              <w:rPr>
                <w:i/>
                <w:color w:val="auto"/>
              </w:rPr>
            </w:pPr>
            <w:r>
              <w:rPr>
                <w:i/>
                <w:color w:val="auto"/>
              </w:rPr>
              <w:t>Grille d’évaluation de la compétence disciplinaire 3</w:t>
            </w:r>
          </w:p>
          <w:p w:rsidR="003A32A0" w:rsidRDefault="003A32A0" w:rsidP="001E0471">
            <w:pPr>
              <w:cnfStyle w:val="000000000000"/>
              <w:rPr>
                <w:i/>
                <w:color w:val="auto"/>
              </w:rPr>
            </w:pPr>
          </w:p>
          <w:p w:rsidR="003A32A0" w:rsidRDefault="003A32A0" w:rsidP="001E0471">
            <w:pPr>
              <w:cnfStyle w:val="000000000000"/>
              <w:rPr>
                <w:i/>
                <w:color w:val="auto"/>
              </w:rPr>
            </w:pPr>
            <w:r>
              <w:rPr>
                <w:i/>
                <w:color w:val="auto"/>
              </w:rPr>
              <w:t>Grille d’observation de la compétence transversale : coopérer</w:t>
            </w:r>
          </w:p>
          <w:p w:rsidR="003A32A0" w:rsidRPr="00AA5965" w:rsidRDefault="003A32A0" w:rsidP="001E0471">
            <w:pPr>
              <w:cnfStyle w:val="000000000000"/>
              <w:rPr>
                <w:i/>
                <w:color w:val="auto"/>
              </w:rPr>
            </w:pPr>
          </w:p>
        </w:tc>
      </w:tr>
      <w:tr w:rsidR="001E0471" w:rsidRPr="00AA5965" w:rsidTr="0083002B">
        <w:trPr>
          <w:cnfStyle w:val="000000100000"/>
        </w:trPr>
        <w:tc>
          <w:tcPr>
            <w:cnfStyle w:val="001000000000"/>
            <w:tcW w:w="1348" w:type="dxa"/>
          </w:tcPr>
          <w:p w:rsidR="001E0471" w:rsidRPr="00AA5965" w:rsidRDefault="001E0471" w:rsidP="001E0471">
            <w:pPr>
              <w:rPr>
                <w:i/>
                <w:color w:val="auto"/>
              </w:rPr>
            </w:pPr>
            <w:r w:rsidRPr="00AA5965">
              <w:rPr>
                <w:i/>
                <w:color w:val="auto"/>
              </w:rPr>
              <w:t>3</w:t>
            </w:r>
          </w:p>
        </w:tc>
        <w:tc>
          <w:tcPr>
            <w:tcW w:w="4147" w:type="dxa"/>
          </w:tcPr>
          <w:p w:rsidR="001E0471" w:rsidRPr="00AA5965" w:rsidRDefault="003A32A0" w:rsidP="001E0471">
            <w:pPr>
              <w:cnfStyle w:val="000000100000"/>
              <w:rPr>
                <w:i/>
                <w:color w:val="auto"/>
              </w:rPr>
            </w:pPr>
            <w:proofErr w:type="spellStart"/>
            <w:r>
              <w:rPr>
                <w:i/>
                <w:color w:val="auto"/>
              </w:rPr>
              <w:t>Coévaluation</w:t>
            </w:r>
            <w:proofErr w:type="spellEnd"/>
          </w:p>
        </w:tc>
        <w:tc>
          <w:tcPr>
            <w:tcW w:w="3402" w:type="dxa"/>
          </w:tcPr>
          <w:p w:rsidR="001E0471" w:rsidRDefault="003A32A0" w:rsidP="001E0471">
            <w:pPr>
              <w:cnfStyle w:val="000000100000"/>
              <w:rPr>
                <w:i/>
                <w:color w:val="auto"/>
              </w:rPr>
            </w:pPr>
            <w:r>
              <w:rPr>
                <w:i/>
                <w:color w:val="auto"/>
              </w:rPr>
              <w:t>Grille d’observation de la compétence transversale : coopérer</w:t>
            </w:r>
          </w:p>
          <w:p w:rsidR="003A32A0" w:rsidRPr="00AA5965" w:rsidRDefault="003A32A0" w:rsidP="001E0471">
            <w:pPr>
              <w:cnfStyle w:val="000000100000"/>
              <w:rPr>
                <w:i/>
                <w:color w:val="auto"/>
              </w:rPr>
            </w:pPr>
          </w:p>
        </w:tc>
      </w:tr>
      <w:tr w:rsidR="001E0471" w:rsidRPr="00AA5965" w:rsidTr="0083002B">
        <w:tc>
          <w:tcPr>
            <w:cnfStyle w:val="001000000000"/>
            <w:tcW w:w="1348" w:type="dxa"/>
          </w:tcPr>
          <w:p w:rsidR="001E0471" w:rsidRPr="00AA5965" w:rsidRDefault="001E0471" w:rsidP="001E0471">
            <w:pPr>
              <w:rPr>
                <w:i/>
                <w:color w:val="auto"/>
              </w:rPr>
            </w:pPr>
            <w:r w:rsidRPr="00AA5965">
              <w:rPr>
                <w:i/>
                <w:color w:val="auto"/>
              </w:rPr>
              <w:t>4</w:t>
            </w:r>
          </w:p>
        </w:tc>
        <w:tc>
          <w:tcPr>
            <w:tcW w:w="4147" w:type="dxa"/>
          </w:tcPr>
          <w:p w:rsidR="003A32A0" w:rsidRPr="00AA5965" w:rsidRDefault="003A32A0" w:rsidP="001E0471">
            <w:pPr>
              <w:cnfStyle w:val="000000000000"/>
              <w:rPr>
                <w:i/>
                <w:color w:val="auto"/>
              </w:rPr>
            </w:pPr>
            <w:r>
              <w:rPr>
                <w:i/>
                <w:color w:val="auto"/>
              </w:rPr>
              <w:t>Document du travail de l’équipe comprenant : le défi qu’ils ont lancé et la solution ainsi que le défi qu’ils ont résolu</w:t>
            </w:r>
          </w:p>
        </w:tc>
        <w:tc>
          <w:tcPr>
            <w:tcW w:w="3402" w:type="dxa"/>
          </w:tcPr>
          <w:p w:rsidR="001E0471" w:rsidRDefault="003A32A0" w:rsidP="001E0471">
            <w:pPr>
              <w:cnfStyle w:val="000000000000"/>
              <w:rPr>
                <w:i/>
                <w:color w:val="auto"/>
              </w:rPr>
            </w:pPr>
            <w:r>
              <w:rPr>
                <w:i/>
                <w:color w:val="auto"/>
              </w:rPr>
              <w:t>Grille d’observation de la compétence transversale : coopérer</w:t>
            </w:r>
          </w:p>
          <w:p w:rsidR="003A32A0" w:rsidRDefault="003A32A0" w:rsidP="001E0471">
            <w:pPr>
              <w:cnfStyle w:val="000000000000"/>
              <w:rPr>
                <w:i/>
                <w:color w:val="auto"/>
              </w:rPr>
            </w:pPr>
            <w:r>
              <w:rPr>
                <w:i/>
                <w:color w:val="auto"/>
              </w:rPr>
              <w:t>(pourrait également compléter l’évaluation de la C3)</w:t>
            </w:r>
          </w:p>
          <w:p w:rsidR="003A32A0" w:rsidRPr="00AA5965" w:rsidRDefault="003A32A0" w:rsidP="001E0471">
            <w:pPr>
              <w:cnfStyle w:val="000000000000"/>
              <w:rPr>
                <w:i/>
                <w:color w:val="auto"/>
              </w:rPr>
            </w:pPr>
          </w:p>
        </w:tc>
      </w:tr>
      <w:tr w:rsidR="001E0471" w:rsidRPr="00AA5965" w:rsidTr="0083002B">
        <w:trPr>
          <w:cnfStyle w:val="000000100000"/>
        </w:trPr>
        <w:tc>
          <w:tcPr>
            <w:cnfStyle w:val="001000000000"/>
            <w:tcW w:w="1348" w:type="dxa"/>
          </w:tcPr>
          <w:p w:rsidR="001E0471" w:rsidRPr="00AA5965" w:rsidRDefault="001E0471" w:rsidP="001E0471">
            <w:pPr>
              <w:rPr>
                <w:i/>
                <w:color w:val="auto"/>
              </w:rPr>
            </w:pPr>
            <w:r w:rsidRPr="00AA5965">
              <w:rPr>
                <w:i/>
                <w:color w:val="auto"/>
              </w:rPr>
              <w:t>5</w:t>
            </w:r>
          </w:p>
        </w:tc>
        <w:tc>
          <w:tcPr>
            <w:tcW w:w="4147" w:type="dxa"/>
          </w:tcPr>
          <w:p w:rsidR="003A32A0" w:rsidRDefault="003A32A0" w:rsidP="001E0471">
            <w:pPr>
              <w:cnfStyle w:val="000000100000"/>
              <w:rPr>
                <w:i/>
                <w:color w:val="auto"/>
              </w:rPr>
            </w:pPr>
            <w:r>
              <w:rPr>
                <w:i/>
                <w:color w:val="auto"/>
              </w:rPr>
              <w:t>Travail écrit</w:t>
            </w:r>
          </w:p>
          <w:p w:rsidR="003A32A0" w:rsidRDefault="003A32A0" w:rsidP="001E0471">
            <w:pPr>
              <w:cnfStyle w:val="000000100000"/>
              <w:rPr>
                <w:i/>
                <w:color w:val="auto"/>
              </w:rPr>
            </w:pPr>
            <w:r>
              <w:rPr>
                <w:i/>
                <w:color w:val="auto"/>
              </w:rPr>
              <w:t>Documents accompagnant la présentation orale</w:t>
            </w:r>
          </w:p>
          <w:p w:rsidR="001E0471" w:rsidRDefault="001E0471" w:rsidP="001E0471">
            <w:pPr>
              <w:cnfStyle w:val="000000100000"/>
              <w:rPr>
                <w:i/>
                <w:color w:val="auto"/>
              </w:rPr>
            </w:pPr>
            <w:proofErr w:type="spellStart"/>
            <w:r w:rsidRPr="00AA5965">
              <w:rPr>
                <w:i/>
                <w:color w:val="auto"/>
              </w:rPr>
              <w:t>Coévaluation</w:t>
            </w:r>
            <w:proofErr w:type="spellEnd"/>
          </w:p>
          <w:p w:rsidR="00F31A7D" w:rsidRPr="00AA5965" w:rsidRDefault="00F31A7D" w:rsidP="001E0471">
            <w:pPr>
              <w:cnfStyle w:val="000000100000"/>
              <w:rPr>
                <w:i/>
                <w:color w:val="auto"/>
              </w:rPr>
            </w:pPr>
          </w:p>
        </w:tc>
        <w:tc>
          <w:tcPr>
            <w:tcW w:w="3402" w:type="dxa"/>
          </w:tcPr>
          <w:p w:rsidR="00F31A7D" w:rsidRDefault="00F31A7D" w:rsidP="00F31A7D">
            <w:pPr>
              <w:cnfStyle w:val="000000100000"/>
              <w:rPr>
                <w:i/>
                <w:color w:val="auto"/>
              </w:rPr>
            </w:pPr>
            <w:r>
              <w:rPr>
                <w:i/>
                <w:color w:val="auto"/>
              </w:rPr>
              <w:t>Grille d’évaluation de la compétence disciplinaire 3</w:t>
            </w:r>
          </w:p>
          <w:p w:rsidR="001E0471" w:rsidRPr="00AA5965" w:rsidRDefault="001E0471" w:rsidP="001E0471">
            <w:pPr>
              <w:cnfStyle w:val="000000100000"/>
              <w:rPr>
                <w:i/>
                <w:color w:val="auto"/>
              </w:rPr>
            </w:pPr>
          </w:p>
        </w:tc>
      </w:tr>
      <w:tr w:rsidR="001E0471" w:rsidRPr="00AA5965" w:rsidTr="0083002B">
        <w:tc>
          <w:tcPr>
            <w:cnfStyle w:val="001000000000"/>
            <w:tcW w:w="1348" w:type="dxa"/>
          </w:tcPr>
          <w:p w:rsidR="001E0471" w:rsidRPr="00AA5965" w:rsidRDefault="001E0471" w:rsidP="001E0471">
            <w:pPr>
              <w:rPr>
                <w:i/>
                <w:color w:val="auto"/>
              </w:rPr>
            </w:pPr>
            <w:r w:rsidRPr="00AA5965">
              <w:rPr>
                <w:i/>
                <w:color w:val="auto"/>
              </w:rPr>
              <w:t>6</w:t>
            </w:r>
          </w:p>
        </w:tc>
        <w:tc>
          <w:tcPr>
            <w:tcW w:w="4147" w:type="dxa"/>
          </w:tcPr>
          <w:p w:rsidR="001E0471" w:rsidRDefault="003A32A0" w:rsidP="001E0471">
            <w:pPr>
              <w:cnfStyle w:val="000000000000"/>
              <w:rPr>
                <w:i/>
                <w:color w:val="auto"/>
              </w:rPr>
            </w:pPr>
            <w:r>
              <w:rPr>
                <w:i/>
                <w:color w:val="auto"/>
              </w:rPr>
              <w:t xml:space="preserve">Fiche de l’activité 6 </w:t>
            </w:r>
          </w:p>
          <w:p w:rsidR="00F31A7D" w:rsidRDefault="00F31A7D" w:rsidP="001E0471">
            <w:pPr>
              <w:cnfStyle w:val="000000000000"/>
              <w:rPr>
                <w:i/>
                <w:color w:val="auto"/>
              </w:rPr>
            </w:pPr>
            <w:r>
              <w:rPr>
                <w:i/>
                <w:color w:val="auto"/>
              </w:rPr>
              <w:t>Autoévaluation globale</w:t>
            </w:r>
          </w:p>
          <w:p w:rsidR="00F31A7D" w:rsidRPr="00AA5965" w:rsidRDefault="00F31A7D" w:rsidP="001E0471">
            <w:pPr>
              <w:cnfStyle w:val="000000000000"/>
              <w:rPr>
                <w:i/>
                <w:color w:val="auto"/>
              </w:rPr>
            </w:pPr>
          </w:p>
        </w:tc>
        <w:tc>
          <w:tcPr>
            <w:tcW w:w="3402" w:type="dxa"/>
          </w:tcPr>
          <w:p w:rsidR="003A32A0" w:rsidRDefault="003A32A0" w:rsidP="003A32A0">
            <w:pPr>
              <w:cnfStyle w:val="000000000000"/>
              <w:rPr>
                <w:i/>
                <w:color w:val="auto"/>
              </w:rPr>
            </w:pPr>
            <w:r>
              <w:rPr>
                <w:i/>
                <w:color w:val="auto"/>
              </w:rPr>
              <w:t>(pourrait également compléter l’évaluation de la C3)</w:t>
            </w:r>
          </w:p>
          <w:p w:rsidR="001E0471" w:rsidRPr="00AA5965" w:rsidRDefault="001E0471" w:rsidP="001E0471">
            <w:pPr>
              <w:cnfStyle w:val="000000000000"/>
              <w:rPr>
                <w:i/>
                <w:color w:val="auto"/>
              </w:rPr>
            </w:pPr>
          </w:p>
        </w:tc>
      </w:tr>
    </w:tbl>
    <w:p w:rsidR="001E0471" w:rsidRDefault="001E0471" w:rsidP="001E0471"/>
    <w:p w:rsidR="000B575D" w:rsidRDefault="000B575D" w:rsidP="00406F2B"/>
    <w:p w:rsidR="000B575D" w:rsidRDefault="000B575D" w:rsidP="00406F2B"/>
    <w:p w:rsidR="000B575D" w:rsidRDefault="000B575D" w:rsidP="00406F2B"/>
    <w:sdt>
      <w:sdtPr>
        <w:rPr>
          <w:lang w:val="fr-FR"/>
        </w:rPr>
        <w:id w:val="138534202"/>
        <w:docPartObj>
          <w:docPartGallery w:val="Cover Pages"/>
          <w:docPartUnique/>
        </w:docPartObj>
      </w:sdtPr>
      <w:sdtEndPr>
        <w:rPr>
          <w:lang w:val="fr-CA"/>
        </w:rPr>
      </w:sdtEndPr>
      <w:sdtContent>
        <w:p w:rsidR="000B575D" w:rsidRDefault="000B575D" w:rsidP="000B575D">
          <w:pPr>
            <w:rPr>
              <w:lang w:val="fr-FR"/>
            </w:rPr>
          </w:pPr>
        </w:p>
        <w:p w:rsidR="000B575D" w:rsidRDefault="000B575D" w:rsidP="000B575D">
          <w:r>
            <w:br w:type="page"/>
          </w:r>
        </w:p>
        <w:p w:rsidR="000B575D" w:rsidRDefault="000B575D" w:rsidP="000B575D">
          <w:bookmarkStart w:id="7" w:name="_Toc250997019"/>
          <w:r w:rsidRPr="000B575D">
            <w:rPr>
              <w:rStyle w:val="Titre1Car"/>
            </w:rPr>
            <w:lastRenderedPageBreak/>
            <w:t>A</w:t>
          </w:r>
          <w:r>
            <w:rPr>
              <w:rStyle w:val="Titre1Car"/>
            </w:rPr>
            <w:t>CTIVITÉS</w:t>
          </w:r>
        </w:p>
      </w:sdtContent>
      <w:bookmarkEnd w:id="7" w:displacedByCustomXml="next"/>
    </w:sdt>
    <w:p w:rsidR="000B575D" w:rsidRPr="00924369" w:rsidRDefault="000B575D" w:rsidP="000B575D">
      <w:pPr>
        <w:pStyle w:val="Titre1"/>
        <w:pBdr>
          <w:top w:val="single" w:sz="4" w:space="1" w:color="auto"/>
          <w:left w:val="single" w:sz="4" w:space="4" w:color="auto"/>
          <w:bottom w:val="single" w:sz="4" w:space="1" w:color="auto"/>
          <w:right w:val="single" w:sz="4" w:space="4" w:color="auto"/>
        </w:pBdr>
        <w:shd w:val="clear" w:color="auto" w:fill="DAEEF3" w:themeFill="accent5" w:themeFillTint="33"/>
        <w:jc w:val="center"/>
      </w:pPr>
      <w:bookmarkStart w:id="8" w:name="_Toc250983084"/>
      <w:bookmarkStart w:id="9" w:name="_Toc250997020"/>
      <w:r w:rsidRPr="00AC1804">
        <w:rPr>
          <w:shd w:val="clear" w:color="auto" w:fill="DAEEF3" w:themeFill="accent5" w:themeFillTint="33"/>
        </w:rPr>
        <w:t>LA TECHNOLOGIE; C’EST DANS NOTRE NATURE?</w:t>
      </w:r>
      <w:bookmarkEnd w:id="8"/>
      <w:bookmarkEnd w:id="9"/>
    </w:p>
    <w:p w:rsidR="000B575D" w:rsidRDefault="000B575D" w:rsidP="000B575D">
      <w:pPr>
        <w:jc w:val="both"/>
        <w:rPr>
          <w:rFonts w:asciiTheme="majorHAnsi" w:hAnsiTheme="majorHAnsi"/>
          <w:b/>
          <w:sz w:val="28"/>
          <w:szCs w:val="28"/>
        </w:rPr>
      </w:pPr>
    </w:p>
    <w:p w:rsidR="000B575D" w:rsidRPr="003801B6" w:rsidRDefault="000B575D" w:rsidP="000B575D">
      <w:pPr>
        <w:ind w:firstLine="708"/>
        <w:jc w:val="both"/>
        <w:rPr>
          <w:rFonts w:asciiTheme="majorHAnsi" w:hAnsiTheme="majorHAnsi"/>
          <w:i/>
          <w:szCs w:val="24"/>
        </w:rPr>
      </w:pPr>
      <w:r w:rsidRPr="003801B6">
        <w:rPr>
          <w:rFonts w:asciiTheme="majorHAnsi" w:hAnsiTheme="majorHAnsi"/>
          <w:i/>
          <w:szCs w:val="24"/>
        </w:rPr>
        <w:t>Cette année, nous nous sommes penchés et nous pencherons sur plusieurs problématiques environnementales : les changements climatiques, l’eau potable, la déforestation, le défi énergétique de l’humanité, la gestion des matières résiduelles ainsi que la production alimentaire. Notre objectif ultime est d’être en mesure d’expliciter les différents liens entre les dites problématiques et tenter de cerner les rôles occupés par l’homme au sein de ces systèmes. Est-il la cause de tous ces dérangements? En est-il un catalyseur? En est-il une victime? Afin de répondre à cette question, nous avons déjà étudié de plus près l’atmosphère, l’hydrosphère et la lithosphère. Dans le cadre de l’activité « La technologie; c’est dans notre nature », nous analyserons principalement la biosphère et les relations qui définissent la place de l’homme au sein de celle-ci. Est-ce que le progrès technologique nuit aux autres organismes vivants, et ce, dans quelles mesures? A-t-il des impacts positifs sur la biosphère?</w:t>
      </w:r>
    </w:p>
    <w:p w:rsidR="000B575D" w:rsidRDefault="000B575D" w:rsidP="000B575D">
      <w:pPr>
        <w:pStyle w:val="Paragraphedeliste"/>
        <w:ind w:left="1440"/>
        <w:jc w:val="both"/>
        <w:rPr>
          <w:rFonts w:asciiTheme="majorHAnsi" w:hAnsiTheme="majorHAnsi"/>
          <w:i/>
        </w:rPr>
      </w:pPr>
      <w:r>
        <w:rPr>
          <w:rFonts w:asciiTheme="majorHAnsi" w:hAnsiTheme="majorHAnsi"/>
          <w:i/>
          <w:noProof/>
        </w:rPr>
        <w:drawing>
          <wp:inline distT="0" distB="0" distL="0" distR="0">
            <wp:extent cx="3403971" cy="2266950"/>
            <wp:effectExtent l="19050" t="0" r="5979" b="0"/>
            <wp:docPr id="5" name="Image 0" descr="eau t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u terre.jpg"/>
                    <pic:cNvPicPr/>
                  </pic:nvPicPr>
                  <pic:blipFill>
                    <a:blip r:embed="rId13" cstate="print">
                      <a:lum bright="20000"/>
                    </a:blip>
                    <a:stretch>
                      <a:fillRect/>
                    </a:stretch>
                  </pic:blipFill>
                  <pic:spPr>
                    <a:xfrm>
                      <a:off x="0" y="0"/>
                      <a:ext cx="3403311" cy="2266510"/>
                    </a:xfrm>
                    <a:prstGeom prst="rect">
                      <a:avLst/>
                    </a:prstGeom>
                  </pic:spPr>
                </pic:pic>
              </a:graphicData>
            </a:graphic>
          </wp:inline>
        </w:drawing>
      </w: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ind w:left="1440"/>
        <w:jc w:val="both"/>
        <w:rPr>
          <w:rFonts w:asciiTheme="majorHAnsi" w:hAnsiTheme="majorHAnsi"/>
          <w:i/>
        </w:rPr>
      </w:pPr>
    </w:p>
    <w:p w:rsidR="000B575D" w:rsidRDefault="000B575D" w:rsidP="000B575D">
      <w:pPr>
        <w:rPr>
          <w:rFonts w:asciiTheme="majorHAnsi" w:hAnsiTheme="majorHAnsi"/>
          <w:i/>
        </w:rPr>
      </w:pPr>
      <w:r>
        <w:rPr>
          <w:rFonts w:asciiTheme="majorHAnsi" w:hAnsiTheme="majorHAnsi"/>
          <w:i/>
        </w:rPr>
        <w:br w:type="page"/>
      </w:r>
    </w:p>
    <w:p w:rsidR="000B575D" w:rsidRPr="00924369" w:rsidRDefault="000B575D" w:rsidP="000B575D">
      <w:pPr>
        <w:jc w:val="both"/>
        <w:rPr>
          <w:rFonts w:asciiTheme="majorHAnsi" w:hAnsiTheme="majorHAnsi"/>
          <w:b/>
          <w:szCs w:val="24"/>
        </w:rPr>
      </w:pPr>
      <w:r w:rsidRPr="00924369">
        <w:rPr>
          <w:rFonts w:asciiTheme="majorHAnsi" w:hAnsiTheme="majorHAnsi"/>
          <w:b/>
          <w:szCs w:val="24"/>
        </w:rPr>
        <w:lastRenderedPageBreak/>
        <w:t>NOM : _____________________________________________ GROUPE : _____    DATE : ______________</w:t>
      </w:r>
    </w:p>
    <w:p w:rsidR="000B575D" w:rsidRDefault="000B575D" w:rsidP="000B575D">
      <w:pPr>
        <w:jc w:val="both"/>
        <w:rPr>
          <w:rFonts w:asciiTheme="majorHAnsi" w:hAnsiTheme="majorHAnsi"/>
          <w:b/>
          <w:szCs w:val="24"/>
        </w:rPr>
      </w:pPr>
      <w:r>
        <w:rPr>
          <w:rFonts w:asciiTheme="majorHAnsi" w:hAnsiTheme="majorHAnsi"/>
          <w:b/>
          <w:szCs w:val="24"/>
        </w:rPr>
        <w:t>NOM DE MES</w:t>
      </w:r>
      <w:r w:rsidRPr="00924369">
        <w:rPr>
          <w:rFonts w:asciiTheme="majorHAnsi" w:hAnsiTheme="majorHAnsi"/>
          <w:b/>
          <w:szCs w:val="24"/>
        </w:rPr>
        <w:t xml:space="preserve"> COÉQUIPIER</w:t>
      </w:r>
      <w:r>
        <w:rPr>
          <w:rFonts w:asciiTheme="majorHAnsi" w:hAnsiTheme="majorHAnsi"/>
          <w:b/>
          <w:szCs w:val="24"/>
        </w:rPr>
        <w:t>S</w:t>
      </w:r>
      <w:r w:rsidRPr="00924369">
        <w:rPr>
          <w:rFonts w:asciiTheme="majorHAnsi" w:hAnsiTheme="majorHAnsi"/>
          <w:b/>
          <w:szCs w:val="24"/>
        </w:rPr>
        <w:t> : _____________________________________________________________</w:t>
      </w:r>
    </w:p>
    <w:p w:rsidR="000B575D" w:rsidRPr="00AC1804" w:rsidRDefault="00D83D23" w:rsidP="000B575D">
      <w:pPr>
        <w:pStyle w:val="Titre1"/>
        <w:rPr>
          <w:color w:val="auto"/>
        </w:rPr>
      </w:pPr>
      <w:r>
        <w:rPr>
          <w:noProof/>
          <w:color w:val="auto"/>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9" type="#_x0000_t65" style="position:absolute;margin-left:-1.5pt;margin-top:16.2pt;width:78.75pt;height:69.75pt;z-index:251668480" fillcolor="yellow">
            <v:textbox style="mso-next-textbox:#_x0000_s1049">
              <w:txbxContent>
                <w:p w:rsidR="00FD7CAC" w:rsidRPr="00CF16A1" w:rsidRDefault="00FD7CAC" w:rsidP="000B575D">
                  <w:pPr>
                    <w:jc w:val="center"/>
                    <w:rPr>
                      <w:rFonts w:ascii="Bradley Hand ITC" w:hAnsi="Bradley Hand ITC"/>
                      <w:b/>
                      <w:szCs w:val="24"/>
                    </w:rPr>
                  </w:pPr>
                  <w:r w:rsidRPr="00CF16A1">
                    <w:rPr>
                      <w:rFonts w:ascii="Bradley Hand ITC" w:hAnsi="Bradley Hand ITC"/>
                      <w:b/>
                      <w:szCs w:val="24"/>
                    </w:rPr>
                    <w:t>ACTIVITÉ #</w:t>
                  </w:r>
                  <w:r>
                    <w:rPr>
                      <w:rFonts w:ascii="Bradley Hand ITC" w:hAnsi="Bradley Hand ITC"/>
                      <w:b/>
                      <w:szCs w:val="24"/>
                    </w:rPr>
                    <w:t>1</w:t>
                  </w:r>
                </w:p>
              </w:txbxContent>
            </v:textbox>
            <w10:wrap type="square"/>
          </v:shape>
        </w:pict>
      </w:r>
      <w:bookmarkStart w:id="10" w:name="_Toc250983085"/>
      <w:bookmarkStart w:id="11" w:name="_Toc250997021"/>
      <w:r w:rsidR="000B575D" w:rsidRPr="00AC1804">
        <w:rPr>
          <w:color w:val="auto"/>
        </w:rPr>
        <w:t>RÉFLÉXION SUR L’ENVIRONNEMENT : TROUVE TA PLACE!</w:t>
      </w:r>
      <w:bookmarkEnd w:id="10"/>
      <w:bookmarkEnd w:id="11"/>
    </w:p>
    <w:p w:rsidR="000B575D" w:rsidRDefault="000B575D" w:rsidP="000B575D">
      <w:pPr>
        <w:jc w:val="both"/>
        <w:rPr>
          <w:rFonts w:asciiTheme="majorHAnsi" w:hAnsiTheme="majorHAnsi"/>
          <w:i/>
        </w:rPr>
      </w:pPr>
      <w:r w:rsidRPr="003801B6">
        <w:rPr>
          <w:rFonts w:asciiTheme="majorHAnsi" w:hAnsiTheme="majorHAnsi"/>
          <w:i/>
        </w:rPr>
        <w:t>L’activité se déroulera en trois temps :</w:t>
      </w:r>
    </w:p>
    <w:p w:rsidR="000B575D" w:rsidRPr="003801B6" w:rsidRDefault="000B575D" w:rsidP="000B575D">
      <w:pPr>
        <w:jc w:val="both"/>
        <w:rPr>
          <w:rFonts w:asciiTheme="majorHAnsi" w:hAnsiTheme="majorHAnsi"/>
          <w:i/>
        </w:rPr>
      </w:pPr>
    </w:p>
    <w:p w:rsidR="000B575D" w:rsidRPr="003801B6" w:rsidRDefault="000B575D" w:rsidP="000B575D">
      <w:pPr>
        <w:pStyle w:val="Paragraphedeliste"/>
        <w:numPr>
          <w:ilvl w:val="0"/>
          <w:numId w:val="9"/>
        </w:numPr>
        <w:spacing w:after="200" w:line="276" w:lineRule="auto"/>
        <w:jc w:val="both"/>
        <w:rPr>
          <w:rFonts w:asciiTheme="majorHAnsi" w:hAnsiTheme="majorHAnsi"/>
          <w:i/>
        </w:rPr>
      </w:pPr>
      <w:r w:rsidRPr="003801B6">
        <w:rPr>
          <w:rFonts w:asciiTheme="majorHAnsi" w:hAnsiTheme="majorHAnsi"/>
          <w:i/>
        </w:rPr>
        <w:t xml:space="preserve">Réflexion personnelle : </w:t>
      </w:r>
    </w:p>
    <w:p w:rsidR="000B575D" w:rsidRPr="003801B6" w:rsidRDefault="000B575D" w:rsidP="000B575D">
      <w:pPr>
        <w:pStyle w:val="Paragraphedeliste"/>
        <w:numPr>
          <w:ilvl w:val="1"/>
          <w:numId w:val="9"/>
        </w:numPr>
        <w:spacing w:after="200" w:line="276" w:lineRule="auto"/>
        <w:jc w:val="both"/>
        <w:rPr>
          <w:rFonts w:asciiTheme="majorHAnsi" w:hAnsiTheme="majorHAnsi"/>
          <w:i/>
        </w:rPr>
      </w:pPr>
      <w:r w:rsidRPr="003801B6">
        <w:rPr>
          <w:rFonts w:asciiTheme="majorHAnsi" w:hAnsiTheme="majorHAnsi"/>
          <w:i/>
        </w:rPr>
        <w:t>Durée : 15 minutes</w:t>
      </w:r>
    </w:p>
    <w:p w:rsidR="000B575D" w:rsidRPr="003801B6" w:rsidRDefault="000B575D" w:rsidP="000B575D">
      <w:pPr>
        <w:pStyle w:val="Paragraphedeliste"/>
        <w:numPr>
          <w:ilvl w:val="1"/>
          <w:numId w:val="9"/>
        </w:numPr>
        <w:spacing w:after="200" w:line="276" w:lineRule="auto"/>
        <w:jc w:val="both"/>
        <w:rPr>
          <w:rFonts w:asciiTheme="majorHAnsi" w:hAnsiTheme="majorHAnsi"/>
          <w:i/>
        </w:rPr>
      </w:pPr>
      <w:r w:rsidRPr="003801B6">
        <w:rPr>
          <w:rFonts w:asciiTheme="majorHAnsi" w:hAnsiTheme="majorHAnsi"/>
          <w:i/>
        </w:rPr>
        <w:t>Plusieurs questions vous demandent d’émettre votre opinion et de la justifier</w:t>
      </w:r>
    </w:p>
    <w:p w:rsidR="000B575D" w:rsidRPr="003801B6" w:rsidRDefault="000B575D" w:rsidP="000B575D">
      <w:pPr>
        <w:pStyle w:val="Paragraphedeliste"/>
        <w:numPr>
          <w:ilvl w:val="1"/>
          <w:numId w:val="9"/>
        </w:numPr>
        <w:spacing w:after="200" w:line="276" w:lineRule="auto"/>
        <w:jc w:val="both"/>
        <w:rPr>
          <w:rFonts w:asciiTheme="majorHAnsi" w:hAnsiTheme="majorHAnsi"/>
          <w:i/>
        </w:rPr>
      </w:pPr>
      <w:r w:rsidRPr="003801B6">
        <w:rPr>
          <w:rFonts w:asciiTheme="majorHAnsi" w:hAnsiTheme="majorHAnsi"/>
          <w:i/>
        </w:rPr>
        <w:t>Seule documentation permise, les articles de Radio-Canada « Migrer rapidement ou disparaître » et « des poissons rouges transparents ».</w:t>
      </w:r>
    </w:p>
    <w:p w:rsidR="000B575D" w:rsidRPr="003801B6" w:rsidRDefault="000B575D" w:rsidP="000B575D">
      <w:pPr>
        <w:pStyle w:val="Paragraphedeliste"/>
        <w:numPr>
          <w:ilvl w:val="1"/>
          <w:numId w:val="9"/>
        </w:numPr>
        <w:spacing w:after="200" w:line="276" w:lineRule="auto"/>
        <w:jc w:val="both"/>
        <w:rPr>
          <w:rFonts w:asciiTheme="majorHAnsi" w:hAnsiTheme="majorHAnsi"/>
          <w:i/>
        </w:rPr>
      </w:pPr>
      <w:r w:rsidRPr="003801B6">
        <w:rPr>
          <w:rFonts w:asciiTheme="majorHAnsi" w:hAnsiTheme="majorHAnsi"/>
          <w:i/>
        </w:rPr>
        <w:t xml:space="preserve">Vous devez faire approuver votre travail par l’enseignante avec de passer à la seconde étape. </w:t>
      </w:r>
    </w:p>
    <w:p w:rsidR="000B575D" w:rsidRPr="003801B6" w:rsidRDefault="000B575D" w:rsidP="000B575D">
      <w:pPr>
        <w:pStyle w:val="Paragraphedeliste"/>
        <w:ind w:left="1440"/>
        <w:jc w:val="both"/>
        <w:rPr>
          <w:rFonts w:asciiTheme="majorHAnsi" w:hAnsiTheme="majorHAnsi"/>
          <w:i/>
        </w:rPr>
      </w:pPr>
    </w:p>
    <w:p w:rsidR="000B575D" w:rsidRPr="003801B6" w:rsidRDefault="000B575D" w:rsidP="000B575D">
      <w:pPr>
        <w:pStyle w:val="Paragraphedeliste"/>
        <w:numPr>
          <w:ilvl w:val="0"/>
          <w:numId w:val="9"/>
        </w:numPr>
        <w:spacing w:after="200" w:line="276" w:lineRule="auto"/>
        <w:jc w:val="both"/>
        <w:rPr>
          <w:rFonts w:asciiTheme="majorHAnsi" w:hAnsiTheme="majorHAnsi"/>
          <w:i/>
        </w:rPr>
      </w:pPr>
      <w:r w:rsidRPr="003801B6">
        <w:rPr>
          <w:rFonts w:asciiTheme="majorHAnsi" w:hAnsiTheme="majorHAnsi"/>
          <w:i/>
        </w:rPr>
        <w:t>Réflexion en équipe :</w:t>
      </w:r>
    </w:p>
    <w:p w:rsidR="000B575D" w:rsidRPr="003801B6" w:rsidRDefault="000B575D" w:rsidP="000B575D">
      <w:pPr>
        <w:pStyle w:val="Paragraphedeliste"/>
        <w:numPr>
          <w:ilvl w:val="1"/>
          <w:numId w:val="9"/>
        </w:numPr>
        <w:spacing w:after="200" w:line="276" w:lineRule="auto"/>
        <w:jc w:val="both"/>
        <w:rPr>
          <w:rFonts w:asciiTheme="majorHAnsi" w:hAnsiTheme="majorHAnsi"/>
          <w:i/>
        </w:rPr>
      </w:pPr>
      <w:r w:rsidRPr="003801B6">
        <w:rPr>
          <w:rFonts w:asciiTheme="majorHAnsi" w:hAnsiTheme="majorHAnsi"/>
          <w:i/>
        </w:rPr>
        <w:t>Durée : 30 minutes</w:t>
      </w:r>
    </w:p>
    <w:p w:rsidR="000B575D" w:rsidRPr="003801B6" w:rsidRDefault="000B575D" w:rsidP="000B575D">
      <w:pPr>
        <w:pStyle w:val="Paragraphedeliste"/>
        <w:numPr>
          <w:ilvl w:val="1"/>
          <w:numId w:val="9"/>
        </w:numPr>
        <w:spacing w:after="200" w:line="276" w:lineRule="auto"/>
        <w:jc w:val="both"/>
        <w:rPr>
          <w:rFonts w:asciiTheme="majorHAnsi" w:hAnsiTheme="majorHAnsi"/>
          <w:i/>
        </w:rPr>
      </w:pPr>
      <w:r w:rsidRPr="003801B6">
        <w:rPr>
          <w:rFonts w:asciiTheme="majorHAnsi" w:hAnsiTheme="majorHAnsi"/>
          <w:i/>
        </w:rPr>
        <w:t xml:space="preserve">Vos équipes comportent quatre membres qui participent tous aux discussions : le responsable du temps, le porte-parole, l’animateur et le secrétaire. </w:t>
      </w:r>
    </w:p>
    <w:p w:rsidR="000B575D" w:rsidRPr="003801B6" w:rsidRDefault="000B575D" w:rsidP="000B575D">
      <w:pPr>
        <w:pStyle w:val="Paragraphedeliste"/>
        <w:numPr>
          <w:ilvl w:val="1"/>
          <w:numId w:val="9"/>
        </w:numPr>
        <w:spacing w:after="200" w:line="276" w:lineRule="auto"/>
        <w:jc w:val="both"/>
        <w:rPr>
          <w:rFonts w:asciiTheme="majorHAnsi" w:hAnsiTheme="majorHAnsi"/>
          <w:i/>
        </w:rPr>
      </w:pPr>
      <w:r w:rsidRPr="003801B6">
        <w:rPr>
          <w:rFonts w:asciiTheme="majorHAnsi" w:hAnsiTheme="majorHAnsi"/>
          <w:i/>
        </w:rPr>
        <w:t xml:space="preserve">La documentation est permise : manuel observatoire, glossaire du ministère de l’environnement, articles de Radio-Canada Canada « Migrer rapidement ou disparaître » et « des poissons rouges transparents ». </w:t>
      </w:r>
    </w:p>
    <w:p w:rsidR="000B575D" w:rsidRPr="003801B6" w:rsidRDefault="000B575D" w:rsidP="000B575D">
      <w:pPr>
        <w:pStyle w:val="Paragraphedeliste"/>
        <w:ind w:left="1440"/>
        <w:jc w:val="both"/>
        <w:rPr>
          <w:rFonts w:asciiTheme="majorHAnsi" w:hAnsiTheme="majorHAnsi"/>
          <w:i/>
        </w:rPr>
      </w:pPr>
    </w:p>
    <w:p w:rsidR="000B575D" w:rsidRPr="003801B6" w:rsidRDefault="000B575D" w:rsidP="000B575D">
      <w:pPr>
        <w:pStyle w:val="Paragraphedeliste"/>
        <w:numPr>
          <w:ilvl w:val="0"/>
          <w:numId w:val="9"/>
        </w:numPr>
        <w:spacing w:after="200" w:line="276" w:lineRule="auto"/>
        <w:jc w:val="both"/>
        <w:rPr>
          <w:rFonts w:asciiTheme="majorHAnsi" w:hAnsiTheme="majorHAnsi"/>
          <w:i/>
        </w:rPr>
      </w:pPr>
      <w:r w:rsidRPr="003801B6">
        <w:rPr>
          <w:rFonts w:asciiTheme="majorHAnsi" w:hAnsiTheme="majorHAnsi"/>
          <w:i/>
        </w:rPr>
        <w:t xml:space="preserve">Plénière : </w:t>
      </w:r>
    </w:p>
    <w:p w:rsidR="000B575D" w:rsidRPr="003801B6" w:rsidRDefault="000B575D" w:rsidP="000B575D">
      <w:pPr>
        <w:pStyle w:val="Paragraphedeliste"/>
        <w:numPr>
          <w:ilvl w:val="1"/>
          <w:numId w:val="9"/>
        </w:numPr>
        <w:spacing w:after="200" w:line="276" w:lineRule="auto"/>
        <w:jc w:val="both"/>
        <w:rPr>
          <w:rFonts w:asciiTheme="majorHAnsi" w:hAnsiTheme="majorHAnsi"/>
          <w:i/>
        </w:rPr>
      </w:pPr>
      <w:r w:rsidRPr="003801B6">
        <w:rPr>
          <w:rFonts w:asciiTheme="majorHAnsi" w:hAnsiTheme="majorHAnsi"/>
          <w:i/>
        </w:rPr>
        <w:t>20 minutes</w:t>
      </w:r>
    </w:p>
    <w:p w:rsidR="000B575D" w:rsidRPr="003801B6" w:rsidRDefault="000B575D" w:rsidP="000B575D">
      <w:pPr>
        <w:pStyle w:val="Paragraphedeliste"/>
        <w:numPr>
          <w:ilvl w:val="1"/>
          <w:numId w:val="9"/>
        </w:numPr>
        <w:spacing w:after="200" w:line="276" w:lineRule="auto"/>
        <w:jc w:val="both"/>
        <w:rPr>
          <w:rFonts w:asciiTheme="majorHAnsi" w:hAnsiTheme="majorHAnsi"/>
          <w:i/>
        </w:rPr>
      </w:pPr>
      <w:r w:rsidRPr="003801B6">
        <w:rPr>
          <w:rFonts w:asciiTheme="majorHAnsi" w:hAnsiTheme="majorHAnsi"/>
          <w:i/>
        </w:rPr>
        <w:t xml:space="preserve">L’importance de la prise de note à cette étape est cruciale. Il est important de considérer les arguments soutenant chacun des points de vue. </w:t>
      </w:r>
    </w:p>
    <w:p w:rsidR="000B575D" w:rsidRPr="003801B6" w:rsidRDefault="000B575D" w:rsidP="000B575D">
      <w:pPr>
        <w:pStyle w:val="Paragraphedeliste"/>
        <w:ind w:left="1440"/>
        <w:jc w:val="both"/>
        <w:rPr>
          <w:rFonts w:asciiTheme="majorHAnsi" w:hAnsiTheme="majorHAnsi"/>
          <w:i/>
        </w:rPr>
      </w:pP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ind w:left="1440"/>
        <w:jc w:val="both"/>
        <w:rPr>
          <w:rFonts w:asciiTheme="majorHAnsi" w:hAnsiTheme="majorHAnsi"/>
          <w:i/>
        </w:rPr>
      </w:pPr>
    </w:p>
    <w:p w:rsidR="000B575D" w:rsidRPr="003801B6" w:rsidRDefault="000B575D" w:rsidP="000B575D">
      <w:pPr>
        <w:pStyle w:val="Paragraphedeliste"/>
        <w:ind w:left="1440"/>
        <w:jc w:val="both"/>
        <w:rPr>
          <w:rFonts w:asciiTheme="majorHAnsi" w:hAnsiTheme="majorHAnsi"/>
          <w:i/>
        </w:rPr>
      </w:pPr>
    </w:p>
    <w:p w:rsidR="000B575D" w:rsidRPr="003801B6" w:rsidRDefault="000B575D" w:rsidP="000B575D">
      <w:pPr>
        <w:pBdr>
          <w:top w:val="single" w:sz="4" w:space="1" w:color="auto"/>
          <w:left w:val="single" w:sz="4" w:space="4" w:color="auto"/>
          <w:bottom w:val="single" w:sz="4" w:space="1" w:color="auto"/>
          <w:right w:val="single" w:sz="4" w:space="4" w:color="auto"/>
        </w:pBdr>
        <w:shd w:val="clear" w:color="auto" w:fill="DAEEF3" w:themeFill="accent5" w:themeFillTint="33"/>
        <w:tabs>
          <w:tab w:val="center" w:pos="4320"/>
          <w:tab w:val="left" w:pos="6165"/>
        </w:tabs>
        <w:rPr>
          <w:rFonts w:asciiTheme="majorHAnsi" w:hAnsiTheme="majorHAnsi"/>
          <w:b/>
          <w:sz w:val="32"/>
          <w:szCs w:val="32"/>
        </w:rPr>
      </w:pPr>
      <w:r>
        <w:rPr>
          <w:rFonts w:asciiTheme="majorHAnsi" w:hAnsiTheme="majorHAnsi"/>
          <w:b/>
          <w:sz w:val="32"/>
          <w:szCs w:val="32"/>
        </w:rPr>
        <w:tab/>
        <w:t>-QUESTIONNAIRE-</w:t>
      </w:r>
      <w:r>
        <w:rPr>
          <w:rFonts w:asciiTheme="majorHAnsi" w:hAnsiTheme="majorHAnsi"/>
          <w:b/>
          <w:sz w:val="32"/>
          <w:szCs w:val="32"/>
        </w:rPr>
        <w:tab/>
      </w:r>
    </w:p>
    <w:p w:rsidR="000B575D" w:rsidRDefault="000B575D" w:rsidP="000B575D">
      <w:pPr>
        <w:jc w:val="both"/>
        <w:rPr>
          <w:rFonts w:asciiTheme="majorHAnsi" w:hAnsiTheme="majorHAnsi"/>
          <w:i/>
          <w:szCs w:val="24"/>
        </w:rPr>
      </w:pPr>
      <w:r w:rsidRPr="003801B6">
        <w:rPr>
          <w:rFonts w:asciiTheme="majorHAnsi" w:hAnsiTheme="majorHAnsi"/>
          <w:i/>
          <w:szCs w:val="24"/>
        </w:rPr>
        <w:t xml:space="preserve">Réponds aux questions suivantes aux meilleurs de tes connaissances en respectant les consignes données précédemment. </w:t>
      </w:r>
    </w:p>
    <w:p w:rsidR="000B575D" w:rsidRPr="003801B6" w:rsidRDefault="000B575D" w:rsidP="000B575D">
      <w:pPr>
        <w:jc w:val="both"/>
        <w:rPr>
          <w:szCs w:val="24"/>
        </w:rPr>
      </w:pPr>
    </w:p>
    <w:p w:rsidR="000B575D" w:rsidRDefault="000B575D" w:rsidP="000B575D">
      <w:pPr>
        <w:pStyle w:val="Paragraphedeliste"/>
        <w:numPr>
          <w:ilvl w:val="0"/>
          <w:numId w:val="7"/>
        </w:numPr>
        <w:shd w:val="clear" w:color="auto" w:fill="DAEEF3" w:themeFill="accent5" w:themeFillTint="33"/>
        <w:spacing w:after="200" w:line="276" w:lineRule="auto"/>
        <w:jc w:val="both"/>
        <w:rPr>
          <w:b/>
          <w:szCs w:val="24"/>
        </w:rPr>
      </w:pPr>
      <w:r w:rsidRPr="00B44A1F">
        <w:rPr>
          <w:b/>
          <w:szCs w:val="24"/>
        </w:rPr>
        <w:t xml:space="preserve">De façon </w:t>
      </w:r>
      <w:r>
        <w:rPr>
          <w:b/>
          <w:szCs w:val="24"/>
        </w:rPr>
        <w:t>générale, comment les problématiques environnementales</w:t>
      </w:r>
      <w:r w:rsidRPr="00B44A1F">
        <w:rPr>
          <w:b/>
          <w:szCs w:val="24"/>
        </w:rPr>
        <w:t xml:space="preserve"> sont-elles reliées entre-elles? </w:t>
      </w:r>
    </w:p>
    <w:p w:rsidR="000B575D" w:rsidRDefault="000B575D" w:rsidP="000B575D">
      <w:pPr>
        <w:pStyle w:val="Paragraphedeliste"/>
        <w:jc w:val="both"/>
        <w:rPr>
          <w:b/>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r w:rsidRPr="005461FA">
        <w:rPr>
          <w:szCs w:val="24"/>
        </w:rPr>
        <w:t xml:space="preserve">Partie 1 (réflexion personnelle): </w:t>
      </w: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right"/>
        <w:rPr>
          <w:sz w:val="18"/>
          <w:szCs w:val="18"/>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r w:rsidRPr="005461FA">
        <w:rPr>
          <w:szCs w:val="24"/>
        </w:rPr>
        <w:t>Partie 2 (idées amenées par mon équipe et consensus) :</w:t>
      </w: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r w:rsidRPr="005461FA">
        <w:rPr>
          <w:szCs w:val="24"/>
        </w:rPr>
        <w:t>Partie 3 (notes prises lors du retour en grand groupe) :</w:t>
      </w: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Default="000B575D" w:rsidP="000B575D">
      <w:pPr>
        <w:pStyle w:val="Paragraphedeliste"/>
        <w:pBdr>
          <w:top w:val="single" w:sz="4" w:space="1" w:color="auto"/>
          <w:left w:val="single" w:sz="4" w:space="4" w:color="auto"/>
          <w:bottom w:val="single" w:sz="4" w:space="1" w:color="auto"/>
          <w:right w:val="single" w:sz="4" w:space="4" w:color="auto"/>
        </w:pBdr>
        <w:jc w:val="both"/>
        <w:rPr>
          <w:b/>
          <w:szCs w:val="24"/>
        </w:rPr>
      </w:pPr>
    </w:p>
    <w:p w:rsidR="000B575D" w:rsidRDefault="000B575D" w:rsidP="000B575D">
      <w:pPr>
        <w:pStyle w:val="Paragraphedeliste"/>
        <w:pBdr>
          <w:top w:val="single" w:sz="4" w:space="1" w:color="auto"/>
          <w:left w:val="single" w:sz="4" w:space="4" w:color="auto"/>
          <w:bottom w:val="single" w:sz="4" w:space="1" w:color="auto"/>
          <w:right w:val="single" w:sz="4" w:space="4" w:color="auto"/>
        </w:pBdr>
        <w:jc w:val="both"/>
        <w:rPr>
          <w:b/>
          <w:szCs w:val="24"/>
        </w:rPr>
      </w:pPr>
    </w:p>
    <w:p w:rsidR="000B575D" w:rsidRDefault="000B575D" w:rsidP="000B575D">
      <w:pPr>
        <w:pStyle w:val="Paragraphedeliste"/>
        <w:pBdr>
          <w:top w:val="single" w:sz="4" w:space="1" w:color="auto"/>
          <w:left w:val="single" w:sz="4" w:space="4" w:color="auto"/>
          <w:bottom w:val="single" w:sz="4" w:space="1" w:color="auto"/>
          <w:right w:val="single" w:sz="4" w:space="4" w:color="auto"/>
        </w:pBdr>
        <w:jc w:val="both"/>
        <w:rPr>
          <w:b/>
          <w:szCs w:val="24"/>
        </w:rPr>
      </w:pPr>
    </w:p>
    <w:p w:rsidR="000B575D" w:rsidRDefault="000B575D" w:rsidP="000B575D">
      <w:pPr>
        <w:pStyle w:val="Paragraphedeliste"/>
        <w:pBdr>
          <w:top w:val="single" w:sz="4" w:space="1" w:color="auto"/>
          <w:left w:val="single" w:sz="4" w:space="4" w:color="auto"/>
          <w:bottom w:val="single" w:sz="4" w:space="1" w:color="auto"/>
          <w:right w:val="single" w:sz="4" w:space="4" w:color="auto"/>
        </w:pBdr>
        <w:jc w:val="both"/>
        <w:rPr>
          <w:b/>
          <w:szCs w:val="24"/>
        </w:rPr>
      </w:pPr>
    </w:p>
    <w:p w:rsidR="000B575D" w:rsidRDefault="000B575D" w:rsidP="000B575D">
      <w:pPr>
        <w:pStyle w:val="Paragraphedeliste"/>
        <w:pBdr>
          <w:top w:val="single" w:sz="4" w:space="1" w:color="auto"/>
          <w:left w:val="single" w:sz="4" w:space="4" w:color="auto"/>
          <w:bottom w:val="single" w:sz="4" w:space="1" w:color="auto"/>
          <w:right w:val="single" w:sz="4" w:space="4" w:color="auto"/>
        </w:pBdr>
        <w:jc w:val="both"/>
        <w:rPr>
          <w:b/>
          <w:szCs w:val="24"/>
        </w:rPr>
      </w:pPr>
    </w:p>
    <w:p w:rsidR="000B575D" w:rsidRDefault="000B575D" w:rsidP="000B575D">
      <w:pPr>
        <w:pStyle w:val="Paragraphedeliste"/>
        <w:pBdr>
          <w:top w:val="single" w:sz="4" w:space="1" w:color="auto"/>
          <w:left w:val="single" w:sz="4" w:space="4" w:color="auto"/>
          <w:bottom w:val="single" w:sz="4" w:space="1" w:color="auto"/>
          <w:right w:val="single" w:sz="4" w:space="4" w:color="auto"/>
        </w:pBdr>
        <w:jc w:val="both"/>
        <w:rPr>
          <w:b/>
          <w:szCs w:val="24"/>
        </w:rPr>
      </w:pPr>
    </w:p>
    <w:p w:rsidR="000B575D" w:rsidRDefault="000B575D" w:rsidP="000B575D">
      <w:pPr>
        <w:pStyle w:val="Paragraphedeliste"/>
        <w:pBdr>
          <w:top w:val="single" w:sz="4" w:space="1" w:color="auto"/>
          <w:left w:val="single" w:sz="4" w:space="4" w:color="auto"/>
          <w:bottom w:val="single" w:sz="4" w:space="1" w:color="auto"/>
          <w:right w:val="single" w:sz="4" w:space="4" w:color="auto"/>
        </w:pBdr>
        <w:jc w:val="both"/>
        <w:rPr>
          <w:b/>
          <w:szCs w:val="24"/>
        </w:rPr>
      </w:pPr>
    </w:p>
    <w:p w:rsidR="000B575D" w:rsidRDefault="000B575D" w:rsidP="000B575D">
      <w:pPr>
        <w:pStyle w:val="Paragraphedeliste"/>
        <w:jc w:val="both"/>
        <w:rPr>
          <w:b/>
          <w:szCs w:val="24"/>
        </w:rPr>
      </w:pPr>
    </w:p>
    <w:p w:rsidR="000B575D" w:rsidRDefault="000B575D" w:rsidP="000B575D">
      <w:pPr>
        <w:pStyle w:val="Paragraphedeliste"/>
        <w:rPr>
          <w:b/>
          <w:szCs w:val="24"/>
        </w:rPr>
      </w:pPr>
    </w:p>
    <w:p w:rsidR="000B575D" w:rsidRDefault="000B575D" w:rsidP="000B575D">
      <w:pPr>
        <w:pStyle w:val="Paragraphedeliste"/>
        <w:rPr>
          <w:b/>
          <w:szCs w:val="24"/>
        </w:rPr>
      </w:pPr>
    </w:p>
    <w:p w:rsidR="000B575D" w:rsidRDefault="000B575D" w:rsidP="000B575D">
      <w:pPr>
        <w:pStyle w:val="Paragraphedeliste"/>
        <w:rPr>
          <w:b/>
          <w:szCs w:val="24"/>
        </w:rPr>
      </w:pPr>
    </w:p>
    <w:p w:rsidR="000B575D" w:rsidRDefault="000B575D" w:rsidP="000B575D">
      <w:pPr>
        <w:pStyle w:val="Paragraphedeliste"/>
        <w:rPr>
          <w:b/>
          <w:szCs w:val="24"/>
        </w:rPr>
      </w:pPr>
    </w:p>
    <w:p w:rsidR="000B575D" w:rsidRPr="00F16464" w:rsidRDefault="000B575D" w:rsidP="000B575D">
      <w:pPr>
        <w:pStyle w:val="Paragraphedeliste"/>
        <w:rPr>
          <w:b/>
          <w:szCs w:val="24"/>
        </w:rPr>
      </w:pPr>
    </w:p>
    <w:p w:rsidR="000B575D" w:rsidRDefault="000B575D" w:rsidP="000B575D">
      <w:pPr>
        <w:pStyle w:val="Paragraphedeliste"/>
        <w:numPr>
          <w:ilvl w:val="0"/>
          <w:numId w:val="7"/>
        </w:numPr>
        <w:shd w:val="clear" w:color="auto" w:fill="DAEEF3" w:themeFill="accent5" w:themeFillTint="33"/>
        <w:spacing w:after="200" w:line="276" w:lineRule="auto"/>
        <w:jc w:val="both"/>
        <w:rPr>
          <w:b/>
          <w:szCs w:val="24"/>
        </w:rPr>
      </w:pPr>
      <w:r w:rsidRPr="00B44A1F">
        <w:rPr>
          <w:b/>
          <w:szCs w:val="24"/>
        </w:rPr>
        <w:lastRenderedPageBreak/>
        <w:t>Globalement, quel est le rôle (ou quels sont les rôles) de l’homme au sein de ses problématiques. En est-il la cause? Est-il un catalyseur? Est-il une victime?</w:t>
      </w:r>
      <w:r>
        <w:rPr>
          <w:b/>
          <w:szCs w:val="24"/>
        </w:rPr>
        <w:t xml:space="preserve"> Expliquez vos choix. </w:t>
      </w:r>
    </w:p>
    <w:p w:rsidR="000B575D" w:rsidRDefault="000B575D" w:rsidP="000B575D">
      <w:pPr>
        <w:pStyle w:val="Paragraphedeliste"/>
        <w:jc w:val="both"/>
        <w:rPr>
          <w:b/>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r w:rsidRPr="005461FA">
        <w:rPr>
          <w:szCs w:val="24"/>
        </w:rPr>
        <w:t xml:space="preserve">Partie 1 (réflexion personnelle): </w:t>
      </w: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right"/>
        <w:rPr>
          <w:sz w:val="18"/>
          <w:szCs w:val="18"/>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r w:rsidRPr="005461FA">
        <w:rPr>
          <w:szCs w:val="24"/>
        </w:rPr>
        <w:t>Partie 2 (idées amenées par mon équipe et consensus) :</w:t>
      </w: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r w:rsidRPr="005461FA">
        <w:rPr>
          <w:szCs w:val="24"/>
        </w:rPr>
        <w:t>Partie 3 (notes prises lors du retour en grand groupe) :</w:t>
      </w: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Pr="005461FA" w:rsidRDefault="000B575D" w:rsidP="000B575D">
      <w:pPr>
        <w:pStyle w:val="Paragraphedeliste"/>
        <w:pBdr>
          <w:top w:val="single" w:sz="4" w:space="1" w:color="auto"/>
          <w:left w:val="single" w:sz="4" w:space="4" w:color="auto"/>
          <w:bottom w:val="single" w:sz="4" w:space="1" w:color="auto"/>
          <w:right w:val="single" w:sz="4" w:space="4" w:color="auto"/>
        </w:pBdr>
        <w:jc w:val="both"/>
        <w:rPr>
          <w:szCs w:val="24"/>
        </w:rPr>
      </w:pPr>
    </w:p>
    <w:p w:rsidR="000B575D" w:rsidRDefault="000B575D" w:rsidP="000B575D">
      <w:pPr>
        <w:pStyle w:val="Paragraphedeliste"/>
        <w:pBdr>
          <w:top w:val="single" w:sz="4" w:space="1" w:color="auto"/>
          <w:left w:val="single" w:sz="4" w:space="4" w:color="auto"/>
          <w:bottom w:val="single" w:sz="4" w:space="1" w:color="auto"/>
          <w:right w:val="single" w:sz="4" w:space="4" w:color="auto"/>
        </w:pBdr>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Pr="00B44A1F" w:rsidRDefault="000B575D" w:rsidP="000B575D">
      <w:pPr>
        <w:pStyle w:val="Paragraphedeliste"/>
        <w:jc w:val="both"/>
        <w:rPr>
          <w:b/>
          <w:szCs w:val="24"/>
        </w:rPr>
      </w:pPr>
    </w:p>
    <w:p w:rsidR="000B575D" w:rsidRDefault="000B575D" w:rsidP="000B575D">
      <w:pPr>
        <w:pStyle w:val="Paragraphedeliste"/>
        <w:numPr>
          <w:ilvl w:val="0"/>
          <w:numId w:val="7"/>
        </w:numPr>
        <w:shd w:val="clear" w:color="auto" w:fill="DAEEF3" w:themeFill="accent5" w:themeFillTint="33"/>
        <w:spacing w:after="200" w:line="276" w:lineRule="auto"/>
        <w:jc w:val="both"/>
        <w:rPr>
          <w:b/>
          <w:szCs w:val="24"/>
        </w:rPr>
      </w:pPr>
      <w:r w:rsidRPr="00C51AC5">
        <w:rPr>
          <w:b/>
          <w:szCs w:val="24"/>
        </w:rPr>
        <w:lastRenderedPageBreak/>
        <w:t xml:space="preserve">Quel est la place de l’homme dans la biosphère? </w:t>
      </w:r>
      <w:r>
        <w:rPr>
          <w:b/>
          <w:szCs w:val="24"/>
        </w:rPr>
        <w:t>Quelles sont ces relations avec les autres organismes vivants</w:t>
      </w:r>
      <w:r w:rsidRPr="00C51AC5">
        <w:rPr>
          <w:b/>
          <w:szCs w:val="24"/>
        </w:rPr>
        <w:t>?</w:t>
      </w: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r w:rsidRPr="005461FA">
        <w:rPr>
          <w:szCs w:val="24"/>
        </w:rPr>
        <w:t xml:space="preserve">Partie 1 (réflexion personnelle): </w:t>
      </w: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r w:rsidRPr="005461FA">
        <w:rPr>
          <w:szCs w:val="24"/>
        </w:rPr>
        <w:tab/>
      </w: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r w:rsidRPr="005461FA">
        <w:rPr>
          <w:szCs w:val="24"/>
        </w:rPr>
        <w:t>Partie 2 (idées amenées par mon équipe et consensus) :</w:t>
      </w: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r w:rsidRPr="005461FA">
        <w:rPr>
          <w:szCs w:val="24"/>
        </w:rPr>
        <w:tab/>
      </w: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r w:rsidRPr="005461FA">
        <w:rPr>
          <w:szCs w:val="24"/>
        </w:rPr>
        <w:t>Partie 3 (notes prises lors du retour en grand groupe) :</w:t>
      </w:r>
    </w:p>
    <w:p w:rsidR="000B575D" w:rsidRDefault="000B575D" w:rsidP="000B575D">
      <w:pPr>
        <w:pBdr>
          <w:top w:val="single" w:sz="4" w:space="1" w:color="auto"/>
          <w:left w:val="single" w:sz="4" w:space="0" w:color="auto"/>
          <w:bottom w:val="single" w:sz="4" w:space="1" w:color="auto"/>
          <w:right w:val="single" w:sz="4" w:space="4" w:color="auto"/>
        </w:pBdr>
        <w:jc w:val="both"/>
        <w:rPr>
          <w:b/>
          <w:szCs w:val="24"/>
        </w:rPr>
      </w:pPr>
    </w:p>
    <w:p w:rsidR="000B575D" w:rsidRDefault="000B575D" w:rsidP="000B575D">
      <w:pPr>
        <w:pBdr>
          <w:top w:val="single" w:sz="4" w:space="1" w:color="auto"/>
          <w:left w:val="single" w:sz="4" w:space="0" w:color="auto"/>
          <w:bottom w:val="single" w:sz="4" w:space="1" w:color="auto"/>
          <w:right w:val="single" w:sz="4" w:space="4" w:color="auto"/>
        </w:pBdr>
        <w:jc w:val="both"/>
        <w:rPr>
          <w:b/>
          <w:szCs w:val="24"/>
        </w:rPr>
      </w:pPr>
    </w:p>
    <w:p w:rsidR="000B575D" w:rsidRDefault="000B575D" w:rsidP="000B575D">
      <w:pPr>
        <w:pBdr>
          <w:top w:val="single" w:sz="4" w:space="1" w:color="auto"/>
          <w:left w:val="single" w:sz="4" w:space="0" w:color="auto"/>
          <w:bottom w:val="single" w:sz="4" w:space="1" w:color="auto"/>
          <w:right w:val="single" w:sz="4" w:space="4" w:color="auto"/>
        </w:pBdr>
        <w:jc w:val="both"/>
        <w:rPr>
          <w:b/>
          <w:szCs w:val="24"/>
        </w:rPr>
      </w:pPr>
    </w:p>
    <w:p w:rsidR="000B575D" w:rsidRDefault="000B575D" w:rsidP="000B575D">
      <w:pPr>
        <w:pBdr>
          <w:top w:val="single" w:sz="4" w:space="1" w:color="auto"/>
          <w:left w:val="single" w:sz="4" w:space="0" w:color="auto"/>
          <w:bottom w:val="single" w:sz="4" w:space="1" w:color="auto"/>
          <w:right w:val="single" w:sz="4" w:space="4" w:color="auto"/>
        </w:pBdr>
        <w:jc w:val="both"/>
        <w:rPr>
          <w:b/>
          <w:szCs w:val="24"/>
        </w:rPr>
      </w:pPr>
    </w:p>
    <w:p w:rsidR="000B575D" w:rsidRPr="00916FAC" w:rsidRDefault="000B575D" w:rsidP="000B575D">
      <w:pPr>
        <w:pBdr>
          <w:top w:val="single" w:sz="4" w:space="1" w:color="auto"/>
          <w:left w:val="single" w:sz="4" w:space="0" w:color="auto"/>
          <w:bottom w:val="single" w:sz="4" w:space="1" w:color="auto"/>
          <w:right w:val="single" w:sz="4" w:space="4" w:color="auto"/>
        </w:pBdr>
        <w:jc w:val="both"/>
        <w:rPr>
          <w:b/>
          <w:szCs w:val="24"/>
        </w:rPr>
      </w:pPr>
    </w:p>
    <w:p w:rsidR="000B575D" w:rsidRDefault="000B575D" w:rsidP="000B575D">
      <w:pPr>
        <w:ind w:left="708"/>
        <w:jc w:val="both"/>
        <w:rPr>
          <w:b/>
          <w:szCs w:val="24"/>
        </w:rPr>
      </w:pPr>
    </w:p>
    <w:p w:rsidR="000B575D" w:rsidRDefault="000B575D" w:rsidP="000B575D">
      <w:pPr>
        <w:ind w:left="708"/>
        <w:jc w:val="both"/>
        <w:rPr>
          <w:b/>
          <w:szCs w:val="24"/>
        </w:rPr>
      </w:pPr>
    </w:p>
    <w:p w:rsidR="000B575D" w:rsidRPr="00C51AC5" w:rsidRDefault="000B575D" w:rsidP="000B575D">
      <w:pPr>
        <w:ind w:left="708"/>
        <w:jc w:val="both"/>
        <w:rPr>
          <w:b/>
          <w:szCs w:val="24"/>
        </w:rPr>
      </w:pPr>
    </w:p>
    <w:p w:rsidR="000B575D" w:rsidRDefault="000B575D" w:rsidP="000B575D">
      <w:pPr>
        <w:pStyle w:val="Paragraphedeliste"/>
        <w:numPr>
          <w:ilvl w:val="0"/>
          <w:numId w:val="7"/>
        </w:numPr>
        <w:shd w:val="clear" w:color="auto" w:fill="DAEEF3" w:themeFill="accent5" w:themeFillTint="33"/>
        <w:spacing w:after="200" w:line="276" w:lineRule="auto"/>
        <w:jc w:val="both"/>
        <w:rPr>
          <w:b/>
          <w:szCs w:val="24"/>
        </w:rPr>
      </w:pPr>
      <w:r w:rsidRPr="00C51AC5">
        <w:rPr>
          <w:b/>
          <w:szCs w:val="24"/>
        </w:rPr>
        <w:t>En tes mots, explique ce que signifie pour toi l’expression « empreinte écologique »?</w:t>
      </w: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r w:rsidRPr="005461FA">
        <w:rPr>
          <w:szCs w:val="24"/>
        </w:rPr>
        <w:t xml:space="preserve">Partie 1 (réflexion personnelle): </w:t>
      </w: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r w:rsidRPr="005461FA">
        <w:rPr>
          <w:szCs w:val="24"/>
        </w:rPr>
        <w:t>Partie 2 (idées amenées par mon équipe et consensus) :</w:t>
      </w: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r w:rsidRPr="005461FA">
        <w:rPr>
          <w:szCs w:val="24"/>
        </w:rPr>
        <w:t>Partie 3 (notes prises lors du retour en grand groupe) :</w:t>
      </w: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Default="000B575D" w:rsidP="000B575D">
      <w:pPr>
        <w:pBdr>
          <w:top w:val="single" w:sz="4" w:space="1" w:color="auto"/>
          <w:left w:val="single" w:sz="4" w:space="0" w:color="auto"/>
          <w:bottom w:val="single" w:sz="4" w:space="1" w:color="auto"/>
          <w:right w:val="single" w:sz="4" w:space="4" w:color="auto"/>
        </w:pBdr>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numPr>
          <w:ilvl w:val="0"/>
          <w:numId w:val="7"/>
        </w:numPr>
        <w:shd w:val="clear" w:color="auto" w:fill="DAEEF3" w:themeFill="accent5" w:themeFillTint="33"/>
        <w:spacing w:after="200" w:line="276" w:lineRule="auto"/>
        <w:jc w:val="both"/>
        <w:rPr>
          <w:b/>
          <w:szCs w:val="24"/>
        </w:rPr>
      </w:pPr>
      <w:r w:rsidRPr="00C51AC5">
        <w:rPr>
          <w:b/>
          <w:szCs w:val="24"/>
        </w:rPr>
        <w:lastRenderedPageBreak/>
        <w:t>Selon toi, quelles sont les principales raisons pour lesquelles nous devons diminuer notre empreinte écologique?</w:t>
      </w:r>
    </w:p>
    <w:p w:rsidR="000B575D" w:rsidRPr="005461FA" w:rsidRDefault="000B575D" w:rsidP="000B575D">
      <w:pPr>
        <w:pBdr>
          <w:top w:val="single" w:sz="4" w:space="0" w:color="auto"/>
          <w:left w:val="single" w:sz="4" w:space="0" w:color="auto"/>
          <w:bottom w:val="single" w:sz="4" w:space="1" w:color="auto"/>
          <w:right w:val="single" w:sz="4" w:space="4" w:color="auto"/>
        </w:pBdr>
        <w:jc w:val="both"/>
        <w:rPr>
          <w:szCs w:val="24"/>
        </w:rPr>
      </w:pPr>
      <w:r w:rsidRPr="005461FA">
        <w:rPr>
          <w:szCs w:val="24"/>
        </w:rPr>
        <w:t xml:space="preserve">Partie 1 (réflexion personnelle): </w:t>
      </w:r>
    </w:p>
    <w:p w:rsidR="000B575D" w:rsidRPr="005461FA" w:rsidRDefault="000B575D" w:rsidP="000B575D">
      <w:pPr>
        <w:pBdr>
          <w:top w:val="single" w:sz="4" w:space="0"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0" w:color="auto"/>
          <w:left w:val="single" w:sz="4" w:space="0" w:color="auto"/>
          <w:bottom w:val="single" w:sz="4" w:space="1" w:color="auto"/>
          <w:right w:val="single" w:sz="4" w:space="4" w:color="auto"/>
        </w:pBdr>
        <w:jc w:val="both"/>
        <w:rPr>
          <w:szCs w:val="24"/>
        </w:rPr>
      </w:pPr>
      <w:r w:rsidRPr="005461FA">
        <w:rPr>
          <w:szCs w:val="24"/>
        </w:rPr>
        <w:tab/>
      </w:r>
    </w:p>
    <w:p w:rsidR="000B575D" w:rsidRPr="005461FA" w:rsidRDefault="000B575D" w:rsidP="000B575D">
      <w:pPr>
        <w:pBdr>
          <w:top w:val="single" w:sz="4" w:space="0" w:color="auto"/>
          <w:left w:val="single" w:sz="4" w:space="0" w:color="auto"/>
          <w:bottom w:val="single" w:sz="4" w:space="1" w:color="auto"/>
          <w:right w:val="single" w:sz="4" w:space="4" w:color="auto"/>
        </w:pBdr>
        <w:jc w:val="both"/>
        <w:rPr>
          <w:szCs w:val="24"/>
        </w:rPr>
      </w:pPr>
    </w:p>
    <w:p w:rsidR="000B575D" w:rsidRDefault="000B575D" w:rsidP="000B575D">
      <w:pPr>
        <w:pBdr>
          <w:top w:val="single" w:sz="4" w:space="0" w:color="auto"/>
          <w:left w:val="single" w:sz="4" w:space="0" w:color="auto"/>
          <w:bottom w:val="single" w:sz="4" w:space="1" w:color="auto"/>
          <w:right w:val="single" w:sz="4" w:space="4" w:color="auto"/>
        </w:pBdr>
        <w:jc w:val="both"/>
        <w:rPr>
          <w:szCs w:val="24"/>
        </w:rPr>
      </w:pPr>
      <w:r w:rsidRPr="005461FA">
        <w:rPr>
          <w:szCs w:val="24"/>
        </w:rPr>
        <w:t>Partie 2 (idées amenées par mon équipe et consensus) :</w:t>
      </w:r>
    </w:p>
    <w:p w:rsidR="000B575D" w:rsidRDefault="000B575D" w:rsidP="000B575D">
      <w:pPr>
        <w:pBdr>
          <w:top w:val="single" w:sz="4" w:space="0"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0" w:color="auto"/>
          <w:left w:val="single" w:sz="4" w:space="0" w:color="auto"/>
          <w:bottom w:val="single" w:sz="4" w:space="1" w:color="auto"/>
          <w:right w:val="single" w:sz="4" w:space="4" w:color="auto"/>
        </w:pBdr>
        <w:jc w:val="both"/>
        <w:rPr>
          <w:szCs w:val="24"/>
        </w:rPr>
      </w:pPr>
    </w:p>
    <w:p w:rsidR="000B575D" w:rsidRDefault="000B575D" w:rsidP="000B575D">
      <w:pPr>
        <w:pBdr>
          <w:top w:val="single" w:sz="4" w:space="0" w:color="auto"/>
          <w:left w:val="single" w:sz="4" w:space="0" w:color="auto"/>
          <w:bottom w:val="single" w:sz="4" w:space="1" w:color="auto"/>
          <w:right w:val="single" w:sz="4" w:space="4" w:color="auto"/>
        </w:pBdr>
        <w:jc w:val="both"/>
        <w:rPr>
          <w:szCs w:val="24"/>
        </w:rPr>
      </w:pPr>
      <w:r w:rsidRPr="005461FA">
        <w:rPr>
          <w:szCs w:val="24"/>
        </w:rPr>
        <w:t>Partie 3 (notes prises lors du retour en grand groupe) :</w:t>
      </w:r>
    </w:p>
    <w:p w:rsidR="000B575D" w:rsidRDefault="000B575D" w:rsidP="000B575D">
      <w:pPr>
        <w:pBdr>
          <w:top w:val="single" w:sz="4" w:space="0"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0" w:color="auto"/>
          <w:left w:val="single" w:sz="4" w:space="0" w:color="auto"/>
          <w:bottom w:val="single" w:sz="4" w:space="1" w:color="auto"/>
          <w:right w:val="single" w:sz="4" w:space="4" w:color="auto"/>
        </w:pBdr>
        <w:jc w:val="both"/>
        <w:rPr>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Default="000B575D" w:rsidP="000B575D">
      <w:pPr>
        <w:pStyle w:val="Paragraphedeliste"/>
        <w:jc w:val="both"/>
        <w:rPr>
          <w:b/>
          <w:szCs w:val="24"/>
        </w:rPr>
      </w:pPr>
    </w:p>
    <w:p w:rsidR="000B575D" w:rsidRPr="00924369" w:rsidRDefault="000B575D" w:rsidP="000B575D">
      <w:pPr>
        <w:pStyle w:val="Paragraphedeliste"/>
        <w:numPr>
          <w:ilvl w:val="0"/>
          <w:numId w:val="7"/>
        </w:numPr>
        <w:shd w:val="clear" w:color="auto" w:fill="DAEEF3" w:themeFill="accent5" w:themeFillTint="33"/>
        <w:spacing w:after="200" w:line="276" w:lineRule="auto"/>
        <w:jc w:val="both"/>
        <w:rPr>
          <w:b/>
          <w:szCs w:val="24"/>
        </w:rPr>
      </w:pPr>
      <w:r>
        <w:rPr>
          <w:b/>
          <w:szCs w:val="24"/>
        </w:rPr>
        <w:t>Que signifie pour toi l’expression biodiversité?</w:t>
      </w: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r w:rsidRPr="005461FA">
        <w:rPr>
          <w:szCs w:val="24"/>
        </w:rPr>
        <w:t xml:space="preserve">Partie 1 (réflexion personnelle): </w:t>
      </w: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r w:rsidRPr="005461FA">
        <w:rPr>
          <w:szCs w:val="24"/>
        </w:rPr>
        <w:t>Partie 2 (idées amenées par mon équipe et consensus) :</w:t>
      </w: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p>
    <w:p w:rsidR="000B575D" w:rsidRPr="005461FA" w:rsidRDefault="000B575D" w:rsidP="000B575D">
      <w:pPr>
        <w:pBdr>
          <w:top w:val="single" w:sz="4" w:space="1" w:color="auto"/>
          <w:left w:val="single" w:sz="4" w:space="0" w:color="auto"/>
          <w:bottom w:val="single" w:sz="4" w:space="1" w:color="auto"/>
          <w:right w:val="single" w:sz="4" w:space="4" w:color="auto"/>
        </w:pBdr>
        <w:jc w:val="both"/>
        <w:rPr>
          <w:szCs w:val="24"/>
        </w:rPr>
      </w:pPr>
      <w:r w:rsidRPr="005461FA">
        <w:rPr>
          <w:szCs w:val="24"/>
        </w:rPr>
        <w:t>Partie 3 (notes prises lors du retour en grand groupe) :</w:t>
      </w:r>
    </w:p>
    <w:p w:rsidR="000B575D" w:rsidRDefault="000B575D" w:rsidP="000B575D">
      <w:pPr>
        <w:pBdr>
          <w:top w:val="single" w:sz="4" w:space="1" w:color="auto"/>
          <w:left w:val="single" w:sz="4" w:space="0" w:color="auto"/>
          <w:bottom w:val="single" w:sz="4" w:space="1" w:color="auto"/>
          <w:right w:val="single" w:sz="4" w:space="4" w:color="auto"/>
        </w:pBdr>
        <w:jc w:val="both"/>
        <w:rPr>
          <w:b/>
          <w:szCs w:val="24"/>
        </w:rPr>
      </w:pPr>
    </w:p>
    <w:p w:rsidR="000B575D" w:rsidRDefault="000B575D" w:rsidP="000B575D">
      <w:pPr>
        <w:pBdr>
          <w:top w:val="single" w:sz="4" w:space="1" w:color="auto"/>
          <w:left w:val="single" w:sz="4" w:space="0" w:color="auto"/>
          <w:bottom w:val="single" w:sz="4" w:space="1" w:color="auto"/>
          <w:right w:val="single" w:sz="4" w:space="4" w:color="auto"/>
        </w:pBdr>
        <w:jc w:val="both"/>
        <w:rPr>
          <w:b/>
          <w:szCs w:val="24"/>
        </w:rPr>
      </w:pPr>
    </w:p>
    <w:p w:rsidR="000B575D" w:rsidRDefault="000B575D" w:rsidP="000B575D">
      <w:pPr>
        <w:pBdr>
          <w:top w:val="single" w:sz="4" w:space="1" w:color="auto"/>
          <w:left w:val="single" w:sz="4" w:space="0" w:color="auto"/>
          <w:bottom w:val="single" w:sz="4" w:space="1" w:color="auto"/>
          <w:right w:val="single" w:sz="4" w:space="4" w:color="auto"/>
        </w:pBdr>
        <w:jc w:val="both"/>
        <w:rPr>
          <w:b/>
          <w:szCs w:val="24"/>
        </w:rPr>
      </w:pPr>
    </w:p>
    <w:p w:rsidR="000B575D" w:rsidRPr="00C51AC5" w:rsidRDefault="000B575D" w:rsidP="000B575D">
      <w:pPr>
        <w:jc w:val="both"/>
        <w:rPr>
          <w:b/>
          <w:szCs w:val="24"/>
        </w:rPr>
      </w:pPr>
    </w:p>
    <w:p w:rsidR="000B575D" w:rsidRPr="00C51AC5" w:rsidRDefault="000B575D" w:rsidP="000B575D">
      <w:pPr>
        <w:pStyle w:val="Paragraphedeliste"/>
        <w:numPr>
          <w:ilvl w:val="0"/>
          <w:numId w:val="7"/>
        </w:numPr>
        <w:shd w:val="clear" w:color="auto" w:fill="DAEEF3" w:themeFill="accent5" w:themeFillTint="33"/>
        <w:spacing w:after="200" w:line="276" w:lineRule="auto"/>
        <w:jc w:val="both"/>
        <w:rPr>
          <w:b/>
          <w:szCs w:val="24"/>
        </w:rPr>
      </w:pPr>
      <w:r w:rsidRPr="00C51AC5">
        <w:rPr>
          <w:b/>
          <w:szCs w:val="24"/>
        </w:rPr>
        <w:t xml:space="preserve">Selon toi, les organismes vivants ont-ils tous la même importance? </w:t>
      </w:r>
    </w:p>
    <w:p w:rsidR="000B575D" w:rsidRPr="005461FA" w:rsidRDefault="000B575D" w:rsidP="000B575D">
      <w:pPr>
        <w:pStyle w:val="Paragraphedeliste"/>
        <w:numPr>
          <w:ilvl w:val="2"/>
          <w:numId w:val="7"/>
        </w:numPr>
        <w:spacing w:after="200" w:line="276" w:lineRule="auto"/>
        <w:jc w:val="both"/>
        <w:rPr>
          <w:szCs w:val="24"/>
        </w:rPr>
      </w:pPr>
      <w:r w:rsidRPr="005461FA">
        <w:rPr>
          <w:szCs w:val="24"/>
        </w:rPr>
        <w:t xml:space="preserve">Oui </w:t>
      </w:r>
    </w:p>
    <w:p w:rsidR="000B575D" w:rsidRDefault="000B575D" w:rsidP="000B575D">
      <w:pPr>
        <w:pStyle w:val="Paragraphedeliste"/>
        <w:numPr>
          <w:ilvl w:val="2"/>
          <w:numId w:val="7"/>
        </w:numPr>
        <w:spacing w:after="200" w:line="276" w:lineRule="auto"/>
        <w:jc w:val="both"/>
        <w:rPr>
          <w:b/>
          <w:szCs w:val="24"/>
        </w:rPr>
      </w:pPr>
      <w:r w:rsidRPr="005461FA">
        <w:rPr>
          <w:szCs w:val="24"/>
        </w:rPr>
        <w:t>Non</w:t>
      </w:r>
    </w:p>
    <w:p w:rsidR="000B575D" w:rsidRPr="00C51AC5" w:rsidRDefault="000B575D" w:rsidP="000B575D">
      <w:pPr>
        <w:pStyle w:val="Paragraphedeliste"/>
        <w:ind w:left="2160"/>
        <w:jc w:val="both"/>
        <w:rPr>
          <w:b/>
          <w:szCs w:val="24"/>
        </w:rPr>
      </w:pPr>
    </w:p>
    <w:p w:rsidR="000B575D" w:rsidRPr="00C51AC5" w:rsidRDefault="000B575D" w:rsidP="000B575D">
      <w:pPr>
        <w:pStyle w:val="Paragraphedeliste"/>
        <w:numPr>
          <w:ilvl w:val="1"/>
          <w:numId w:val="8"/>
        </w:numPr>
        <w:shd w:val="clear" w:color="auto" w:fill="DAEEF3" w:themeFill="accent5" w:themeFillTint="33"/>
        <w:spacing w:after="200" w:line="276" w:lineRule="auto"/>
        <w:jc w:val="both"/>
        <w:rPr>
          <w:b/>
          <w:szCs w:val="24"/>
        </w:rPr>
      </w:pPr>
      <w:r w:rsidRPr="00C51AC5">
        <w:rPr>
          <w:b/>
          <w:szCs w:val="24"/>
        </w:rPr>
        <w:t xml:space="preserve">Si non, classe les organismes suivants en ordre d’importance : </w:t>
      </w:r>
    </w:p>
    <w:p w:rsidR="000B575D" w:rsidRPr="005461FA" w:rsidRDefault="000B575D" w:rsidP="000B575D">
      <w:pPr>
        <w:pStyle w:val="Paragraphedeliste"/>
        <w:numPr>
          <w:ilvl w:val="0"/>
          <w:numId w:val="6"/>
        </w:numPr>
        <w:spacing w:after="200" w:line="276" w:lineRule="auto"/>
        <w:jc w:val="both"/>
        <w:rPr>
          <w:szCs w:val="24"/>
        </w:rPr>
      </w:pPr>
      <w:r w:rsidRPr="005461FA">
        <w:rPr>
          <w:szCs w:val="24"/>
        </w:rPr>
        <w:t>Insectes</w:t>
      </w:r>
    </w:p>
    <w:p w:rsidR="000B575D" w:rsidRPr="005461FA" w:rsidRDefault="000B575D" w:rsidP="000B575D">
      <w:pPr>
        <w:pStyle w:val="Paragraphedeliste"/>
        <w:numPr>
          <w:ilvl w:val="0"/>
          <w:numId w:val="6"/>
        </w:numPr>
        <w:spacing w:after="200" w:line="276" w:lineRule="auto"/>
        <w:jc w:val="both"/>
        <w:rPr>
          <w:szCs w:val="24"/>
        </w:rPr>
      </w:pPr>
      <w:r w:rsidRPr="005461FA">
        <w:rPr>
          <w:szCs w:val="24"/>
        </w:rPr>
        <w:t>Végétaux</w:t>
      </w:r>
    </w:p>
    <w:p w:rsidR="000B575D" w:rsidRPr="005461FA" w:rsidRDefault="000B575D" w:rsidP="000B575D">
      <w:pPr>
        <w:pStyle w:val="Paragraphedeliste"/>
        <w:numPr>
          <w:ilvl w:val="0"/>
          <w:numId w:val="6"/>
        </w:numPr>
        <w:spacing w:after="200" w:line="276" w:lineRule="auto"/>
        <w:jc w:val="both"/>
        <w:rPr>
          <w:szCs w:val="24"/>
        </w:rPr>
      </w:pPr>
      <w:r w:rsidRPr="005461FA">
        <w:rPr>
          <w:szCs w:val="24"/>
        </w:rPr>
        <w:t>Rongeurs</w:t>
      </w:r>
    </w:p>
    <w:p w:rsidR="000B575D" w:rsidRPr="005461FA" w:rsidRDefault="000B575D" w:rsidP="000B575D">
      <w:pPr>
        <w:pStyle w:val="Paragraphedeliste"/>
        <w:numPr>
          <w:ilvl w:val="0"/>
          <w:numId w:val="6"/>
        </w:numPr>
        <w:spacing w:after="200" w:line="276" w:lineRule="auto"/>
        <w:jc w:val="both"/>
        <w:rPr>
          <w:szCs w:val="24"/>
        </w:rPr>
      </w:pPr>
      <w:r w:rsidRPr="005461FA">
        <w:rPr>
          <w:szCs w:val="24"/>
        </w:rPr>
        <w:t>Chevaux</w:t>
      </w:r>
    </w:p>
    <w:p w:rsidR="000B575D" w:rsidRPr="005461FA" w:rsidRDefault="000B575D" w:rsidP="000B575D">
      <w:pPr>
        <w:pStyle w:val="Paragraphedeliste"/>
        <w:numPr>
          <w:ilvl w:val="0"/>
          <w:numId w:val="6"/>
        </w:numPr>
        <w:spacing w:after="200" w:line="276" w:lineRule="auto"/>
        <w:jc w:val="both"/>
        <w:rPr>
          <w:szCs w:val="24"/>
        </w:rPr>
      </w:pPr>
      <w:r w:rsidRPr="005461FA">
        <w:rPr>
          <w:szCs w:val="24"/>
        </w:rPr>
        <w:t>Chiens</w:t>
      </w:r>
    </w:p>
    <w:p w:rsidR="000B575D" w:rsidRPr="005461FA" w:rsidRDefault="000B575D" w:rsidP="000B575D">
      <w:pPr>
        <w:pStyle w:val="Paragraphedeliste"/>
        <w:numPr>
          <w:ilvl w:val="0"/>
          <w:numId w:val="6"/>
        </w:numPr>
        <w:spacing w:after="200" w:line="276" w:lineRule="auto"/>
        <w:jc w:val="both"/>
        <w:rPr>
          <w:szCs w:val="24"/>
        </w:rPr>
      </w:pPr>
      <w:r w:rsidRPr="005461FA">
        <w:rPr>
          <w:szCs w:val="24"/>
        </w:rPr>
        <w:t>Gorilles</w:t>
      </w:r>
    </w:p>
    <w:p w:rsidR="000B575D" w:rsidRPr="005461FA" w:rsidRDefault="000B575D" w:rsidP="000B575D">
      <w:pPr>
        <w:pStyle w:val="Paragraphedeliste"/>
        <w:numPr>
          <w:ilvl w:val="0"/>
          <w:numId w:val="6"/>
        </w:numPr>
        <w:spacing w:after="200" w:line="276" w:lineRule="auto"/>
        <w:jc w:val="both"/>
        <w:rPr>
          <w:szCs w:val="24"/>
        </w:rPr>
      </w:pPr>
      <w:r w:rsidRPr="005461FA">
        <w:rPr>
          <w:szCs w:val="24"/>
        </w:rPr>
        <w:t>Humains</w:t>
      </w:r>
    </w:p>
    <w:p w:rsidR="000B575D" w:rsidRPr="00C51AC5" w:rsidRDefault="000B575D" w:rsidP="000B575D">
      <w:pPr>
        <w:ind w:left="1452" w:firstLine="708"/>
        <w:jc w:val="both"/>
        <w:rPr>
          <w:b/>
          <w:szCs w:val="24"/>
        </w:rPr>
      </w:pPr>
      <w:r w:rsidRPr="00C51AC5">
        <w:rPr>
          <w:b/>
          <w:szCs w:val="24"/>
        </w:rPr>
        <w:t>____________________________________________</w:t>
      </w:r>
    </w:p>
    <w:p w:rsidR="000B575D" w:rsidRPr="00C51AC5" w:rsidRDefault="000B575D" w:rsidP="000B575D">
      <w:pPr>
        <w:ind w:left="1452" w:firstLine="708"/>
        <w:jc w:val="both"/>
        <w:rPr>
          <w:b/>
          <w:szCs w:val="24"/>
        </w:rPr>
      </w:pPr>
    </w:p>
    <w:p w:rsidR="000B575D" w:rsidRDefault="000B575D" w:rsidP="000B575D">
      <w:pPr>
        <w:pStyle w:val="Paragraphedeliste"/>
        <w:numPr>
          <w:ilvl w:val="0"/>
          <w:numId w:val="7"/>
        </w:numPr>
        <w:shd w:val="clear" w:color="auto" w:fill="DAEEF3" w:themeFill="accent5" w:themeFillTint="33"/>
        <w:spacing w:after="200" w:line="276" w:lineRule="auto"/>
        <w:jc w:val="both"/>
        <w:rPr>
          <w:b/>
          <w:szCs w:val="24"/>
        </w:rPr>
      </w:pPr>
      <w:r w:rsidRPr="00C51AC5">
        <w:rPr>
          <w:b/>
          <w:szCs w:val="24"/>
        </w:rPr>
        <w:t>Selon toi, est-il juste d’affirmer que l’homme est l’espèce le plus évolué de la biosphère, et que, par le fait même, il se doit d’en assurer la gestion?</w:t>
      </w:r>
    </w:p>
    <w:p w:rsidR="000B575D" w:rsidRPr="00C51AC5" w:rsidRDefault="000B575D" w:rsidP="000B575D">
      <w:pPr>
        <w:pStyle w:val="Paragraphedeliste"/>
        <w:ind w:left="360"/>
        <w:jc w:val="both"/>
        <w:rPr>
          <w:b/>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r w:rsidRPr="005461FA">
        <w:rPr>
          <w:szCs w:val="24"/>
        </w:rPr>
        <w:t xml:space="preserve">Partie 1 (réflexion personnelle): </w:t>
      </w: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r w:rsidRPr="005461FA">
        <w:rPr>
          <w:szCs w:val="24"/>
        </w:rPr>
        <w:t>Partie 2 (idées amenées par mon équipe et consensus) :</w:t>
      </w: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r w:rsidRPr="005461FA">
        <w:rPr>
          <w:szCs w:val="24"/>
        </w:rPr>
        <w:t>Partie 3 (notes prises lors du retour en grand groupe) :</w:t>
      </w: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b/>
          <w:szCs w:val="24"/>
        </w:rPr>
      </w:pPr>
    </w:p>
    <w:p w:rsidR="000B575D" w:rsidRPr="007B20C5"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b/>
          <w:szCs w:val="24"/>
        </w:rPr>
      </w:pPr>
    </w:p>
    <w:p w:rsidR="000B575D" w:rsidRPr="00C51AC5" w:rsidRDefault="000B575D" w:rsidP="000B575D">
      <w:pPr>
        <w:jc w:val="both"/>
        <w:rPr>
          <w:b/>
          <w:szCs w:val="24"/>
        </w:rPr>
      </w:pPr>
    </w:p>
    <w:p w:rsidR="000B575D" w:rsidRDefault="000B575D" w:rsidP="000B575D">
      <w:pPr>
        <w:pStyle w:val="Paragraphedeliste"/>
        <w:numPr>
          <w:ilvl w:val="0"/>
          <w:numId w:val="7"/>
        </w:numPr>
        <w:shd w:val="clear" w:color="auto" w:fill="DAEEF3" w:themeFill="accent5" w:themeFillTint="33"/>
        <w:spacing w:after="200" w:line="276" w:lineRule="auto"/>
        <w:jc w:val="both"/>
        <w:rPr>
          <w:b/>
          <w:szCs w:val="24"/>
        </w:rPr>
      </w:pPr>
      <w:r w:rsidRPr="00C51AC5">
        <w:rPr>
          <w:b/>
          <w:szCs w:val="24"/>
        </w:rPr>
        <w:t xml:space="preserve">Que sais-tu à propos du développement durable </w:t>
      </w:r>
      <w:r>
        <w:rPr>
          <w:b/>
          <w:szCs w:val="24"/>
        </w:rPr>
        <w:t>?</w:t>
      </w:r>
    </w:p>
    <w:p w:rsidR="000B575D" w:rsidRPr="00C51AC5" w:rsidRDefault="000B575D" w:rsidP="000B575D">
      <w:pPr>
        <w:pStyle w:val="Paragraphedeliste"/>
        <w:ind w:left="360"/>
        <w:jc w:val="both"/>
        <w:rPr>
          <w:b/>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r w:rsidRPr="005461FA">
        <w:rPr>
          <w:szCs w:val="24"/>
        </w:rPr>
        <w:t xml:space="preserve">Partie 1 (réflexion personnelle): </w:t>
      </w: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r w:rsidRPr="005461FA">
        <w:rPr>
          <w:szCs w:val="24"/>
        </w:rPr>
        <w:t>Partie 2 (idées amenées par mon équipe et consensus) :</w:t>
      </w: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0B575D" w:rsidRPr="005461FA"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szCs w:val="24"/>
        </w:rPr>
      </w:pPr>
      <w:r w:rsidRPr="005461FA">
        <w:rPr>
          <w:szCs w:val="24"/>
        </w:rPr>
        <w:t>Partie 3 (notes prises lors du retour en grand groupe) :</w:t>
      </w:r>
    </w:p>
    <w:p w:rsidR="000B575D"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b/>
          <w:szCs w:val="24"/>
        </w:rPr>
      </w:pPr>
    </w:p>
    <w:p w:rsidR="000B575D" w:rsidRDefault="000B575D" w:rsidP="000B575D">
      <w:pPr>
        <w:pStyle w:val="Paragraphedeliste"/>
        <w:pBdr>
          <w:top w:val="single" w:sz="4" w:space="1" w:color="auto"/>
          <w:left w:val="single" w:sz="4" w:space="0" w:color="auto"/>
          <w:bottom w:val="single" w:sz="4" w:space="1" w:color="auto"/>
          <w:right w:val="single" w:sz="4" w:space="4" w:color="auto"/>
        </w:pBdr>
        <w:ind w:left="360"/>
        <w:jc w:val="both"/>
        <w:rPr>
          <w:b/>
          <w:szCs w:val="24"/>
        </w:rPr>
      </w:pPr>
    </w:p>
    <w:p w:rsidR="00DA67D7" w:rsidRDefault="00DA67D7">
      <w:pPr>
        <w:spacing w:after="200" w:line="276" w:lineRule="auto"/>
      </w:pPr>
    </w:p>
    <w:p w:rsidR="00DA67D7" w:rsidRDefault="00DA67D7">
      <w:pPr>
        <w:spacing w:after="200" w:line="276" w:lineRule="auto"/>
      </w:pPr>
    </w:p>
    <w:p w:rsidR="008F1A66" w:rsidRDefault="008F1A66">
      <w:pPr>
        <w:spacing w:after="200" w:line="276" w:lineRule="auto"/>
      </w:pPr>
      <w:r>
        <w:br w:type="page"/>
      </w:r>
    </w:p>
    <w:p w:rsidR="008F1A66" w:rsidRDefault="008F1A66" w:rsidP="008F1A66">
      <w:pPr>
        <w:pBdr>
          <w:top w:val="single" w:sz="4" w:space="1" w:color="auto"/>
          <w:left w:val="single" w:sz="4" w:space="4" w:color="auto"/>
          <w:bottom w:val="single" w:sz="4" w:space="1" w:color="auto"/>
          <w:right w:val="single" w:sz="4" w:space="4" w:color="auto"/>
        </w:pBdr>
        <w:shd w:val="clear" w:color="auto" w:fill="DAEEF3" w:themeFill="accent5" w:themeFillTint="33"/>
        <w:tabs>
          <w:tab w:val="center" w:pos="4320"/>
          <w:tab w:val="left" w:pos="6165"/>
        </w:tabs>
        <w:jc w:val="center"/>
        <w:rPr>
          <w:rFonts w:asciiTheme="majorHAnsi" w:hAnsiTheme="majorHAnsi"/>
          <w:b/>
          <w:sz w:val="32"/>
          <w:szCs w:val="32"/>
        </w:rPr>
      </w:pPr>
      <w:r>
        <w:rPr>
          <w:rFonts w:asciiTheme="majorHAnsi" w:hAnsiTheme="majorHAnsi"/>
          <w:b/>
          <w:sz w:val="32"/>
          <w:szCs w:val="32"/>
        </w:rPr>
        <w:lastRenderedPageBreak/>
        <w:t>-QUESTIONNAIRE-</w:t>
      </w:r>
    </w:p>
    <w:p w:rsidR="008F1A66" w:rsidRDefault="008F1A66" w:rsidP="008F1A66">
      <w:pPr>
        <w:pBdr>
          <w:top w:val="single" w:sz="4" w:space="1" w:color="auto"/>
          <w:left w:val="single" w:sz="4" w:space="4" w:color="auto"/>
          <w:bottom w:val="single" w:sz="4" w:space="1" w:color="auto"/>
          <w:right w:val="single" w:sz="4" w:space="4" w:color="auto"/>
        </w:pBdr>
        <w:shd w:val="clear" w:color="auto" w:fill="DAEEF3" w:themeFill="accent5" w:themeFillTint="33"/>
        <w:tabs>
          <w:tab w:val="center" w:pos="4320"/>
          <w:tab w:val="left" w:pos="6165"/>
        </w:tabs>
        <w:jc w:val="center"/>
        <w:rPr>
          <w:rFonts w:asciiTheme="majorHAnsi" w:hAnsiTheme="majorHAnsi"/>
          <w:b/>
          <w:sz w:val="32"/>
          <w:szCs w:val="32"/>
        </w:rPr>
      </w:pPr>
      <w:r>
        <w:rPr>
          <w:rFonts w:asciiTheme="majorHAnsi" w:hAnsiTheme="majorHAnsi"/>
          <w:b/>
          <w:sz w:val="32"/>
          <w:szCs w:val="32"/>
        </w:rPr>
        <w:t>ÉQUIPE</w:t>
      </w:r>
    </w:p>
    <w:p w:rsidR="008F1A66" w:rsidRDefault="008F1A66" w:rsidP="008F1A66">
      <w:pPr>
        <w:pBdr>
          <w:top w:val="single" w:sz="4" w:space="1" w:color="auto"/>
          <w:left w:val="single" w:sz="4" w:space="4" w:color="auto"/>
          <w:bottom w:val="single" w:sz="4" w:space="1" w:color="auto"/>
          <w:right w:val="single" w:sz="4" w:space="4" w:color="auto"/>
        </w:pBdr>
        <w:shd w:val="clear" w:color="auto" w:fill="DAEEF3" w:themeFill="accent5" w:themeFillTint="33"/>
        <w:tabs>
          <w:tab w:val="center" w:pos="4320"/>
          <w:tab w:val="left" w:pos="6165"/>
        </w:tabs>
        <w:rPr>
          <w:rFonts w:asciiTheme="majorHAnsi" w:hAnsiTheme="majorHAnsi"/>
          <w:b/>
          <w:sz w:val="32"/>
          <w:szCs w:val="32"/>
        </w:rPr>
      </w:pPr>
      <w:r>
        <w:rPr>
          <w:rFonts w:asciiTheme="majorHAnsi" w:hAnsiTheme="majorHAnsi"/>
          <w:b/>
          <w:sz w:val="32"/>
          <w:szCs w:val="32"/>
        </w:rPr>
        <w:t>Noms des coéquipiers :</w:t>
      </w:r>
    </w:p>
    <w:p w:rsidR="008F1A66" w:rsidRDefault="008F1A66" w:rsidP="008F1A66">
      <w:pPr>
        <w:pBdr>
          <w:top w:val="single" w:sz="4" w:space="1" w:color="auto"/>
          <w:left w:val="single" w:sz="4" w:space="4" w:color="auto"/>
          <w:bottom w:val="single" w:sz="4" w:space="1" w:color="auto"/>
          <w:right w:val="single" w:sz="4" w:space="4" w:color="auto"/>
        </w:pBdr>
        <w:shd w:val="clear" w:color="auto" w:fill="DAEEF3" w:themeFill="accent5" w:themeFillTint="33"/>
        <w:tabs>
          <w:tab w:val="center" w:pos="4320"/>
          <w:tab w:val="left" w:pos="6165"/>
        </w:tabs>
        <w:rPr>
          <w:rFonts w:asciiTheme="majorHAnsi" w:hAnsiTheme="majorHAnsi"/>
          <w:b/>
          <w:sz w:val="32"/>
          <w:szCs w:val="32"/>
        </w:rPr>
      </w:pPr>
    </w:p>
    <w:p w:rsidR="008F1A66" w:rsidRDefault="008F1A66" w:rsidP="008F1A66">
      <w:pPr>
        <w:pBdr>
          <w:top w:val="single" w:sz="4" w:space="1" w:color="auto"/>
          <w:left w:val="single" w:sz="4" w:space="4" w:color="auto"/>
          <w:bottom w:val="single" w:sz="4" w:space="1" w:color="auto"/>
          <w:right w:val="single" w:sz="4" w:space="4" w:color="auto"/>
        </w:pBdr>
        <w:shd w:val="clear" w:color="auto" w:fill="DAEEF3" w:themeFill="accent5" w:themeFillTint="33"/>
        <w:tabs>
          <w:tab w:val="center" w:pos="4320"/>
          <w:tab w:val="left" w:pos="6165"/>
        </w:tabs>
        <w:rPr>
          <w:rFonts w:asciiTheme="majorHAnsi" w:hAnsiTheme="majorHAnsi"/>
          <w:b/>
          <w:sz w:val="32"/>
          <w:szCs w:val="32"/>
        </w:rPr>
      </w:pPr>
    </w:p>
    <w:p w:rsidR="008F1A66" w:rsidRPr="003801B6" w:rsidRDefault="008F1A66" w:rsidP="008F1A66">
      <w:pPr>
        <w:jc w:val="both"/>
        <w:rPr>
          <w:szCs w:val="24"/>
        </w:rPr>
      </w:pPr>
    </w:p>
    <w:p w:rsidR="008F1A66" w:rsidRDefault="008F1A66" w:rsidP="008F1A66">
      <w:pPr>
        <w:pStyle w:val="Paragraphedeliste"/>
        <w:numPr>
          <w:ilvl w:val="0"/>
          <w:numId w:val="23"/>
        </w:numPr>
        <w:shd w:val="clear" w:color="auto" w:fill="DAEEF3" w:themeFill="accent5" w:themeFillTint="33"/>
        <w:spacing w:after="200" w:line="276" w:lineRule="auto"/>
        <w:jc w:val="both"/>
        <w:rPr>
          <w:b/>
          <w:szCs w:val="24"/>
        </w:rPr>
      </w:pPr>
      <w:r w:rsidRPr="00B44A1F">
        <w:rPr>
          <w:b/>
          <w:szCs w:val="24"/>
        </w:rPr>
        <w:t xml:space="preserve">De façon </w:t>
      </w:r>
      <w:r>
        <w:rPr>
          <w:b/>
          <w:szCs w:val="24"/>
        </w:rPr>
        <w:t>générale, comment les problématiques environnementales</w:t>
      </w:r>
      <w:r w:rsidRPr="00B44A1F">
        <w:rPr>
          <w:b/>
          <w:szCs w:val="24"/>
        </w:rPr>
        <w:t xml:space="preserve"> sont-elles reliées entre-elles? </w:t>
      </w:r>
    </w:p>
    <w:p w:rsidR="008F1A66" w:rsidRDefault="008F1A66" w:rsidP="008F1A66">
      <w:pPr>
        <w:pStyle w:val="Paragraphedeliste"/>
        <w:jc w:val="both"/>
        <w:rPr>
          <w:b/>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right"/>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right"/>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right"/>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right"/>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right"/>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right"/>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right"/>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right"/>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right"/>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right"/>
        <w:rPr>
          <w:i/>
          <w:color w:val="FF0000"/>
          <w:szCs w:val="24"/>
        </w:rPr>
      </w:pPr>
    </w:p>
    <w:p w:rsidR="008F1A66" w:rsidRPr="005461FA" w:rsidRDefault="008F1A66" w:rsidP="008F1A66">
      <w:pPr>
        <w:pStyle w:val="Paragraphedeliste"/>
        <w:pBdr>
          <w:top w:val="single" w:sz="4" w:space="1" w:color="auto"/>
          <w:left w:val="single" w:sz="4" w:space="4" w:color="auto"/>
          <w:bottom w:val="single" w:sz="4" w:space="1" w:color="auto"/>
          <w:right w:val="single" w:sz="4" w:space="4" w:color="auto"/>
        </w:pBdr>
        <w:jc w:val="right"/>
        <w:rPr>
          <w:sz w:val="18"/>
          <w:szCs w:val="18"/>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both"/>
        <w:rPr>
          <w:b/>
          <w:szCs w:val="24"/>
        </w:rPr>
      </w:pPr>
    </w:p>
    <w:p w:rsidR="008F1A66" w:rsidRDefault="008F1A66" w:rsidP="008F1A66">
      <w:pPr>
        <w:pStyle w:val="Paragraphedeliste"/>
        <w:jc w:val="both"/>
        <w:rPr>
          <w:b/>
          <w:szCs w:val="24"/>
        </w:rPr>
      </w:pPr>
    </w:p>
    <w:p w:rsidR="008F1A66" w:rsidRDefault="008F1A66" w:rsidP="008F1A66">
      <w:pPr>
        <w:pStyle w:val="Paragraphedeliste"/>
        <w:rPr>
          <w:b/>
          <w:szCs w:val="24"/>
        </w:rPr>
      </w:pPr>
    </w:p>
    <w:p w:rsidR="008F1A66" w:rsidRDefault="008F1A66" w:rsidP="008F1A66">
      <w:pPr>
        <w:pStyle w:val="Paragraphedeliste"/>
        <w:numPr>
          <w:ilvl w:val="0"/>
          <w:numId w:val="23"/>
        </w:numPr>
        <w:shd w:val="clear" w:color="auto" w:fill="DAEEF3" w:themeFill="accent5" w:themeFillTint="33"/>
        <w:spacing w:after="200" w:line="276" w:lineRule="auto"/>
        <w:jc w:val="both"/>
        <w:rPr>
          <w:b/>
          <w:szCs w:val="24"/>
        </w:rPr>
      </w:pPr>
      <w:r w:rsidRPr="00B44A1F">
        <w:rPr>
          <w:b/>
          <w:szCs w:val="24"/>
        </w:rPr>
        <w:t>Globalement, quel est le rôle (ou quels sont les rôles) de l’homme au sein de ses problématiques. En est-il la cause? Est-il un catalyseur? Est-il une victime?</w:t>
      </w:r>
      <w:r>
        <w:rPr>
          <w:b/>
          <w:szCs w:val="24"/>
        </w:rPr>
        <w:t xml:space="preserve"> Expliquez vos choix. </w:t>
      </w:r>
    </w:p>
    <w:p w:rsidR="008F1A66" w:rsidRDefault="008F1A66" w:rsidP="008F1A66">
      <w:pPr>
        <w:pStyle w:val="Paragraphedeliste"/>
        <w:jc w:val="both"/>
        <w:rPr>
          <w:b/>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8F1A66" w:rsidRPr="005461FA" w:rsidRDefault="008F1A66" w:rsidP="008F1A66">
      <w:pPr>
        <w:pStyle w:val="Paragraphedeliste"/>
        <w:pBdr>
          <w:top w:val="single" w:sz="4" w:space="1" w:color="auto"/>
          <w:left w:val="single" w:sz="4" w:space="4" w:color="auto"/>
          <w:bottom w:val="single" w:sz="4" w:space="1" w:color="auto"/>
          <w:right w:val="single" w:sz="4" w:space="4" w:color="auto"/>
        </w:pBdr>
        <w:jc w:val="both"/>
        <w:rPr>
          <w:szCs w:val="24"/>
        </w:rPr>
      </w:pPr>
    </w:p>
    <w:p w:rsidR="008F1A66" w:rsidRDefault="008F1A66" w:rsidP="008F1A66">
      <w:pPr>
        <w:pStyle w:val="Paragraphedeliste"/>
        <w:pBdr>
          <w:top w:val="single" w:sz="4" w:space="1" w:color="auto"/>
          <w:left w:val="single" w:sz="4" w:space="4" w:color="auto"/>
          <w:bottom w:val="single" w:sz="4" w:space="1" w:color="auto"/>
          <w:right w:val="single" w:sz="4" w:space="4" w:color="auto"/>
        </w:pBdr>
        <w:jc w:val="both"/>
        <w:rPr>
          <w:b/>
          <w:szCs w:val="24"/>
        </w:rPr>
      </w:pPr>
    </w:p>
    <w:p w:rsidR="008F1A66" w:rsidRDefault="008F1A66" w:rsidP="008F1A66">
      <w:pPr>
        <w:pStyle w:val="Paragraphedeliste"/>
        <w:jc w:val="both"/>
        <w:rPr>
          <w:b/>
          <w:szCs w:val="24"/>
        </w:rPr>
      </w:pPr>
    </w:p>
    <w:p w:rsidR="008F1A66" w:rsidRDefault="008F1A66" w:rsidP="008F1A66">
      <w:pPr>
        <w:pStyle w:val="Paragraphedeliste"/>
        <w:jc w:val="both"/>
        <w:rPr>
          <w:b/>
          <w:szCs w:val="24"/>
        </w:rPr>
      </w:pPr>
    </w:p>
    <w:p w:rsidR="008F1A66" w:rsidRDefault="008F1A66" w:rsidP="008F1A66">
      <w:pPr>
        <w:pStyle w:val="Paragraphedeliste"/>
        <w:jc w:val="both"/>
        <w:rPr>
          <w:b/>
          <w:szCs w:val="24"/>
        </w:rPr>
      </w:pPr>
    </w:p>
    <w:p w:rsidR="008F1A66" w:rsidRPr="00B44A1F" w:rsidRDefault="008F1A66" w:rsidP="008F1A66">
      <w:pPr>
        <w:pStyle w:val="Paragraphedeliste"/>
        <w:jc w:val="both"/>
        <w:rPr>
          <w:b/>
          <w:szCs w:val="24"/>
        </w:rPr>
      </w:pPr>
    </w:p>
    <w:p w:rsidR="008F1A66" w:rsidRDefault="008F1A66" w:rsidP="008F1A66">
      <w:pPr>
        <w:pStyle w:val="Paragraphedeliste"/>
        <w:numPr>
          <w:ilvl w:val="0"/>
          <w:numId w:val="23"/>
        </w:numPr>
        <w:shd w:val="clear" w:color="auto" w:fill="DAEEF3" w:themeFill="accent5" w:themeFillTint="33"/>
        <w:spacing w:after="200" w:line="276" w:lineRule="auto"/>
        <w:jc w:val="both"/>
        <w:rPr>
          <w:b/>
          <w:szCs w:val="24"/>
        </w:rPr>
      </w:pPr>
      <w:r w:rsidRPr="00C51AC5">
        <w:rPr>
          <w:b/>
          <w:szCs w:val="24"/>
        </w:rPr>
        <w:lastRenderedPageBreak/>
        <w:t xml:space="preserve">Quel est la place de l’homme dans la biosphère? </w:t>
      </w:r>
      <w:r>
        <w:rPr>
          <w:b/>
          <w:szCs w:val="24"/>
        </w:rPr>
        <w:t>Quelles sont ces relations avec les autres organismes vivants</w:t>
      </w:r>
      <w:r w:rsidRPr="00C51AC5">
        <w:rPr>
          <w:b/>
          <w:szCs w:val="24"/>
        </w:rPr>
        <w:t>?</w:t>
      </w: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Pr="00911414"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b/>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b/>
          <w:szCs w:val="24"/>
        </w:rPr>
      </w:pPr>
    </w:p>
    <w:p w:rsidR="008F1A66" w:rsidRPr="00916FAC" w:rsidRDefault="008F1A66" w:rsidP="008F1A66">
      <w:pPr>
        <w:pBdr>
          <w:top w:val="single" w:sz="4" w:space="1" w:color="auto"/>
          <w:left w:val="single" w:sz="4" w:space="0" w:color="auto"/>
          <w:bottom w:val="single" w:sz="4" w:space="1" w:color="auto"/>
          <w:right w:val="single" w:sz="4" w:space="4" w:color="auto"/>
        </w:pBdr>
        <w:jc w:val="both"/>
        <w:rPr>
          <w:b/>
          <w:szCs w:val="24"/>
        </w:rPr>
      </w:pPr>
    </w:p>
    <w:p w:rsidR="008F1A66" w:rsidRDefault="008F1A66" w:rsidP="008F1A66">
      <w:pPr>
        <w:ind w:left="708"/>
        <w:jc w:val="both"/>
        <w:rPr>
          <w:b/>
          <w:szCs w:val="24"/>
        </w:rPr>
      </w:pPr>
    </w:p>
    <w:p w:rsidR="008F1A66" w:rsidRDefault="008F1A66" w:rsidP="008F1A66">
      <w:pPr>
        <w:ind w:left="708"/>
        <w:jc w:val="both"/>
        <w:rPr>
          <w:b/>
          <w:szCs w:val="24"/>
        </w:rPr>
      </w:pPr>
    </w:p>
    <w:p w:rsidR="008F1A66" w:rsidRDefault="008F1A66" w:rsidP="008F1A66">
      <w:pPr>
        <w:pStyle w:val="Paragraphedeliste"/>
        <w:numPr>
          <w:ilvl w:val="0"/>
          <w:numId w:val="23"/>
        </w:numPr>
        <w:shd w:val="clear" w:color="auto" w:fill="DAEEF3" w:themeFill="accent5" w:themeFillTint="33"/>
        <w:spacing w:after="200" w:line="276" w:lineRule="auto"/>
        <w:jc w:val="both"/>
        <w:rPr>
          <w:b/>
          <w:szCs w:val="24"/>
        </w:rPr>
      </w:pPr>
      <w:r w:rsidRPr="00C51AC5">
        <w:rPr>
          <w:b/>
          <w:szCs w:val="24"/>
        </w:rPr>
        <w:t>En tes mots, explique ce que signifie pour toi l’expression « empreinte écologique »?</w:t>
      </w: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Pr="00B415AE" w:rsidRDefault="008F1A66" w:rsidP="008F1A66">
      <w:pPr>
        <w:pBdr>
          <w:top w:val="single" w:sz="4" w:space="1" w:color="auto"/>
          <w:left w:val="single" w:sz="4" w:space="0" w:color="auto"/>
          <w:bottom w:val="single" w:sz="4" w:space="1" w:color="auto"/>
          <w:right w:val="single" w:sz="4" w:space="4" w:color="auto"/>
        </w:pBdr>
        <w:jc w:val="both"/>
        <w:rPr>
          <w:i/>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szCs w:val="24"/>
        </w:rPr>
      </w:pPr>
    </w:p>
    <w:p w:rsidR="008F1A66" w:rsidRDefault="008F1A66" w:rsidP="008F1A66">
      <w:pPr>
        <w:pStyle w:val="Paragraphedeliste"/>
        <w:jc w:val="both"/>
        <w:rPr>
          <w:b/>
          <w:szCs w:val="24"/>
        </w:rPr>
      </w:pPr>
    </w:p>
    <w:p w:rsidR="008F1A66" w:rsidRDefault="008F1A66" w:rsidP="008F1A66">
      <w:pPr>
        <w:pStyle w:val="Paragraphedeliste"/>
        <w:jc w:val="both"/>
        <w:rPr>
          <w:b/>
          <w:szCs w:val="24"/>
        </w:rPr>
      </w:pPr>
    </w:p>
    <w:p w:rsidR="008F1A66" w:rsidRDefault="008F1A66" w:rsidP="008F1A66">
      <w:pPr>
        <w:pStyle w:val="Paragraphedeliste"/>
        <w:jc w:val="both"/>
        <w:rPr>
          <w:b/>
          <w:szCs w:val="24"/>
        </w:rPr>
      </w:pPr>
    </w:p>
    <w:p w:rsidR="008F1A66" w:rsidRDefault="008F1A66" w:rsidP="008F1A66">
      <w:pPr>
        <w:pStyle w:val="Paragraphedeliste"/>
        <w:jc w:val="both"/>
        <w:rPr>
          <w:b/>
          <w:szCs w:val="24"/>
        </w:rPr>
      </w:pPr>
    </w:p>
    <w:p w:rsidR="008F1A66" w:rsidRDefault="008F1A66" w:rsidP="008F1A66">
      <w:pPr>
        <w:pStyle w:val="Paragraphedeliste"/>
        <w:jc w:val="both"/>
        <w:rPr>
          <w:b/>
          <w:szCs w:val="24"/>
        </w:rPr>
      </w:pPr>
    </w:p>
    <w:p w:rsidR="008F1A66" w:rsidRDefault="008F1A66" w:rsidP="008F1A66">
      <w:pPr>
        <w:pStyle w:val="Paragraphedeliste"/>
        <w:jc w:val="both"/>
        <w:rPr>
          <w:b/>
          <w:szCs w:val="24"/>
        </w:rPr>
      </w:pPr>
    </w:p>
    <w:p w:rsidR="008F1A66" w:rsidRDefault="008F1A66" w:rsidP="008F1A66">
      <w:pPr>
        <w:pStyle w:val="Paragraphedeliste"/>
        <w:jc w:val="both"/>
        <w:rPr>
          <w:b/>
          <w:szCs w:val="24"/>
        </w:rPr>
      </w:pPr>
    </w:p>
    <w:p w:rsidR="008F1A66" w:rsidRDefault="008F1A66" w:rsidP="008F1A66">
      <w:pPr>
        <w:pStyle w:val="Paragraphedeliste"/>
        <w:jc w:val="both"/>
        <w:rPr>
          <w:b/>
          <w:szCs w:val="24"/>
        </w:rPr>
      </w:pPr>
    </w:p>
    <w:p w:rsidR="008F1A66" w:rsidRDefault="008F1A66" w:rsidP="008F1A66">
      <w:pPr>
        <w:pStyle w:val="Paragraphedeliste"/>
        <w:numPr>
          <w:ilvl w:val="0"/>
          <w:numId w:val="23"/>
        </w:numPr>
        <w:shd w:val="clear" w:color="auto" w:fill="DAEEF3" w:themeFill="accent5" w:themeFillTint="33"/>
        <w:spacing w:after="200" w:line="276" w:lineRule="auto"/>
        <w:jc w:val="both"/>
        <w:rPr>
          <w:b/>
          <w:szCs w:val="24"/>
        </w:rPr>
      </w:pPr>
      <w:r w:rsidRPr="00C51AC5">
        <w:rPr>
          <w:b/>
          <w:szCs w:val="24"/>
        </w:rPr>
        <w:lastRenderedPageBreak/>
        <w:t>Selon toi, quelles sont les principales raisons pour lesquelles nous devons diminuer notre empreinte écologique?</w:t>
      </w:r>
    </w:p>
    <w:p w:rsidR="008F1A66" w:rsidRDefault="008F1A66" w:rsidP="008F1A66">
      <w:pPr>
        <w:pBdr>
          <w:top w:val="single" w:sz="4" w:space="0"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0"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0"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0"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0"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0"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0"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0" w:color="auto"/>
          <w:left w:val="single" w:sz="4" w:space="0" w:color="auto"/>
          <w:bottom w:val="single" w:sz="4" w:space="1" w:color="auto"/>
          <w:right w:val="single" w:sz="4" w:space="4" w:color="auto"/>
        </w:pBdr>
        <w:jc w:val="both"/>
        <w:rPr>
          <w:i/>
          <w:color w:val="FF0000"/>
          <w:szCs w:val="24"/>
        </w:rPr>
      </w:pPr>
    </w:p>
    <w:p w:rsidR="008F1A66" w:rsidRPr="00B415AE" w:rsidRDefault="008F1A66" w:rsidP="008F1A66">
      <w:pPr>
        <w:pBdr>
          <w:top w:val="single" w:sz="4" w:space="0" w:color="auto"/>
          <w:left w:val="single" w:sz="4" w:space="0" w:color="auto"/>
          <w:bottom w:val="single" w:sz="4" w:space="1" w:color="auto"/>
          <w:right w:val="single" w:sz="4" w:space="4" w:color="auto"/>
        </w:pBdr>
        <w:jc w:val="both"/>
        <w:rPr>
          <w:i/>
          <w:color w:val="FF0000"/>
          <w:szCs w:val="24"/>
        </w:rPr>
      </w:pPr>
    </w:p>
    <w:p w:rsidR="008F1A66" w:rsidRPr="005461FA" w:rsidRDefault="008F1A66" w:rsidP="008F1A66">
      <w:pPr>
        <w:pBdr>
          <w:top w:val="single" w:sz="4" w:space="0" w:color="auto"/>
          <w:left w:val="single" w:sz="4" w:space="0" w:color="auto"/>
          <w:bottom w:val="single" w:sz="4" w:space="1" w:color="auto"/>
          <w:right w:val="single" w:sz="4" w:space="4" w:color="auto"/>
        </w:pBdr>
        <w:jc w:val="both"/>
        <w:rPr>
          <w:szCs w:val="24"/>
        </w:rPr>
      </w:pPr>
    </w:p>
    <w:p w:rsidR="008F1A66" w:rsidRDefault="008F1A66" w:rsidP="008F1A66">
      <w:pPr>
        <w:pStyle w:val="Paragraphedeliste"/>
        <w:jc w:val="both"/>
        <w:rPr>
          <w:b/>
          <w:szCs w:val="24"/>
        </w:rPr>
      </w:pPr>
    </w:p>
    <w:p w:rsidR="008F1A66" w:rsidRDefault="008F1A66" w:rsidP="008F1A66">
      <w:pPr>
        <w:pStyle w:val="Paragraphedeliste"/>
        <w:jc w:val="both"/>
        <w:rPr>
          <w:b/>
          <w:szCs w:val="24"/>
        </w:rPr>
      </w:pPr>
    </w:p>
    <w:p w:rsidR="008F1A66" w:rsidRPr="00924369" w:rsidRDefault="008F1A66" w:rsidP="008F1A66">
      <w:pPr>
        <w:pStyle w:val="Paragraphedeliste"/>
        <w:numPr>
          <w:ilvl w:val="0"/>
          <w:numId w:val="23"/>
        </w:numPr>
        <w:shd w:val="clear" w:color="auto" w:fill="DAEEF3" w:themeFill="accent5" w:themeFillTint="33"/>
        <w:spacing w:after="200" w:line="276" w:lineRule="auto"/>
        <w:jc w:val="both"/>
        <w:rPr>
          <w:b/>
          <w:szCs w:val="24"/>
        </w:rPr>
      </w:pPr>
      <w:r>
        <w:rPr>
          <w:b/>
          <w:szCs w:val="24"/>
        </w:rPr>
        <w:t>Que signifie pour toi l’expression biodiversité?</w:t>
      </w:r>
    </w:p>
    <w:p w:rsidR="008F1A66" w:rsidRDefault="008F1A66" w:rsidP="008F1A66">
      <w:pPr>
        <w:pBdr>
          <w:top w:val="single" w:sz="4" w:space="1" w:color="auto"/>
          <w:left w:val="single" w:sz="4" w:space="0" w:color="auto"/>
          <w:bottom w:val="single" w:sz="4" w:space="1" w:color="auto"/>
          <w:right w:val="single" w:sz="4" w:space="4" w:color="auto"/>
        </w:pBdr>
        <w:jc w:val="both"/>
        <w:rPr>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i/>
          <w:color w:val="FF0000"/>
          <w:szCs w:val="24"/>
        </w:rPr>
      </w:pPr>
    </w:p>
    <w:p w:rsidR="008F1A66" w:rsidRDefault="008F1A66" w:rsidP="008F1A66">
      <w:pPr>
        <w:pBdr>
          <w:top w:val="single" w:sz="4" w:space="1" w:color="auto"/>
          <w:left w:val="single" w:sz="4" w:space="0" w:color="auto"/>
          <w:bottom w:val="single" w:sz="4" w:space="1" w:color="auto"/>
          <w:right w:val="single" w:sz="4" w:space="4" w:color="auto"/>
        </w:pBdr>
        <w:jc w:val="both"/>
        <w:rPr>
          <w:szCs w:val="24"/>
        </w:rPr>
      </w:pPr>
    </w:p>
    <w:p w:rsidR="008F1A66" w:rsidRPr="005461FA" w:rsidRDefault="008F1A66" w:rsidP="008F1A66">
      <w:pPr>
        <w:pBdr>
          <w:top w:val="single" w:sz="4" w:space="1" w:color="auto"/>
          <w:left w:val="single" w:sz="4" w:space="0" w:color="auto"/>
          <w:bottom w:val="single" w:sz="4" w:space="1" w:color="auto"/>
          <w:right w:val="single" w:sz="4" w:space="4" w:color="auto"/>
        </w:pBdr>
        <w:jc w:val="both"/>
        <w:rPr>
          <w:szCs w:val="24"/>
        </w:rPr>
      </w:pPr>
    </w:p>
    <w:p w:rsidR="008F1A66" w:rsidRPr="00C51AC5" w:rsidRDefault="008F1A66" w:rsidP="008F1A66">
      <w:pPr>
        <w:jc w:val="both"/>
        <w:rPr>
          <w:b/>
          <w:szCs w:val="24"/>
        </w:rPr>
      </w:pPr>
    </w:p>
    <w:p w:rsidR="008F1A66" w:rsidRPr="00C51AC5" w:rsidRDefault="008F1A66" w:rsidP="008F1A66">
      <w:pPr>
        <w:pStyle w:val="Paragraphedeliste"/>
        <w:numPr>
          <w:ilvl w:val="0"/>
          <w:numId w:val="23"/>
        </w:numPr>
        <w:shd w:val="clear" w:color="auto" w:fill="DAEEF3" w:themeFill="accent5" w:themeFillTint="33"/>
        <w:spacing w:after="200" w:line="276" w:lineRule="auto"/>
        <w:jc w:val="both"/>
        <w:rPr>
          <w:b/>
          <w:szCs w:val="24"/>
        </w:rPr>
      </w:pPr>
      <w:r w:rsidRPr="00C51AC5">
        <w:rPr>
          <w:b/>
          <w:szCs w:val="24"/>
        </w:rPr>
        <w:t xml:space="preserve">Selon toi, les organismes vivants ont-ils tous la même importance? </w:t>
      </w:r>
    </w:p>
    <w:p w:rsidR="008F1A66" w:rsidRPr="008F1A66" w:rsidRDefault="008F1A66" w:rsidP="008F1A66">
      <w:pPr>
        <w:pStyle w:val="Paragraphedeliste"/>
        <w:numPr>
          <w:ilvl w:val="2"/>
          <w:numId w:val="23"/>
        </w:numPr>
        <w:spacing w:after="200" w:line="276" w:lineRule="auto"/>
        <w:jc w:val="both"/>
        <w:rPr>
          <w:b/>
          <w:szCs w:val="24"/>
        </w:rPr>
      </w:pPr>
      <w:r w:rsidRPr="008F1A66">
        <w:rPr>
          <w:szCs w:val="24"/>
        </w:rPr>
        <w:t xml:space="preserve">Oui </w:t>
      </w:r>
    </w:p>
    <w:p w:rsidR="008F1A66" w:rsidRPr="008F1A66" w:rsidRDefault="008F1A66" w:rsidP="008F1A66">
      <w:pPr>
        <w:pStyle w:val="Paragraphedeliste"/>
        <w:numPr>
          <w:ilvl w:val="2"/>
          <w:numId w:val="23"/>
        </w:numPr>
        <w:spacing w:after="200" w:line="276" w:lineRule="auto"/>
        <w:jc w:val="both"/>
        <w:rPr>
          <w:b/>
          <w:szCs w:val="24"/>
        </w:rPr>
      </w:pPr>
      <w:r w:rsidRPr="008F1A66">
        <w:rPr>
          <w:szCs w:val="24"/>
        </w:rPr>
        <w:t xml:space="preserve">Non </w:t>
      </w:r>
    </w:p>
    <w:p w:rsidR="008F1A66" w:rsidRPr="00C51AC5" w:rsidRDefault="008F1A66" w:rsidP="008F1A66">
      <w:pPr>
        <w:pStyle w:val="Paragraphedeliste"/>
        <w:ind w:left="2160"/>
        <w:jc w:val="both"/>
        <w:rPr>
          <w:b/>
          <w:szCs w:val="24"/>
        </w:rPr>
      </w:pPr>
    </w:p>
    <w:p w:rsidR="008F1A66" w:rsidRPr="00C51AC5" w:rsidRDefault="008F1A66" w:rsidP="008F1A66">
      <w:pPr>
        <w:pStyle w:val="Paragraphedeliste"/>
        <w:numPr>
          <w:ilvl w:val="1"/>
          <w:numId w:val="8"/>
        </w:numPr>
        <w:shd w:val="clear" w:color="auto" w:fill="DAEEF3" w:themeFill="accent5" w:themeFillTint="33"/>
        <w:spacing w:after="200" w:line="276" w:lineRule="auto"/>
        <w:jc w:val="both"/>
        <w:rPr>
          <w:b/>
          <w:szCs w:val="24"/>
        </w:rPr>
      </w:pPr>
      <w:r w:rsidRPr="00C51AC5">
        <w:rPr>
          <w:b/>
          <w:szCs w:val="24"/>
        </w:rPr>
        <w:t xml:space="preserve">Si non, classe les organismes suivants en ordre d’importance : </w:t>
      </w:r>
    </w:p>
    <w:p w:rsidR="008F1A66" w:rsidRPr="005461FA" w:rsidRDefault="008F1A66" w:rsidP="008F1A66">
      <w:pPr>
        <w:pStyle w:val="Paragraphedeliste"/>
        <w:numPr>
          <w:ilvl w:val="0"/>
          <w:numId w:val="29"/>
        </w:numPr>
        <w:spacing w:after="200" w:line="276" w:lineRule="auto"/>
        <w:jc w:val="both"/>
        <w:rPr>
          <w:szCs w:val="24"/>
        </w:rPr>
      </w:pPr>
      <w:r w:rsidRPr="005461FA">
        <w:rPr>
          <w:szCs w:val="24"/>
        </w:rPr>
        <w:t>Insectes</w:t>
      </w:r>
    </w:p>
    <w:p w:rsidR="008F1A66" w:rsidRPr="005461FA" w:rsidRDefault="008F1A66" w:rsidP="008F1A66">
      <w:pPr>
        <w:pStyle w:val="Paragraphedeliste"/>
        <w:numPr>
          <w:ilvl w:val="0"/>
          <w:numId w:val="29"/>
        </w:numPr>
        <w:spacing w:after="200" w:line="276" w:lineRule="auto"/>
        <w:jc w:val="both"/>
        <w:rPr>
          <w:szCs w:val="24"/>
        </w:rPr>
      </w:pPr>
      <w:r w:rsidRPr="005461FA">
        <w:rPr>
          <w:szCs w:val="24"/>
        </w:rPr>
        <w:t>Végétaux</w:t>
      </w:r>
    </w:p>
    <w:p w:rsidR="008F1A66" w:rsidRPr="005461FA" w:rsidRDefault="008F1A66" w:rsidP="008F1A66">
      <w:pPr>
        <w:pStyle w:val="Paragraphedeliste"/>
        <w:numPr>
          <w:ilvl w:val="0"/>
          <w:numId w:val="29"/>
        </w:numPr>
        <w:spacing w:after="200" w:line="276" w:lineRule="auto"/>
        <w:jc w:val="both"/>
        <w:rPr>
          <w:szCs w:val="24"/>
        </w:rPr>
      </w:pPr>
      <w:r w:rsidRPr="005461FA">
        <w:rPr>
          <w:szCs w:val="24"/>
        </w:rPr>
        <w:t>Rongeurs</w:t>
      </w:r>
    </w:p>
    <w:p w:rsidR="008F1A66" w:rsidRPr="005461FA" w:rsidRDefault="008F1A66" w:rsidP="008F1A66">
      <w:pPr>
        <w:pStyle w:val="Paragraphedeliste"/>
        <w:numPr>
          <w:ilvl w:val="0"/>
          <w:numId w:val="29"/>
        </w:numPr>
        <w:spacing w:after="200" w:line="276" w:lineRule="auto"/>
        <w:jc w:val="both"/>
        <w:rPr>
          <w:szCs w:val="24"/>
        </w:rPr>
      </w:pPr>
      <w:r w:rsidRPr="005461FA">
        <w:rPr>
          <w:szCs w:val="24"/>
        </w:rPr>
        <w:t>Chevaux</w:t>
      </w:r>
    </w:p>
    <w:p w:rsidR="008F1A66" w:rsidRPr="005461FA" w:rsidRDefault="008F1A66" w:rsidP="008F1A66">
      <w:pPr>
        <w:pStyle w:val="Paragraphedeliste"/>
        <w:numPr>
          <w:ilvl w:val="0"/>
          <w:numId w:val="29"/>
        </w:numPr>
        <w:spacing w:after="200" w:line="276" w:lineRule="auto"/>
        <w:jc w:val="both"/>
        <w:rPr>
          <w:szCs w:val="24"/>
        </w:rPr>
      </w:pPr>
      <w:r w:rsidRPr="005461FA">
        <w:rPr>
          <w:szCs w:val="24"/>
        </w:rPr>
        <w:t>Chiens</w:t>
      </w:r>
    </w:p>
    <w:p w:rsidR="008F1A66" w:rsidRPr="005461FA" w:rsidRDefault="008F1A66" w:rsidP="008F1A66">
      <w:pPr>
        <w:pStyle w:val="Paragraphedeliste"/>
        <w:numPr>
          <w:ilvl w:val="0"/>
          <w:numId w:val="29"/>
        </w:numPr>
        <w:spacing w:after="200" w:line="276" w:lineRule="auto"/>
        <w:jc w:val="both"/>
        <w:rPr>
          <w:szCs w:val="24"/>
        </w:rPr>
      </w:pPr>
      <w:r w:rsidRPr="005461FA">
        <w:rPr>
          <w:szCs w:val="24"/>
        </w:rPr>
        <w:t>Gorilles</w:t>
      </w:r>
    </w:p>
    <w:p w:rsidR="008F1A66" w:rsidRPr="005461FA" w:rsidRDefault="008F1A66" w:rsidP="008F1A66">
      <w:pPr>
        <w:pStyle w:val="Paragraphedeliste"/>
        <w:numPr>
          <w:ilvl w:val="0"/>
          <w:numId w:val="29"/>
        </w:numPr>
        <w:spacing w:after="200" w:line="276" w:lineRule="auto"/>
        <w:jc w:val="both"/>
        <w:rPr>
          <w:szCs w:val="24"/>
        </w:rPr>
      </w:pPr>
      <w:r w:rsidRPr="005461FA">
        <w:rPr>
          <w:szCs w:val="24"/>
        </w:rPr>
        <w:t>Humains</w:t>
      </w:r>
    </w:p>
    <w:p w:rsidR="008F1A66" w:rsidRPr="00C51AC5" w:rsidRDefault="008F1A66" w:rsidP="008F1A66">
      <w:pPr>
        <w:ind w:left="1452" w:firstLine="708"/>
        <w:jc w:val="both"/>
        <w:rPr>
          <w:b/>
          <w:szCs w:val="24"/>
        </w:rPr>
      </w:pPr>
      <w:r w:rsidRPr="00C51AC5">
        <w:rPr>
          <w:b/>
          <w:szCs w:val="24"/>
        </w:rPr>
        <w:t>____________________________________________</w:t>
      </w:r>
    </w:p>
    <w:p w:rsidR="008F1A66" w:rsidRDefault="008F1A66" w:rsidP="008F1A66">
      <w:pPr>
        <w:ind w:left="1452" w:firstLine="708"/>
        <w:jc w:val="both"/>
        <w:rPr>
          <w:b/>
          <w:szCs w:val="24"/>
        </w:rPr>
      </w:pPr>
    </w:p>
    <w:p w:rsidR="008F1A66" w:rsidRDefault="008F1A66" w:rsidP="008F1A66">
      <w:pPr>
        <w:ind w:left="1452" w:firstLine="708"/>
        <w:jc w:val="both"/>
        <w:rPr>
          <w:b/>
          <w:szCs w:val="24"/>
        </w:rPr>
      </w:pPr>
    </w:p>
    <w:p w:rsidR="008F1A66" w:rsidRPr="00C51AC5" w:rsidRDefault="008F1A66" w:rsidP="008F1A66">
      <w:pPr>
        <w:ind w:left="1452" w:firstLine="708"/>
        <w:jc w:val="both"/>
        <w:rPr>
          <w:b/>
          <w:szCs w:val="24"/>
        </w:rPr>
      </w:pPr>
    </w:p>
    <w:p w:rsidR="008F1A66" w:rsidRDefault="008F1A66" w:rsidP="008F1A66">
      <w:pPr>
        <w:pStyle w:val="Paragraphedeliste"/>
        <w:numPr>
          <w:ilvl w:val="0"/>
          <w:numId w:val="23"/>
        </w:numPr>
        <w:shd w:val="clear" w:color="auto" w:fill="DAEEF3" w:themeFill="accent5" w:themeFillTint="33"/>
        <w:spacing w:after="200" w:line="276" w:lineRule="auto"/>
        <w:jc w:val="both"/>
        <w:rPr>
          <w:b/>
          <w:szCs w:val="24"/>
        </w:rPr>
      </w:pPr>
      <w:r w:rsidRPr="00C51AC5">
        <w:rPr>
          <w:b/>
          <w:szCs w:val="24"/>
        </w:rPr>
        <w:lastRenderedPageBreak/>
        <w:t>Selon toi, est-il juste d’affirmer que l’homme est l’espèce le plus évolué de la biosphère, et que, par le fait même, il se doit d’en assurer la gestion?</w:t>
      </w:r>
    </w:p>
    <w:p w:rsidR="008F1A66" w:rsidRPr="00C51AC5" w:rsidRDefault="008F1A66" w:rsidP="008F1A66">
      <w:pPr>
        <w:pStyle w:val="Paragraphedeliste"/>
        <w:ind w:left="360"/>
        <w:jc w:val="both"/>
        <w:rPr>
          <w:b/>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Pr="005461FA"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8F1A66" w:rsidRPr="005461FA"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8F1A66" w:rsidRDefault="008F1A66" w:rsidP="008F1A66">
      <w:pPr>
        <w:jc w:val="both"/>
        <w:rPr>
          <w:b/>
          <w:szCs w:val="24"/>
        </w:rPr>
      </w:pPr>
    </w:p>
    <w:p w:rsidR="008F1A66" w:rsidRDefault="008F1A66" w:rsidP="008F1A66">
      <w:pPr>
        <w:jc w:val="both"/>
        <w:rPr>
          <w:b/>
          <w:szCs w:val="24"/>
        </w:rPr>
      </w:pPr>
    </w:p>
    <w:p w:rsidR="008F1A66" w:rsidRPr="00C51AC5" w:rsidRDefault="008F1A66" w:rsidP="008F1A66">
      <w:pPr>
        <w:jc w:val="both"/>
        <w:rPr>
          <w:b/>
          <w:szCs w:val="24"/>
        </w:rPr>
      </w:pPr>
    </w:p>
    <w:p w:rsidR="008F1A66" w:rsidRDefault="008F1A66" w:rsidP="008F1A66">
      <w:pPr>
        <w:pStyle w:val="Paragraphedeliste"/>
        <w:numPr>
          <w:ilvl w:val="0"/>
          <w:numId w:val="23"/>
        </w:numPr>
        <w:shd w:val="clear" w:color="auto" w:fill="DAEEF3" w:themeFill="accent5" w:themeFillTint="33"/>
        <w:spacing w:after="200" w:line="276" w:lineRule="auto"/>
        <w:jc w:val="both"/>
        <w:rPr>
          <w:b/>
          <w:szCs w:val="24"/>
        </w:rPr>
      </w:pPr>
      <w:r w:rsidRPr="00C51AC5">
        <w:rPr>
          <w:b/>
          <w:szCs w:val="24"/>
        </w:rPr>
        <w:t xml:space="preserve">Que sais-tu à propos du développement durable </w:t>
      </w:r>
      <w:r>
        <w:rPr>
          <w:b/>
          <w:szCs w:val="24"/>
        </w:rPr>
        <w:t>?</w:t>
      </w:r>
    </w:p>
    <w:p w:rsidR="008F1A66" w:rsidRPr="00C51AC5" w:rsidRDefault="008F1A66" w:rsidP="008F1A66">
      <w:pPr>
        <w:pStyle w:val="Paragraphedeliste"/>
        <w:ind w:left="360"/>
        <w:jc w:val="both"/>
        <w:rPr>
          <w:b/>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P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8F1A66" w:rsidRDefault="008F1A66" w:rsidP="008F1A66">
      <w:pPr>
        <w:spacing w:after="200" w:line="276" w:lineRule="auto"/>
        <w:rPr>
          <w:rFonts w:asciiTheme="majorHAnsi" w:hAnsiTheme="majorHAnsi"/>
          <w:b/>
          <w:szCs w:val="24"/>
        </w:rPr>
      </w:pPr>
      <w:r>
        <w:rPr>
          <w:rFonts w:asciiTheme="majorHAnsi" w:hAnsiTheme="majorHAnsi"/>
          <w:b/>
          <w:szCs w:val="24"/>
        </w:rPr>
        <w:br w:type="page"/>
      </w:r>
    </w:p>
    <w:p w:rsidR="00DA67D7" w:rsidRDefault="00DA67D7" w:rsidP="00DA67D7">
      <w:pPr>
        <w:pBdr>
          <w:top w:val="single" w:sz="4" w:space="1" w:color="auto"/>
          <w:left w:val="single" w:sz="4" w:space="4" w:color="auto"/>
          <w:bottom w:val="single" w:sz="4" w:space="1" w:color="auto"/>
          <w:right w:val="single" w:sz="4" w:space="4" w:color="auto"/>
        </w:pBdr>
        <w:shd w:val="clear" w:color="auto" w:fill="DAEEF3" w:themeFill="accent5" w:themeFillTint="33"/>
        <w:tabs>
          <w:tab w:val="center" w:pos="4320"/>
          <w:tab w:val="left" w:pos="6165"/>
        </w:tabs>
        <w:jc w:val="center"/>
        <w:rPr>
          <w:rFonts w:asciiTheme="majorHAnsi" w:hAnsiTheme="majorHAnsi"/>
          <w:b/>
          <w:sz w:val="32"/>
          <w:szCs w:val="32"/>
        </w:rPr>
      </w:pPr>
      <w:r>
        <w:rPr>
          <w:rFonts w:asciiTheme="majorHAnsi" w:hAnsiTheme="majorHAnsi"/>
          <w:b/>
          <w:sz w:val="32"/>
          <w:szCs w:val="32"/>
        </w:rPr>
        <w:lastRenderedPageBreak/>
        <w:t>-QUESTIONNAIRE-</w:t>
      </w:r>
    </w:p>
    <w:p w:rsidR="00DA67D7" w:rsidRDefault="00DA67D7" w:rsidP="00DA67D7">
      <w:pPr>
        <w:pBdr>
          <w:top w:val="single" w:sz="4" w:space="1" w:color="auto"/>
          <w:left w:val="single" w:sz="4" w:space="4" w:color="auto"/>
          <w:bottom w:val="single" w:sz="4" w:space="1" w:color="auto"/>
          <w:right w:val="single" w:sz="4" w:space="4" w:color="auto"/>
        </w:pBdr>
        <w:shd w:val="clear" w:color="auto" w:fill="DAEEF3" w:themeFill="accent5" w:themeFillTint="33"/>
        <w:tabs>
          <w:tab w:val="center" w:pos="4320"/>
          <w:tab w:val="left" w:pos="6165"/>
        </w:tabs>
        <w:jc w:val="center"/>
        <w:rPr>
          <w:rFonts w:asciiTheme="majorHAnsi" w:hAnsiTheme="majorHAnsi"/>
          <w:b/>
          <w:sz w:val="32"/>
          <w:szCs w:val="32"/>
        </w:rPr>
      </w:pPr>
      <w:r>
        <w:rPr>
          <w:rFonts w:asciiTheme="majorHAnsi" w:hAnsiTheme="majorHAnsi"/>
          <w:b/>
          <w:sz w:val="32"/>
          <w:szCs w:val="32"/>
        </w:rPr>
        <w:t>ÉQUIPE</w:t>
      </w:r>
    </w:p>
    <w:p w:rsidR="00DA67D7" w:rsidRPr="003801B6" w:rsidRDefault="00DA67D7" w:rsidP="00DA67D7">
      <w:pPr>
        <w:jc w:val="both"/>
        <w:rPr>
          <w:szCs w:val="24"/>
        </w:rPr>
      </w:pPr>
    </w:p>
    <w:p w:rsidR="00DA67D7" w:rsidRDefault="00DA67D7" w:rsidP="00DA67D7">
      <w:pPr>
        <w:pStyle w:val="Paragraphedeliste"/>
        <w:numPr>
          <w:ilvl w:val="0"/>
          <w:numId w:val="23"/>
        </w:numPr>
        <w:shd w:val="clear" w:color="auto" w:fill="DAEEF3" w:themeFill="accent5" w:themeFillTint="33"/>
        <w:spacing w:after="200" w:line="276" w:lineRule="auto"/>
        <w:jc w:val="both"/>
        <w:rPr>
          <w:b/>
          <w:szCs w:val="24"/>
        </w:rPr>
      </w:pPr>
      <w:r w:rsidRPr="00B44A1F">
        <w:rPr>
          <w:b/>
          <w:szCs w:val="24"/>
        </w:rPr>
        <w:t xml:space="preserve">De façon </w:t>
      </w:r>
      <w:r>
        <w:rPr>
          <w:b/>
          <w:szCs w:val="24"/>
        </w:rPr>
        <w:t>générale, comment les problématiques environnementales</w:t>
      </w:r>
      <w:r w:rsidRPr="00B44A1F">
        <w:rPr>
          <w:b/>
          <w:szCs w:val="24"/>
        </w:rPr>
        <w:t xml:space="preserve"> sont-elles reliées entre-elles? </w:t>
      </w:r>
    </w:p>
    <w:p w:rsidR="00DA67D7" w:rsidRDefault="00DA67D7" w:rsidP="00DA67D7">
      <w:pPr>
        <w:pStyle w:val="Paragraphedeliste"/>
        <w:jc w:val="both"/>
        <w:rPr>
          <w:b/>
          <w:szCs w:val="24"/>
        </w:rPr>
      </w:pPr>
    </w:p>
    <w:p w:rsidR="00DA67D7" w:rsidRDefault="00AB264E" w:rsidP="00DA67D7">
      <w:pPr>
        <w:pStyle w:val="Paragraphedeliste"/>
        <w:pBdr>
          <w:top w:val="single" w:sz="4" w:space="1" w:color="auto"/>
          <w:left w:val="single" w:sz="4" w:space="4" w:color="auto"/>
          <w:bottom w:val="single" w:sz="4" w:space="1" w:color="auto"/>
          <w:right w:val="single" w:sz="4" w:space="4" w:color="auto"/>
        </w:pBdr>
        <w:jc w:val="both"/>
        <w:rPr>
          <w:i/>
          <w:color w:val="FF0000"/>
          <w:szCs w:val="24"/>
        </w:rPr>
      </w:pPr>
      <w:r w:rsidRPr="00AB264E">
        <w:rPr>
          <w:i/>
          <w:color w:val="FF0000"/>
          <w:szCs w:val="24"/>
        </w:rPr>
        <w:t>Pistes de réponses :</w:t>
      </w:r>
    </w:p>
    <w:p w:rsidR="00AB264E" w:rsidRPr="00AB264E" w:rsidRDefault="00AB264E" w:rsidP="00DA67D7">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DA67D7" w:rsidRDefault="00AB264E" w:rsidP="00DA67D7">
      <w:pPr>
        <w:pStyle w:val="Paragraphedeliste"/>
        <w:pBdr>
          <w:top w:val="single" w:sz="4" w:space="1" w:color="auto"/>
          <w:left w:val="single" w:sz="4" w:space="4" w:color="auto"/>
          <w:bottom w:val="single" w:sz="4" w:space="1" w:color="auto"/>
          <w:right w:val="single" w:sz="4" w:space="4" w:color="auto"/>
        </w:pBdr>
        <w:jc w:val="both"/>
        <w:rPr>
          <w:i/>
          <w:color w:val="FF0000"/>
          <w:szCs w:val="24"/>
        </w:rPr>
      </w:pPr>
      <w:r>
        <w:rPr>
          <w:i/>
          <w:color w:val="FF0000"/>
          <w:szCs w:val="24"/>
        </w:rPr>
        <w:t>Si on accorde au réchauffement global une cause anthropique, l’homme doit définitivement revoir sa consommation d’énergie (type et quantité) ainsi que la gestion des matières résiduelles, puisque les polluants qui en découlent contribuent non seulement aux changements climatiques, mais contaminent également l’eau potable et les terres fertiles…</w:t>
      </w:r>
    </w:p>
    <w:p w:rsidR="00AB264E" w:rsidRPr="00AB264E" w:rsidRDefault="00AB264E" w:rsidP="00DA67D7">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911414" w:rsidRDefault="00FD7CAC" w:rsidP="00911414">
      <w:pPr>
        <w:pStyle w:val="Paragraphedeliste"/>
        <w:pBdr>
          <w:top w:val="single" w:sz="4" w:space="1" w:color="auto"/>
          <w:left w:val="single" w:sz="4" w:space="4" w:color="auto"/>
          <w:bottom w:val="single" w:sz="4" w:space="1" w:color="auto"/>
          <w:right w:val="single" w:sz="4" w:space="4" w:color="auto"/>
        </w:pBdr>
        <w:jc w:val="both"/>
        <w:rPr>
          <w:i/>
          <w:color w:val="FF0000"/>
          <w:szCs w:val="24"/>
        </w:rPr>
      </w:pPr>
      <w:r w:rsidRPr="00AB264E">
        <w:rPr>
          <w:i/>
          <w:color w:val="FF0000"/>
          <w:szCs w:val="24"/>
        </w:rPr>
        <w:t>Réutiliseront-ils les notions vues lors de l’étude de l’atmosphère, de l’hydros</w:t>
      </w:r>
      <w:r w:rsidR="00911414">
        <w:rPr>
          <w:i/>
          <w:color w:val="FF0000"/>
          <w:szCs w:val="24"/>
        </w:rPr>
        <w:t>phère et de la lithosphère? Notamment par le biais du cycle de l’eau, i</w:t>
      </w:r>
      <w:r w:rsidRPr="00AB264E">
        <w:rPr>
          <w:i/>
          <w:color w:val="FF0000"/>
          <w:szCs w:val="24"/>
        </w:rPr>
        <w:t>l y a des échanges de matières entre toutes les sphères de l’environnement</w:t>
      </w:r>
      <w:r w:rsidR="00AB264E" w:rsidRPr="00AB264E">
        <w:rPr>
          <w:i/>
          <w:color w:val="FF0000"/>
          <w:szCs w:val="24"/>
        </w:rPr>
        <w:t xml:space="preserve"> (les cycles biogéochimiques ne font pas partie des concepts prescrits en ATS de 4</w:t>
      </w:r>
      <w:r w:rsidR="00AB264E" w:rsidRPr="00AB264E">
        <w:rPr>
          <w:i/>
          <w:color w:val="FF0000"/>
          <w:szCs w:val="24"/>
          <w:vertAlign w:val="superscript"/>
        </w:rPr>
        <w:t>e</w:t>
      </w:r>
      <w:r w:rsidR="00AB264E" w:rsidRPr="00AB264E">
        <w:rPr>
          <w:i/>
          <w:color w:val="FF0000"/>
          <w:szCs w:val="24"/>
        </w:rPr>
        <w:t xml:space="preserve"> secondaire, toutefois il peut être intéressant de les survoler pour voir jusqu’à </w:t>
      </w:r>
      <w:r w:rsidR="00911414">
        <w:rPr>
          <w:i/>
          <w:color w:val="FF0000"/>
          <w:szCs w:val="24"/>
        </w:rPr>
        <w:t>quel point le lien est étroit).</w:t>
      </w:r>
    </w:p>
    <w:p w:rsidR="00911414" w:rsidRPr="00911414" w:rsidRDefault="00911414" w:rsidP="00911414">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DA67D7" w:rsidRPr="005461FA" w:rsidRDefault="00DA67D7" w:rsidP="00DA67D7">
      <w:pPr>
        <w:pStyle w:val="Paragraphedeliste"/>
        <w:pBdr>
          <w:top w:val="single" w:sz="4" w:space="1" w:color="auto"/>
          <w:left w:val="single" w:sz="4" w:space="4" w:color="auto"/>
          <w:bottom w:val="single" w:sz="4" w:space="1" w:color="auto"/>
          <w:right w:val="single" w:sz="4" w:space="4" w:color="auto"/>
        </w:pBdr>
        <w:jc w:val="right"/>
        <w:rPr>
          <w:sz w:val="18"/>
          <w:szCs w:val="18"/>
        </w:rPr>
      </w:pPr>
    </w:p>
    <w:p w:rsidR="00DA67D7" w:rsidRDefault="00DA67D7" w:rsidP="00DA67D7">
      <w:pPr>
        <w:pStyle w:val="Paragraphedeliste"/>
        <w:pBdr>
          <w:top w:val="single" w:sz="4" w:space="1" w:color="auto"/>
          <w:left w:val="single" w:sz="4" w:space="4" w:color="auto"/>
          <w:bottom w:val="single" w:sz="4" w:space="1" w:color="auto"/>
          <w:right w:val="single" w:sz="4" w:space="4" w:color="auto"/>
        </w:pBdr>
        <w:jc w:val="both"/>
        <w:rPr>
          <w:b/>
          <w:szCs w:val="24"/>
        </w:rPr>
      </w:pPr>
    </w:p>
    <w:p w:rsidR="00DA67D7" w:rsidRDefault="00DA67D7" w:rsidP="00DA67D7">
      <w:pPr>
        <w:pStyle w:val="Paragraphedeliste"/>
        <w:jc w:val="both"/>
        <w:rPr>
          <w:b/>
          <w:szCs w:val="24"/>
        </w:rPr>
      </w:pPr>
    </w:p>
    <w:p w:rsidR="00DA67D7" w:rsidRDefault="00DA67D7" w:rsidP="00DA67D7">
      <w:pPr>
        <w:pStyle w:val="Paragraphedeliste"/>
        <w:rPr>
          <w:b/>
          <w:szCs w:val="24"/>
        </w:rPr>
      </w:pPr>
    </w:p>
    <w:p w:rsidR="00DA67D7" w:rsidRDefault="00DA67D7" w:rsidP="00DA67D7">
      <w:pPr>
        <w:pStyle w:val="Paragraphedeliste"/>
        <w:numPr>
          <w:ilvl w:val="0"/>
          <w:numId w:val="23"/>
        </w:numPr>
        <w:shd w:val="clear" w:color="auto" w:fill="DAEEF3" w:themeFill="accent5" w:themeFillTint="33"/>
        <w:spacing w:after="200" w:line="276" w:lineRule="auto"/>
        <w:jc w:val="both"/>
        <w:rPr>
          <w:b/>
          <w:szCs w:val="24"/>
        </w:rPr>
      </w:pPr>
      <w:r w:rsidRPr="00B44A1F">
        <w:rPr>
          <w:b/>
          <w:szCs w:val="24"/>
        </w:rPr>
        <w:t>Globalement, quel est le rôle (ou quels sont les rôles) de l’homme au sein de ses problématiques. En est-il la cause? Est-il un catalyseur? Est-il une victime?</w:t>
      </w:r>
      <w:r>
        <w:rPr>
          <w:b/>
          <w:szCs w:val="24"/>
        </w:rPr>
        <w:t xml:space="preserve"> Expliquez vos choix. </w:t>
      </w:r>
    </w:p>
    <w:p w:rsidR="00DA67D7" w:rsidRDefault="00DA67D7" w:rsidP="00DA67D7">
      <w:pPr>
        <w:pStyle w:val="Paragraphedeliste"/>
        <w:jc w:val="both"/>
        <w:rPr>
          <w:b/>
          <w:szCs w:val="24"/>
        </w:rPr>
      </w:pPr>
    </w:p>
    <w:p w:rsidR="00DA67D7" w:rsidRDefault="00211FDA" w:rsidP="00DA67D7">
      <w:pPr>
        <w:pStyle w:val="Paragraphedeliste"/>
        <w:pBdr>
          <w:top w:val="single" w:sz="4" w:space="1" w:color="auto"/>
          <w:left w:val="single" w:sz="4" w:space="4" w:color="auto"/>
          <w:bottom w:val="single" w:sz="4" w:space="1" w:color="auto"/>
          <w:right w:val="single" w:sz="4" w:space="4" w:color="auto"/>
        </w:pBdr>
        <w:jc w:val="both"/>
        <w:rPr>
          <w:i/>
          <w:color w:val="FF0000"/>
          <w:szCs w:val="24"/>
        </w:rPr>
      </w:pPr>
      <w:r>
        <w:rPr>
          <w:i/>
          <w:color w:val="FF0000"/>
          <w:szCs w:val="24"/>
        </w:rPr>
        <w:t xml:space="preserve">Pistes de réponses : </w:t>
      </w:r>
    </w:p>
    <w:p w:rsidR="00211FDA" w:rsidRDefault="00211FDA" w:rsidP="00DA67D7">
      <w:pPr>
        <w:pStyle w:val="Paragraphedeliste"/>
        <w:pBdr>
          <w:top w:val="single" w:sz="4" w:space="1" w:color="auto"/>
          <w:left w:val="single" w:sz="4" w:space="4" w:color="auto"/>
          <w:bottom w:val="single" w:sz="4" w:space="1" w:color="auto"/>
          <w:right w:val="single" w:sz="4" w:space="4" w:color="auto"/>
        </w:pBdr>
        <w:jc w:val="both"/>
        <w:rPr>
          <w:i/>
          <w:color w:val="FF0000"/>
          <w:szCs w:val="24"/>
        </w:rPr>
      </w:pPr>
    </w:p>
    <w:p w:rsidR="00DA67D7" w:rsidRPr="005461FA" w:rsidRDefault="00211FDA" w:rsidP="00DA67D7">
      <w:pPr>
        <w:pStyle w:val="Paragraphedeliste"/>
        <w:pBdr>
          <w:top w:val="single" w:sz="4" w:space="1" w:color="auto"/>
          <w:left w:val="single" w:sz="4" w:space="4" w:color="auto"/>
          <w:bottom w:val="single" w:sz="4" w:space="1" w:color="auto"/>
          <w:right w:val="single" w:sz="4" w:space="4" w:color="auto"/>
        </w:pBdr>
        <w:jc w:val="both"/>
        <w:rPr>
          <w:szCs w:val="24"/>
        </w:rPr>
      </w:pPr>
      <w:r>
        <w:rPr>
          <w:i/>
          <w:color w:val="FF0000"/>
          <w:szCs w:val="24"/>
        </w:rPr>
        <w:t>Bien que plusieurs scientifiques remettent en cause la responsabilité de l’homme dans les changements climatiques, on ne peut nier qu’il en est fort possiblement le catalyseur. En ce sens, sa surconsommation introduit des substances polluantes dans les différents écosystèmes, circulant sans l’atmosphère, l’hydrosphère et la lithosphère, et en bouleverse l’équilibre chimique (cycles biogéochimiques). Cependant, l’</w:t>
      </w:r>
      <w:r w:rsidR="00B415AE">
        <w:rPr>
          <w:i/>
          <w:color w:val="FF0000"/>
          <w:szCs w:val="24"/>
        </w:rPr>
        <w:t>homme est également une victime</w:t>
      </w:r>
      <w:r>
        <w:rPr>
          <w:i/>
          <w:color w:val="FF0000"/>
          <w:szCs w:val="24"/>
        </w:rPr>
        <w:t xml:space="preserve"> puisqu’il subit la rareté grandissante de l’eau potable, de la nourriture et de ses diverses autres ressources naturelles. </w:t>
      </w:r>
    </w:p>
    <w:p w:rsidR="00DA67D7" w:rsidRPr="005461FA" w:rsidRDefault="00DA67D7" w:rsidP="00DA67D7">
      <w:pPr>
        <w:pStyle w:val="Paragraphedeliste"/>
        <w:pBdr>
          <w:top w:val="single" w:sz="4" w:space="1" w:color="auto"/>
          <w:left w:val="single" w:sz="4" w:space="4" w:color="auto"/>
          <w:bottom w:val="single" w:sz="4" w:space="1" w:color="auto"/>
          <w:right w:val="single" w:sz="4" w:space="4" w:color="auto"/>
        </w:pBdr>
        <w:jc w:val="both"/>
        <w:rPr>
          <w:szCs w:val="24"/>
        </w:rPr>
      </w:pPr>
    </w:p>
    <w:p w:rsidR="00DA67D7" w:rsidRDefault="00DA67D7" w:rsidP="00DA67D7">
      <w:pPr>
        <w:pStyle w:val="Paragraphedeliste"/>
        <w:pBdr>
          <w:top w:val="single" w:sz="4" w:space="1" w:color="auto"/>
          <w:left w:val="single" w:sz="4" w:space="4" w:color="auto"/>
          <w:bottom w:val="single" w:sz="4" w:space="1" w:color="auto"/>
          <w:right w:val="single" w:sz="4" w:space="4" w:color="auto"/>
        </w:pBdr>
        <w:jc w:val="both"/>
        <w:rPr>
          <w:b/>
          <w:szCs w:val="24"/>
        </w:rPr>
      </w:pPr>
    </w:p>
    <w:p w:rsidR="00DA67D7" w:rsidRDefault="00DA67D7" w:rsidP="00DA67D7">
      <w:pPr>
        <w:pStyle w:val="Paragraphedeliste"/>
        <w:jc w:val="both"/>
        <w:rPr>
          <w:b/>
          <w:szCs w:val="24"/>
        </w:rPr>
      </w:pPr>
    </w:p>
    <w:p w:rsidR="00911414" w:rsidRDefault="00911414" w:rsidP="00DA67D7">
      <w:pPr>
        <w:pStyle w:val="Paragraphedeliste"/>
        <w:jc w:val="both"/>
        <w:rPr>
          <w:b/>
          <w:szCs w:val="24"/>
        </w:rPr>
      </w:pPr>
    </w:p>
    <w:p w:rsidR="00DA67D7" w:rsidRDefault="00DA67D7" w:rsidP="00DA67D7">
      <w:pPr>
        <w:pStyle w:val="Paragraphedeliste"/>
        <w:jc w:val="both"/>
        <w:rPr>
          <w:b/>
          <w:szCs w:val="24"/>
        </w:rPr>
      </w:pPr>
    </w:p>
    <w:p w:rsidR="00DA67D7" w:rsidRPr="00B44A1F" w:rsidRDefault="00DA67D7" w:rsidP="00DA67D7">
      <w:pPr>
        <w:pStyle w:val="Paragraphedeliste"/>
        <w:jc w:val="both"/>
        <w:rPr>
          <w:b/>
          <w:szCs w:val="24"/>
        </w:rPr>
      </w:pPr>
    </w:p>
    <w:p w:rsidR="00DA67D7" w:rsidRDefault="00DA67D7" w:rsidP="00DA67D7">
      <w:pPr>
        <w:pStyle w:val="Paragraphedeliste"/>
        <w:numPr>
          <w:ilvl w:val="0"/>
          <w:numId w:val="23"/>
        </w:numPr>
        <w:shd w:val="clear" w:color="auto" w:fill="DAEEF3" w:themeFill="accent5" w:themeFillTint="33"/>
        <w:spacing w:after="200" w:line="276" w:lineRule="auto"/>
        <w:jc w:val="both"/>
        <w:rPr>
          <w:b/>
          <w:szCs w:val="24"/>
        </w:rPr>
      </w:pPr>
      <w:r w:rsidRPr="00C51AC5">
        <w:rPr>
          <w:b/>
          <w:szCs w:val="24"/>
        </w:rPr>
        <w:t xml:space="preserve">Quel est la place de l’homme dans la biosphère? </w:t>
      </w:r>
      <w:r>
        <w:rPr>
          <w:b/>
          <w:szCs w:val="24"/>
        </w:rPr>
        <w:t>Quelles sont ces relations avec les autres organismes vivants</w:t>
      </w:r>
      <w:r w:rsidRPr="00C51AC5">
        <w:rPr>
          <w:b/>
          <w:szCs w:val="24"/>
        </w:rPr>
        <w:t>?</w:t>
      </w:r>
    </w:p>
    <w:p w:rsidR="00DA67D7" w:rsidRDefault="00911414" w:rsidP="00DA67D7">
      <w:pPr>
        <w:pBdr>
          <w:top w:val="single" w:sz="4" w:space="1" w:color="auto"/>
          <w:left w:val="single" w:sz="4" w:space="0" w:color="auto"/>
          <w:bottom w:val="single" w:sz="4" w:space="1" w:color="auto"/>
          <w:right w:val="single" w:sz="4" w:space="4" w:color="auto"/>
        </w:pBdr>
        <w:jc w:val="both"/>
        <w:rPr>
          <w:i/>
          <w:color w:val="FF0000"/>
          <w:szCs w:val="24"/>
        </w:rPr>
      </w:pPr>
      <w:r w:rsidRPr="00911414">
        <w:rPr>
          <w:i/>
          <w:color w:val="FF0000"/>
          <w:szCs w:val="24"/>
        </w:rPr>
        <w:t>Pistes de réponses :</w:t>
      </w:r>
    </w:p>
    <w:p w:rsidR="00911414" w:rsidRDefault="00911414" w:rsidP="00DA67D7">
      <w:pPr>
        <w:pBdr>
          <w:top w:val="single" w:sz="4" w:space="1" w:color="auto"/>
          <w:left w:val="single" w:sz="4" w:space="0" w:color="auto"/>
          <w:bottom w:val="single" w:sz="4" w:space="1" w:color="auto"/>
          <w:right w:val="single" w:sz="4" w:space="4" w:color="auto"/>
        </w:pBdr>
        <w:jc w:val="both"/>
        <w:rPr>
          <w:i/>
          <w:color w:val="FF0000"/>
          <w:szCs w:val="24"/>
        </w:rPr>
      </w:pPr>
      <w:r>
        <w:rPr>
          <w:i/>
          <w:color w:val="FF0000"/>
          <w:szCs w:val="24"/>
        </w:rPr>
        <w:t>-L’homo sapiens est une espèce relativement jeune dans l’épopée de la vie sur Terre.</w:t>
      </w:r>
      <w:r>
        <w:rPr>
          <w:i/>
          <w:color w:val="FF0000"/>
          <w:szCs w:val="24"/>
        </w:rPr>
        <w:tab/>
      </w:r>
    </w:p>
    <w:p w:rsidR="00911414" w:rsidRDefault="00911414" w:rsidP="00DA67D7">
      <w:pPr>
        <w:pBdr>
          <w:top w:val="single" w:sz="4" w:space="1" w:color="auto"/>
          <w:left w:val="single" w:sz="4" w:space="0" w:color="auto"/>
          <w:bottom w:val="single" w:sz="4" w:space="1" w:color="auto"/>
          <w:right w:val="single" w:sz="4" w:space="4" w:color="auto"/>
        </w:pBdr>
        <w:jc w:val="both"/>
        <w:rPr>
          <w:i/>
          <w:color w:val="FF0000"/>
          <w:szCs w:val="24"/>
        </w:rPr>
      </w:pPr>
      <w:r>
        <w:rPr>
          <w:i/>
          <w:color w:val="FF0000"/>
          <w:szCs w:val="24"/>
        </w:rPr>
        <w:t xml:space="preserve">-Chaîne alimentaire (relations trophiques). </w:t>
      </w:r>
    </w:p>
    <w:p w:rsidR="00DA67D7" w:rsidRDefault="00911414" w:rsidP="00B415AE">
      <w:pPr>
        <w:pBdr>
          <w:top w:val="single" w:sz="4" w:space="1" w:color="auto"/>
          <w:left w:val="single" w:sz="4" w:space="0" w:color="auto"/>
          <w:bottom w:val="single" w:sz="4" w:space="1" w:color="auto"/>
          <w:right w:val="single" w:sz="4" w:space="4" w:color="auto"/>
        </w:pBdr>
        <w:rPr>
          <w:i/>
          <w:color w:val="FF0000"/>
          <w:szCs w:val="24"/>
        </w:rPr>
      </w:pPr>
      <w:r>
        <w:rPr>
          <w:i/>
          <w:color w:val="FF0000"/>
          <w:szCs w:val="24"/>
        </w:rPr>
        <w:t xml:space="preserve">-Relations interspécifiques (parasitisme, </w:t>
      </w:r>
      <w:r w:rsidR="00B415AE">
        <w:rPr>
          <w:i/>
          <w:color w:val="FF0000"/>
          <w:szCs w:val="24"/>
        </w:rPr>
        <w:t>p</w:t>
      </w:r>
      <w:r>
        <w:rPr>
          <w:i/>
          <w:color w:val="FF0000"/>
          <w:szCs w:val="24"/>
        </w:rPr>
        <w:t>rédation</w:t>
      </w:r>
      <w:r w:rsidR="00B415AE">
        <w:rPr>
          <w:i/>
          <w:color w:val="FF0000"/>
          <w:szCs w:val="24"/>
        </w:rPr>
        <w:t>/chasse, élevage, cueillette, agriculture/</w:t>
      </w:r>
      <w:r>
        <w:rPr>
          <w:i/>
          <w:color w:val="FF0000"/>
          <w:szCs w:val="24"/>
        </w:rPr>
        <w:t>, mutualisme)</w:t>
      </w:r>
    </w:p>
    <w:p w:rsidR="00911414" w:rsidRDefault="00911414" w:rsidP="00DA67D7">
      <w:pPr>
        <w:pBdr>
          <w:top w:val="single" w:sz="4" w:space="1" w:color="auto"/>
          <w:left w:val="single" w:sz="4" w:space="0" w:color="auto"/>
          <w:bottom w:val="single" w:sz="4" w:space="1" w:color="auto"/>
          <w:right w:val="single" w:sz="4" w:space="4" w:color="auto"/>
        </w:pBdr>
        <w:jc w:val="both"/>
        <w:rPr>
          <w:i/>
          <w:color w:val="FF0000"/>
          <w:szCs w:val="24"/>
        </w:rPr>
      </w:pPr>
      <w:r>
        <w:rPr>
          <w:i/>
          <w:color w:val="FF0000"/>
          <w:szCs w:val="24"/>
        </w:rPr>
        <w:t>-Cohabitation avec les autres espèces : l’homme peut à la fois admirer les autres espèces, s’en protéger (vaccins, chasse-moustiques, maisons…)</w:t>
      </w:r>
      <w:r w:rsidR="00B415AE">
        <w:rPr>
          <w:i/>
          <w:color w:val="FF0000"/>
          <w:szCs w:val="24"/>
        </w:rPr>
        <w:t xml:space="preserve"> </w:t>
      </w:r>
      <w:r>
        <w:rPr>
          <w:i/>
          <w:color w:val="FF0000"/>
          <w:szCs w:val="24"/>
        </w:rPr>
        <w:t>ou bien il pollue et réduit les habitats naturels des autres espèces…</w:t>
      </w:r>
    </w:p>
    <w:p w:rsidR="00911414" w:rsidRPr="00911414" w:rsidRDefault="00911414" w:rsidP="00DA67D7">
      <w:pPr>
        <w:pBdr>
          <w:top w:val="single" w:sz="4" w:space="1" w:color="auto"/>
          <w:left w:val="single" w:sz="4" w:space="0" w:color="auto"/>
          <w:bottom w:val="single" w:sz="4" w:space="1" w:color="auto"/>
          <w:right w:val="single" w:sz="4" w:space="4" w:color="auto"/>
        </w:pBdr>
        <w:jc w:val="both"/>
        <w:rPr>
          <w:i/>
          <w:color w:val="FF0000"/>
          <w:szCs w:val="24"/>
        </w:rPr>
      </w:pPr>
    </w:p>
    <w:p w:rsidR="00DA67D7" w:rsidRDefault="00DA67D7" w:rsidP="00DA67D7">
      <w:pPr>
        <w:pBdr>
          <w:top w:val="single" w:sz="4" w:space="1" w:color="auto"/>
          <w:left w:val="single" w:sz="4" w:space="0" w:color="auto"/>
          <w:bottom w:val="single" w:sz="4" w:space="1" w:color="auto"/>
          <w:right w:val="single" w:sz="4" w:space="4" w:color="auto"/>
        </w:pBdr>
        <w:jc w:val="both"/>
        <w:rPr>
          <w:b/>
          <w:szCs w:val="24"/>
        </w:rPr>
      </w:pPr>
    </w:p>
    <w:p w:rsidR="00DA67D7" w:rsidRDefault="00DA67D7" w:rsidP="00DA67D7">
      <w:pPr>
        <w:pBdr>
          <w:top w:val="single" w:sz="4" w:space="1" w:color="auto"/>
          <w:left w:val="single" w:sz="4" w:space="0" w:color="auto"/>
          <w:bottom w:val="single" w:sz="4" w:space="1" w:color="auto"/>
          <w:right w:val="single" w:sz="4" w:space="4" w:color="auto"/>
        </w:pBdr>
        <w:jc w:val="both"/>
        <w:rPr>
          <w:b/>
          <w:szCs w:val="24"/>
        </w:rPr>
      </w:pPr>
    </w:p>
    <w:p w:rsidR="00DA67D7" w:rsidRPr="00916FAC" w:rsidRDefault="00DA67D7" w:rsidP="00DA67D7">
      <w:pPr>
        <w:pBdr>
          <w:top w:val="single" w:sz="4" w:space="1" w:color="auto"/>
          <w:left w:val="single" w:sz="4" w:space="0" w:color="auto"/>
          <w:bottom w:val="single" w:sz="4" w:space="1" w:color="auto"/>
          <w:right w:val="single" w:sz="4" w:space="4" w:color="auto"/>
        </w:pBdr>
        <w:jc w:val="both"/>
        <w:rPr>
          <w:b/>
          <w:szCs w:val="24"/>
        </w:rPr>
      </w:pPr>
    </w:p>
    <w:p w:rsidR="00DA67D7" w:rsidRDefault="00DA67D7" w:rsidP="00DA67D7">
      <w:pPr>
        <w:ind w:left="708"/>
        <w:jc w:val="both"/>
        <w:rPr>
          <w:b/>
          <w:szCs w:val="24"/>
        </w:rPr>
      </w:pPr>
    </w:p>
    <w:p w:rsidR="00DA67D7" w:rsidRDefault="00DA67D7" w:rsidP="00DA67D7">
      <w:pPr>
        <w:ind w:left="708"/>
        <w:jc w:val="both"/>
        <w:rPr>
          <w:b/>
          <w:szCs w:val="24"/>
        </w:rPr>
      </w:pPr>
    </w:p>
    <w:p w:rsidR="00DA67D7" w:rsidRDefault="00DA67D7" w:rsidP="00DA67D7">
      <w:pPr>
        <w:pStyle w:val="Paragraphedeliste"/>
        <w:numPr>
          <w:ilvl w:val="0"/>
          <w:numId w:val="23"/>
        </w:numPr>
        <w:shd w:val="clear" w:color="auto" w:fill="DAEEF3" w:themeFill="accent5" w:themeFillTint="33"/>
        <w:spacing w:after="200" w:line="276" w:lineRule="auto"/>
        <w:jc w:val="both"/>
        <w:rPr>
          <w:b/>
          <w:szCs w:val="24"/>
        </w:rPr>
      </w:pPr>
      <w:r w:rsidRPr="00C51AC5">
        <w:rPr>
          <w:b/>
          <w:szCs w:val="24"/>
        </w:rPr>
        <w:t>En tes mots, explique ce que signifie pour toi l’expression « empreinte écologique »?</w:t>
      </w:r>
    </w:p>
    <w:p w:rsidR="00DA67D7" w:rsidRPr="00B415AE" w:rsidRDefault="00911414" w:rsidP="00DA67D7">
      <w:pPr>
        <w:pBdr>
          <w:top w:val="single" w:sz="4" w:space="1" w:color="auto"/>
          <w:left w:val="single" w:sz="4" w:space="0" w:color="auto"/>
          <w:bottom w:val="single" w:sz="4" w:space="1" w:color="auto"/>
          <w:right w:val="single" w:sz="4" w:space="4" w:color="auto"/>
        </w:pBdr>
        <w:jc w:val="both"/>
        <w:rPr>
          <w:i/>
          <w:color w:val="FF0000"/>
          <w:szCs w:val="24"/>
        </w:rPr>
      </w:pPr>
      <w:r w:rsidRPr="00B415AE">
        <w:rPr>
          <w:i/>
          <w:color w:val="FF0000"/>
          <w:szCs w:val="24"/>
        </w:rPr>
        <w:t>Pistes de réponses</w:t>
      </w:r>
      <w:r w:rsidR="00B415AE" w:rsidRPr="00B415AE">
        <w:rPr>
          <w:i/>
          <w:color w:val="FF0000"/>
          <w:szCs w:val="24"/>
        </w:rPr>
        <w:t> :</w:t>
      </w:r>
    </w:p>
    <w:p w:rsidR="00B415AE" w:rsidRDefault="00B415AE" w:rsidP="00DA67D7">
      <w:pPr>
        <w:pBdr>
          <w:top w:val="single" w:sz="4" w:space="1" w:color="auto"/>
          <w:left w:val="single" w:sz="4" w:space="0" w:color="auto"/>
          <w:bottom w:val="single" w:sz="4" w:space="1" w:color="auto"/>
          <w:right w:val="single" w:sz="4" w:space="4" w:color="auto"/>
        </w:pBdr>
        <w:jc w:val="both"/>
        <w:rPr>
          <w:i/>
          <w:color w:val="FF0000"/>
          <w:szCs w:val="24"/>
        </w:rPr>
      </w:pPr>
      <w:r w:rsidRPr="00B415AE">
        <w:rPr>
          <w:i/>
          <w:color w:val="FF0000"/>
          <w:szCs w:val="24"/>
        </w:rPr>
        <w:t>La trace que nous activités quotidiennes laissent…</w:t>
      </w:r>
    </w:p>
    <w:p w:rsidR="00B415AE" w:rsidRPr="00B415AE" w:rsidRDefault="00B415AE" w:rsidP="00DA67D7">
      <w:pPr>
        <w:pBdr>
          <w:top w:val="single" w:sz="4" w:space="1" w:color="auto"/>
          <w:left w:val="single" w:sz="4" w:space="0" w:color="auto"/>
          <w:bottom w:val="single" w:sz="4" w:space="1" w:color="auto"/>
          <w:right w:val="single" w:sz="4" w:space="4" w:color="auto"/>
        </w:pBdr>
        <w:jc w:val="both"/>
        <w:rPr>
          <w:i/>
          <w:color w:val="FF0000"/>
          <w:szCs w:val="24"/>
        </w:rPr>
      </w:pPr>
      <w:r w:rsidRPr="00B415AE">
        <w:rPr>
          <w:i/>
          <w:color w:val="FF0000"/>
          <w:szCs w:val="24"/>
        </w:rPr>
        <w:t xml:space="preserve">Définition donnée par le manuel Observatoire : estimation de la surface nécessaire permettant à un être humain d’avoir toutes les ressources pour répondre à l’ensemble de ses besoins et assurer l’élimination de ses déchets. </w:t>
      </w:r>
    </w:p>
    <w:p w:rsidR="00DA67D7" w:rsidRPr="00B415AE" w:rsidRDefault="00DA67D7" w:rsidP="00DA67D7">
      <w:pPr>
        <w:pBdr>
          <w:top w:val="single" w:sz="4" w:space="1" w:color="auto"/>
          <w:left w:val="single" w:sz="4" w:space="0" w:color="auto"/>
          <w:bottom w:val="single" w:sz="4" w:space="1" w:color="auto"/>
          <w:right w:val="single" w:sz="4" w:space="4" w:color="auto"/>
        </w:pBdr>
        <w:jc w:val="both"/>
        <w:rPr>
          <w:i/>
          <w:szCs w:val="24"/>
        </w:rPr>
      </w:pPr>
    </w:p>
    <w:p w:rsidR="00DA67D7" w:rsidRDefault="00DA67D7" w:rsidP="00DA67D7">
      <w:pPr>
        <w:pBdr>
          <w:top w:val="single" w:sz="4" w:space="1" w:color="auto"/>
          <w:left w:val="single" w:sz="4" w:space="0" w:color="auto"/>
          <w:bottom w:val="single" w:sz="4" w:space="1" w:color="auto"/>
          <w:right w:val="single" w:sz="4" w:space="4" w:color="auto"/>
        </w:pBdr>
        <w:jc w:val="both"/>
        <w:rPr>
          <w:szCs w:val="24"/>
        </w:rPr>
      </w:pPr>
    </w:p>
    <w:p w:rsidR="00DA67D7" w:rsidRDefault="00DA67D7" w:rsidP="00DA67D7">
      <w:pPr>
        <w:pBdr>
          <w:top w:val="single" w:sz="4" w:space="1" w:color="auto"/>
          <w:left w:val="single" w:sz="4" w:space="0" w:color="auto"/>
          <w:bottom w:val="single" w:sz="4" w:space="1" w:color="auto"/>
          <w:right w:val="single" w:sz="4" w:space="4" w:color="auto"/>
        </w:pBdr>
        <w:jc w:val="both"/>
        <w:rPr>
          <w:szCs w:val="24"/>
        </w:rPr>
      </w:pPr>
    </w:p>
    <w:p w:rsidR="00B415AE" w:rsidRDefault="00B415AE" w:rsidP="00DA67D7">
      <w:pPr>
        <w:pBdr>
          <w:top w:val="single" w:sz="4" w:space="1" w:color="auto"/>
          <w:left w:val="single" w:sz="4" w:space="0" w:color="auto"/>
          <w:bottom w:val="single" w:sz="4" w:space="1" w:color="auto"/>
          <w:right w:val="single" w:sz="4" w:space="4" w:color="auto"/>
        </w:pBdr>
        <w:jc w:val="both"/>
        <w:rPr>
          <w:szCs w:val="24"/>
        </w:rPr>
      </w:pPr>
    </w:p>
    <w:p w:rsidR="00B415AE" w:rsidRDefault="00B415AE" w:rsidP="00DA67D7">
      <w:pPr>
        <w:pBdr>
          <w:top w:val="single" w:sz="4" w:space="1" w:color="auto"/>
          <w:left w:val="single" w:sz="4" w:space="0" w:color="auto"/>
          <w:bottom w:val="single" w:sz="4" w:space="1" w:color="auto"/>
          <w:right w:val="single" w:sz="4" w:space="4" w:color="auto"/>
        </w:pBdr>
        <w:jc w:val="both"/>
        <w:rPr>
          <w:szCs w:val="24"/>
        </w:rPr>
      </w:pPr>
    </w:p>
    <w:p w:rsidR="00B415AE" w:rsidRDefault="00B415AE" w:rsidP="00DA67D7">
      <w:pPr>
        <w:pBdr>
          <w:top w:val="single" w:sz="4" w:space="1" w:color="auto"/>
          <w:left w:val="single" w:sz="4" w:space="0" w:color="auto"/>
          <w:bottom w:val="single" w:sz="4" w:space="1" w:color="auto"/>
          <w:right w:val="single" w:sz="4" w:space="4" w:color="auto"/>
        </w:pBdr>
        <w:jc w:val="both"/>
        <w:rPr>
          <w:szCs w:val="24"/>
        </w:rPr>
      </w:pPr>
    </w:p>
    <w:p w:rsidR="00B415AE" w:rsidRDefault="00B415AE" w:rsidP="00DA67D7">
      <w:pPr>
        <w:pBdr>
          <w:top w:val="single" w:sz="4" w:space="1" w:color="auto"/>
          <w:left w:val="single" w:sz="4" w:space="0" w:color="auto"/>
          <w:bottom w:val="single" w:sz="4" w:space="1" w:color="auto"/>
          <w:right w:val="single" w:sz="4" w:space="4" w:color="auto"/>
        </w:pBdr>
        <w:jc w:val="both"/>
        <w:rPr>
          <w:szCs w:val="24"/>
        </w:rPr>
      </w:pPr>
    </w:p>
    <w:p w:rsidR="00B415AE" w:rsidRDefault="00B415AE" w:rsidP="00DA67D7">
      <w:pPr>
        <w:pBdr>
          <w:top w:val="single" w:sz="4" w:space="1" w:color="auto"/>
          <w:left w:val="single" w:sz="4" w:space="0" w:color="auto"/>
          <w:bottom w:val="single" w:sz="4" w:space="1" w:color="auto"/>
          <w:right w:val="single" w:sz="4" w:space="4" w:color="auto"/>
        </w:pBdr>
        <w:jc w:val="both"/>
        <w:rPr>
          <w:szCs w:val="24"/>
        </w:rPr>
      </w:pPr>
    </w:p>
    <w:p w:rsidR="00B415AE" w:rsidRDefault="00B415AE" w:rsidP="00DA67D7">
      <w:pPr>
        <w:pBdr>
          <w:top w:val="single" w:sz="4" w:space="1" w:color="auto"/>
          <w:left w:val="single" w:sz="4" w:space="0" w:color="auto"/>
          <w:bottom w:val="single" w:sz="4" w:space="1" w:color="auto"/>
          <w:right w:val="single" w:sz="4" w:space="4" w:color="auto"/>
        </w:pBdr>
        <w:jc w:val="both"/>
        <w:rPr>
          <w:szCs w:val="24"/>
        </w:rPr>
      </w:pPr>
    </w:p>
    <w:p w:rsidR="00DA67D7" w:rsidRDefault="00DA67D7" w:rsidP="00DA67D7">
      <w:pPr>
        <w:pBdr>
          <w:top w:val="single" w:sz="4" w:space="1" w:color="auto"/>
          <w:left w:val="single" w:sz="4" w:space="0" w:color="auto"/>
          <w:bottom w:val="single" w:sz="4" w:space="1" w:color="auto"/>
          <w:right w:val="single" w:sz="4" w:space="4" w:color="auto"/>
        </w:pBdr>
        <w:jc w:val="both"/>
        <w:rPr>
          <w:szCs w:val="24"/>
        </w:rPr>
      </w:pPr>
    </w:p>
    <w:p w:rsidR="00DA67D7" w:rsidRDefault="00DA67D7" w:rsidP="00DA67D7">
      <w:pPr>
        <w:pStyle w:val="Paragraphedeliste"/>
        <w:jc w:val="both"/>
        <w:rPr>
          <w:b/>
          <w:szCs w:val="24"/>
        </w:rPr>
      </w:pPr>
    </w:p>
    <w:p w:rsidR="008F1A66" w:rsidRDefault="008F1A66" w:rsidP="00DA67D7">
      <w:pPr>
        <w:pStyle w:val="Paragraphedeliste"/>
        <w:jc w:val="both"/>
        <w:rPr>
          <w:b/>
          <w:szCs w:val="24"/>
        </w:rPr>
      </w:pPr>
    </w:p>
    <w:p w:rsidR="008F1A66" w:rsidRDefault="008F1A66" w:rsidP="00DA67D7">
      <w:pPr>
        <w:pStyle w:val="Paragraphedeliste"/>
        <w:jc w:val="both"/>
        <w:rPr>
          <w:b/>
          <w:szCs w:val="24"/>
        </w:rPr>
      </w:pPr>
    </w:p>
    <w:p w:rsidR="008F1A66" w:rsidRDefault="008F1A66" w:rsidP="00DA67D7">
      <w:pPr>
        <w:pStyle w:val="Paragraphedeliste"/>
        <w:jc w:val="both"/>
        <w:rPr>
          <w:b/>
          <w:szCs w:val="24"/>
        </w:rPr>
      </w:pPr>
    </w:p>
    <w:p w:rsidR="008F1A66" w:rsidRDefault="008F1A66" w:rsidP="00DA67D7">
      <w:pPr>
        <w:pStyle w:val="Paragraphedeliste"/>
        <w:jc w:val="both"/>
        <w:rPr>
          <w:b/>
          <w:szCs w:val="24"/>
        </w:rPr>
      </w:pPr>
    </w:p>
    <w:p w:rsidR="008F1A66" w:rsidRDefault="008F1A66" w:rsidP="00DA67D7">
      <w:pPr>
        <w:pStyle w:val="Paragraphedeliste"/>
        <w:jc w:val="both"/>
        <w:rPr>
          <w:b/>
          <w:szCs w:val="24"/>
        </w:rPr>
      </w:pPr>
    </w:p>
    <w:p w:rsidR="008F1A66" w:rsidRDefault="008F1A66" w:rsidP="00DA67D7">
      <w:pPr>
        <w:pStyle w:val="Paragraphedeliste"/>
        <w:jc w:val="both"/>
        <w:rPr>
          <w:b/>
          <w:szCs w:val="24"/>
        </w:rPr>
      </w:pPr>
    </w:p>
    <w:p w:rsidR="008F1A66" w:rsidRDefault="008F1A66" w:rsidP="00DA67D7">
      <w:pPr>
        <w:pStyle w:val="Paragraphedeliste"/>
        <w:jc w:val="both"/>
        <w:rPr>
          <w:b/>
          <w:szCs w:val="24"/>
        </w:rPr>
      </w:pPr>
    </w:p>
    <w:p w:rsidR="00DA67D7" w:rsidRDefault="00DA67D7" w:rsidP="00DA67D7">
      <w:pPr>
        <w:pStyle w:val="Paragraphedeliste"/>
        <w:numPr>
          <w:ilvl w:val="0"/>
          <w:numId w:val="23"/>
        </w:numPr>
        <w:shd w:val="clear" w:color="auto" w:fill="DAEEF3" w:themeFill="accent5" w:themeFillTint="33"/>
        <w:spacing w:after="200" w:line="276" w:lineRule="auto"/>
        <w:jc w:val="both"/>
        <w:rPr>
          <w:b/>
          <w:szCs w:val="24"/>
        </w:rPr>
      </w:pPr>
      <w:r w:rsidRPr="00C51AC5">
        <w:rPr>
          <w:b/>
          <w:szCs w:val="24"/>
        </w:rPr>
        <w:lastRenderedPageBreak/>
        <w:t>Selon toi, quelles sont les principales raisons pour lesquelles nous devons diminuer notre empreinte écologique?</w:t>
      </w:r>
    </w:p>
    <w:p w:rsidR="00DA67D7" w:rsidRDefault="00B415AE" w:rsidP="00DA67D7">
      <w:pPr>
        <w:pBdr>
          <w:top w:val="single" w:sz="4" w:space="0" w:color="auto"/>
          <w:left w:val="single" w:sz="4" w:space="0" w:color="auto"/>
          <w:bottom w:val="single" w:sz="4" w:space="1" w:color="auto"/>
          <w:right w:val="single" w:sz="4" w:space="4" w:color="auto"/>
        </w:pBdr>
        <w:jc w:val="both"/>
        <w:rPr>
          <w:i/>
          <w:color w:val="FF0000"/>
          <w:szCs w:val="24"/>
        </w:rPr>
      </w:pPr>
      <w:r w:rsidRPr="00B415AE">
        <w:rPr>
          <w:i/>
          <w:color w:val="FF0000"/>
          <w:szCs w:val="24"/>
        </w:rPr>
        <w:t>Il est intéressant de vérifier si les jeunes voient simplement une valeur util</w:t>
      </w:r>
      <w:r>
        <w:rPr>
          <w:i/>
          <w:color w:val="FF0000"/>
          <w:szCs w:val="24"/>
        </w:rPr>
        <w:t>itaire au respect de la nature.</w:t>
      </w:r>
    </w:p>
    <w:p w:rsidR="00B415AE" w:rsidRDefault="00B415AE" w:rsidP="00DA67D7">
      <w:pPr>
        <w:pBdr>
          <w:top w:val="single" w:sz="4" w:space="0" w:color="auto"/>
          <w:left w:val="single" w:sz="4" w:space="0" w:color="auto"/>
          <w:bottom w:val="single" w:sz="4" w:space="1" w:color="auto"/>
          <w:right w:val="single" w:sz="4" w:space="4" w:color="auto"/>
        </w:pBdr>
        <w:jc w:val="both"/>
        <w:rPr>
          <w:i/>
          <w:color w:val="FF0000"/>
          <w:szCs w:val="24"/>
        </w:rPr>
      </w:pPr>
    </w:p>
    <w:p w:rsidR="00B415AE" w:rsidRDefault="00B415AE" w:rsidP="00DA67D7">
      <w:pPr>
        <w:pBdr>
          <w:top w:val="single" w:sz="4" w:space="0" w:color="auto"/>
          <w:left w:val="single" w:sz="4" w:space="0" w:color="auto"/>
          <w:bottom w:val="single" w:sz="4" w:space="1" w:color="auto"/>
          <w:right w:val="single" w:sz="4" w:space="4" w:color="auto"/>
        </w:pBdr>
        <w:jc w:val="both"/>
        <w:rPr>
          <w:i/>
          <w:color w:val="FF0000"/>
          <w:szCs w:val="24"/>
        </w:rPr>
      </w:pPr>
      <w:r>
        <w:rPr>
          <w:i/>
          <w:color w:val="FF0000"/>
          <w:szCs w:val="24"/>
        </w:rPr>
        <w:t xml:space="preserve">Pistes de réponses : </w:t>
      </w:r>
    </w:p>
    <w:p w:rsidR="00B415AE" w:rsidRDefault="00B415AE" w:rsidP="00DA67D7">
      <w:pPr>
        <w:pBdr>
          <w:top w:val="single" w:sz="4" w:space="0" w:color="auto"/>
          <w:left w:val="single" w:sz="4" w:space="0" w:color="auto"/>
          <w:bottom w:val="single" w:sz="4" w:space="1" w:color="auto"/>
          <w:right w:val="single" w:sz="4" w:space="4" w:color="auto"/>
        </w:pBdr>
        <w:jc w:val="both"/>
        <w:rPr>
          <w:i/>
          <w:color w:val="FF0000"/>
          <w:szCs w:val="24"/>
        </w:rPr>
      </w:pPr>
      <w:r>
        <w:rPr>
          <w:i/>
          <w:color w:val="FF0000"/>
          <w:szCs w:val="24"/>
        </w:rPr>
        <w:t>-Pour éviter de nuire aux autres organismes le la biosphère (certaines sont en voie de disparition)</w:t>
      </w:r>
    </w:p>
    <w:p w:rsidR="00B415AE" w:rsidRDefault="00B415AE" w:rsidP="00DA67D7">
      <w:pPr>
        <w:pBdr>
          <w:top w:val="single" w:sz="4" w:space="0" w:color="auto"/>
          <w:left w:val="single" w:sz="4" w:space="0" w:color="auto"/>
          <w:bottom w:val="single" w:sz="4" w:space="1" w:color="auto"/>
          <w:right w:val="single" w:sz="4" w:space="4" w:color="auto"/>
        </w:pBdr>
        <w:jc w:val="both"/>
        <w:rPr>
          <w:i/>
          <w:color w:val="FF0000"/>
          <w:szCs w:val="24"/>
        </w:rPr>
      </w:pPr>
      <w:r>
        <w:rPr>
          <w:i/>
          <w:color w:val="FF0000"/>
          <w:szCs w:val="24"/>
        </w:rPr>
        <w:t>-Pour ne pas contribuer aux changements climatiques</w:t>
      </w:r>
    </w:p>
    <w:p w:rsidR="00B415AE" w:rsidRDefault="00B415AE" w:rsidP="00DA67D7">
      <w:pPr>
        <w:pBdr>
          <w:top w:val="single" w:sz="4" w:space="0" w:color="auto"/>
          <w:left w:val="single" w:sz="4" w:space="0" w:color="auto"/>
          <w:bottom w:val="single" w:sz="4" w:space="1" w:color="auto"/>
          <w:right w:val="single" w:sz="4" w:space="4" w:color="auto"/>
        </w:pBdr>
        <w:jc w:val="both"/>
        <w:rPr>
          <w:i/>
          <w:color w:val="FF0000"/>
          <w:szCs w:val="24"/>
        </w:rPr>
      </w:pPr>
      <w:r>
        <w:rPr>
          <w:i/>
          <w:color w:val="FF0000"/>
          <w:szCs w:val="24"/>
        </w:rPr>
        <w:t>-Pour s’assurer d’avoir toujours suffisamment d’eau potable et de nourriture pour assurer la survie de notre espèce</w:t>
      </w:r>
    </w:p>
    <w:p w:rsidR="00B415AE" w:rsidRDefault="00B415AE" w:rsidP="00DA67D7">
      <w:pPr>
        <w:pBdr>
          <w:top w:val="single" w:sz="4" w:space="0" w:color="auto"/>
          <w:left w:val="single" w:sz="4" w:space="0" w:color="auto"/>
          <w:bottom w:val="single" w:sz="4" w:space="1" w:color="auto"/>
          <w:right w:val="single" w:sz="4" w:space="4" w:color="auto"/>
        </w:pBdr>
        <w:jc w:val="both"/>
        <w:rPr>
          <w:i/>
          <w:color w:val="FF0000"/>
          <w:szCs w:val="24"/>
        </w:rPr>
      </w:pPr>
      <w:r>
        <w:rPr>
          <w:i/>
          <w:color w:val="FF0000"/>
          <w:szCs w:val="24"/>
        </w:rPr>
        <w:t>-Pour laisser une planète « propre » pour les générations futures</w:t>
      </w:r>
    </w:p>
    <w:p w:rsidR="00B415AE" w:rsidRPr="00B415AE" w:rsidRDefault="00B415AE" w:rsidP="00DA67D7">
      <w:pPr>
        <w:pBdr>
          <w:top w:val="single" w:sz="4" w:space="0" w:color="auto"/>
          <w:left w:val="single" w:sz="4" w:space="0" w:color="auto"/>
          <w:bottom w:val="single" w:sz="4" w:space="1" w:color="auto"/>
          <w:right w:val="single" w:sz="4" w:space="4" w:color="auto"/>
        </w:pBdr>
        <w:jc w:val="both"/>
        <w:rPr>
          <w:i/>
          <w:color w:val="FF0000"/>
          <w:szCs w:val="24"/>
        </w:rPr>
      </w:pPr>
    </w:p>
    <w:p w:rsidR="00DA67D7" w:rsidRPr="005461FA" w:rsidRDefault="00DA67D7" w:rsidP="00DA67D7">
      <w:pPr>
        <w:pBdr>
          <w:top w:val="single" w:sz="4" w:space="0" w:color="auto"/>
          <w:left w:val="single" w:sz="4" w:space="0" w:color="auto"/>
          <w:bottom w:val="single" w:sz="4" w:space="1" w:color="auto"/>
          <w:right w:val="single" w:sz="4" w:space="4" w:color="auto"/>
        </w:pBdr>
        <w:jc w:val="both"/>
        <w:rPr>
          <w:szCs w:val="24"/>
        </w:rPr>
      </w:pPr>
    </w:p>
    <w:p w:rsidR="00DA67D7" w:rsidRDefault="00DA67D7" w:rsidP="00DA67D7">
      <w:pPr>
        <w:pStyle w:val="Paragraphedeliste"/>
        <w:jc w:val="both"/>
        <w:rPr>
          <w:b/>
          <w:szCs w:val="24"/>
        </w:rPr>
      </w:pPr>
    </w:p>
    <w:p w:rsidR="00DA67D7" w:rsidRDefault="00DA67D7" w:rsidP="00DA67D7">
      <w:pPr>
        <w:pStyle w:val="Paragraphedeliste"/>
        <w:jc w:val="both"/>
        <w:rPr>
          <w:b/>
          <w:szCs w:val="24"/>
        </w:rPr>
      </w:pPr>
    </w:p>
    <w:p w:rsidR="00DA67D7" w:rsidRPr="00924369" w:rsidRDefault="00DA67D7" w:rsidP="00DA67D7">
      <w:pPr>
        <w:pStyle w:val="Paragraphedeliste"/>
        <w:numPr>
          <w:ilvl w:val="0"/>
          <w:numId w:val="23"/>
        </w:numPr>
        <w:shd w:val="clear" w:color="auto" w:fill="DAEEF3" w:themeFill="accent5" w:themeFillTint="33"/>
        <w:spacing w:after="200" w:line="276" w:lineRule="auto"/>
        <w:jc w:val="both"/>
        <w:rPr>
          <w:b/>
          <w:szCs w:val="24"/>
        </w:rPr>
      </w:pPr>
      <w:r>
        <w:rPr>
          <w:b/>
          <w:szCs w:val="24"/>
        </w:rPr>
        <w:t>Que signifie pour toi l’expression biodiversité?</w:t>
      </w:r>
    </w:p>
    <w:p w:rsidR="00DA67D7" w:rsidRDefault="00DA67D7" w:rsidP="00DA67D7">
      <w:pPr>
        <w:pBdr>
          <w:top w:val="single" w:sz="4" w:space="1" w:color="auto"/>
          <w:left w:val="single" w:sz="4" w:space="0" w:color="auto"/>
          <w:bottom w:val="single" w:sz="4" w:space="1" w:color="auto"/>
          <w:right w:val="single" w:sz="4" w:space="4" w:color="auto"/>
        </w:pBdr>
        <w:jc w:val="both"/>
        <w:rPr>
          <w:szCs w:val="24"/>
        </w:rPr>
      </w:pPr>
    </w:p>
    <w:p w:rsidR="00DA67D7" w:rsidRDefault="00B415AE" w:rsidP="00DA67D7">
      <w:pPr>
        <w:pBdr>
          <w:top w:val="single" w:sz="4" w:space="1" w:color="auto"/>
          <w:left w:val="single" w:sz="4" w:space="0" w:color="auto"/>
          <w:bottom w:val="single" w:sz="4" w:space="1" w:color="auto"/>
          <w:right w:val="single" w:sz="4" w:space="4" w:color="auto"/>
        </w:pBdr>
        <w:jc w:val="both"/>
        <w:rPr>
          <w:i/>
          <w:color w:val="FF0000"/>
          <w:szCs w:val="24"/>
        </w:rPr>
      </w:pPr>
      <w:r w:rsidRPr="00B415AE">
        <w:rPr>
          <w:i/>
          <w:color w:val="FF0000"/>
          <w:szCs w:val="24"/>
        </w:rPr>
        <w:t xml:space="preserve">Pistes de réponses : </w:t>
      </w:r>
    </w:p>
    <w:p w:rsidR="004162DF" w:rsidRDefault="004162DF" w:rsidP="00DA67D7">
      <w:pPr>
        <w:pBdr>
          <w:top w:val="single" w:sz="4" w:space="1" w:color="auto"/>
          <w:left w:val="single" w:sz="4" w:space="0" w:color="auto"/>
          <w:bottom w:val="single" w:sz="4" w:space="1" w:color="auto"/>
          <w:right w:val="single" w:sz="4" w:space="4" w:color="auto"/>
        </w:pBdr>
        <w:jc w:val="both"/>
        <w:rPr>
          <w:i/>
          <w:color w:val="FF0000"/>
          <w:szCs w:val="24"/>
        </w:rPr>
      </w:pPr>
    </w:p>
    <w:p w:rsidR="004162DF" w:rsidRPr="00B415AE" w:rsidRDefault="004162DF" w:rsidP="00DA67D7">
      <w:pPr>
        <w:pBdr>
          <w:top w:val="single" w:sz="4" w:space="1" w:color="auto"/>
          <w:left w:val="single" w:sz="4" w:space="0" w:color="auto"/>
          <w:bottom w:val="single" w:sz="4" w:space="1" w:color="auto"/>
          <w:right w:val="single" w:sz="4" w:space="4" w:color="auto"/>
        </w:pBdr>
        <w:jc w:val="both"/>
        <w:rPr>
          <w:i/>
          <w:color w:val="FF0000"/>
          <w:szCs w:val="24"/>
        </w:rPr>
      </w:pPr>
      <w:r>
        <w:rPr>
          <w:i/>
          <w:color w:val="FF0000"/>
          <w:szCs w:val="24"/>
        </w:rPr>
        <w:t xml:space="preserve">Définition du manuel observatoire : variété d’espèces que comporte une communauté. </w:t>
      </w:r>
    </w:p>
    <w:p w:rsidR="00B415AE" w:rsidRDefault="00B415AE" w:rsidP="00DA67D7">
      <w:pPr>
        <w:pBdr>
          <w:top w:val="single" w:sz="4" w:space="1" w:color="auto"/>
          <w:left w:val="single" w:sz="4" w:space="0" w:color="auto"/>
          <w:bottom w:val="single" w:sz="4" w:space="1" w:color="auto"/>
          <w:right w:val="single" w:sz="4" w:space="4" w:color="auto"/>
        </w:pBdr>
        <w:jc w:val="both"/>
        <w:rPr>
          <w:szCs w:val="24"/>
        </w:rPr>
      </w:pPr>
    </w:p>
    <w:p w:rsidR="00B415AE" w:rsidRDefault="00B415AE" w:rsidP="00DA67D7">
      <w:pPr>
        <w:pBdr>
          <w:top w:val="single" w:sz="4" w:space="1" w:color="auto"/>
          <w:left w:val="single" w:sz="4" w:space="0" w:color="auto"/>
          <w:bottom w:val="single" w:sz="4" w:space="1" w:color="auto"/>
          <w:right w:val="single" w:sz="4" w:space="4" w:color="auto"/>
        </w:pBdr>
        <w:jc w:val="both"/>
        <w:rPr>
          <w:szCs w:val="24"/>
        </w:rPr>
      </w:pPr>
    </w:p>
    <w:p w:rsidR="00B415AE" w:rsidRPr="005461FA" w:rsidRDefault="00B415AE" w:rsidP="00DA67D7">
      <w:pPr>
        <w:pBdr>
          <w:top w:val="single" w:sz="4" w:space="1" w:color="auto"/>
          <w:left w:val="single" w:sz="4" w:space="0" w:color="auto"/>
          <w:bottom w:val="single" w:sz="4" w:space="1" w:color="auto"/>
          <w:right w:val="single" w:sz="4" w:space="4" w:color="auto"/>
        </w:pBdr>
        <w:jc w:val="both"/>
        <w:rPr>
          <w:szCs w:val="24"/>
        </w:rPr>
      </w:pPr>
    </w:p>
    <w:p w:rsidR="00DA67D7" w:rsidRPr="00C51AC5" w:rsidRDefault="00DA67D7" w:rsidP="00DA67D7">
      <w:pPr>
        <w:jc w:val="both"/>
        <w:rPr>
          <w:b/>
          <w:szCs w:val="24"/>
        </w:rPr>
      </w:pPr>
    </w:p>
    <w:p w:rsidR="00DA67D7" w:rsidRPr="00C51AC5" w:rsidRDefault="00DA67D7" w:rsidP="00DA67D7">
      <w:pPr>
        <w:pStyle w:val="Paragraphedeliste"/>
        <w:numPr>
          <w:ilvl w:val="0"/>
          <w:numId w:val="23"/>
        </w:numPr>
        <w:shd w:val="clear" w:color="auto" w:fill="DAEEF3" w:themeFill="accent5" w:themeFillTint="33"/>
        <w:spacing w:after="200" w:line="276" w:lineRule="auto"/>
        <w:jc w:val="both"/>
        <w:rPr>
          <w:b/>
          <w:szCs w:val="24"/>
        </w:rPr>
      </w:pPr>
      <w:r w:rsidRPr="00C51AC5">
        <w:rPr>
          <w:b/>
          <w:szCs w:val="24"/>
        </w:rPr>
        <w:t xml:space="preserve">Selon toi, les organismes vivants ont-ils tous la même importance? </w:t>
      </w:r>
    </w:p>
    <w:p w:rsidR="00DA67D7" w:rsidRPr="004162DF" w:rsidRDefault="00DA67D7" w:rsidP="00DA67D7">
      <w:pPr>
        <w:pStyle w:val="Paragraphedeliste"/>
        <w:numPr>
          <w:ilvl w:val="2"/>
          <w:numId w:val="23"/>
        </w:numPr>
        <w:spacing w:after="200" w:line="276" w:lineRule="auto"/>
        <w:jc w:val="both"/>
        <w:rPr>
          <w:i/>
          <w:color w:val="FF0000"/>
          <w:szCs w:val="24"/>
        </w:rPr>
      </w:pPr>
      <w:r w:rsidRPr="005461FA">
        <w:rPr>
          <w:szCs w:val="24"/>
        </w:rPr>
        <w:t xml:space="preserve">Oui </w:t>
      </w:r>
      <w:r w:rsidR="004162DF" w:rsidRPr="004162DF">
        <w:rPr>
          <w:i/>
          <w:color w:val="FF0000"/>
          <w:szCs w:val="24"/>
        </w:rPr>
        <w:t>(Philosophie biocentriste)</w:t>
      </w:r>
    </w:p>
    <w:p w:rsidR="004162DF" w:rsidRPr="004162DF" w:rsidRDefault="00DA67D7" w:rsidP="00DA67D7">
      <w:pPr>
        <w:pStyle w:val="Paragraphedeliste"/>
        <w:numPr>
          <w:ilvl w:val="2"/>
          <w:numId w:val="23"/>
        </w:numPr>
        <w:spacing w:after="200" w:line="276" w:lineRule="auto"/>
        <w:jc w:val="both"/>
        <w:rPr>
          <w:b/>
          <w:szCs w:val="24"/>
        </w:rPr>
      </w:pPr>
      <w:r w:rsidRPr="005461FA">
        <w:rPr>
          <w:szCs w:val="24"/>
        </w:rPr>
        <w:t>Non</w:t>
      </w:r>
      <w:r w:rsidR="004162DF">
        <w:rPr>
          <w:szCs w:val="24"/>
        </w:rPr>
        <w:t xml:space="preserve"> </w:t>
      </w:r>
    </w:p>
    <w:p w:rsidR="00DA67D7" w:rsidRPr="004162DF" w:rsidRDefault="004162DF" w:rsidP="004162DF">
      <w:pPr>
        <w:pStyle w:val="Paragraphedeliste"/>
        <w:spacing w:after="200" w:line="276" w:lineRule="auto"/>
        <w:ind w:left="2520"/>
        <w:jc w:val="both"/>
        <w:rPr>
          <w:b/>
          <w:i/>
          <w:color w:val="FF0000"/>
          <w:szCs w:val="24"/>
        </w:rPr>
      </w:pPr>
      <w:r w:rsidRPr="004162DF">
        <w:rPr>
          <w:i/>
          <w:color w:val="FF0000"/>
          <w:szCs w:val="24"/>
        </w:rPr>
        <w:t>(Philosophie anthropocentriste, pour le développement durable)</w:t>
      </w:r>
    </w:p>
    <w:p w:rsidR="008F1A66" w:rsidRPr="00C51AC5" w:rsidRDefault="008F1A66" w:rsidP="00DA67D7">
      <w:pPr>
        <w:pStyle w:val="Paragraphedeliste"/>
        <w:ind w:left="2160"/>
        <w:jc w:val="both"/>
        <w:rPr>
          <w:b/>
          <w:szCs w:val="24"/>
        </w:rPr>
      </w:pPr>
    </w:p>
    <w:p w:rsidR="00DA67D7" w:rsidRPr="00C51AC5" w:rsidRDefault="00DA67D7" w:rsidP="00DA67D7">
      <w:pPr>
        <w:pStyle w:val="Paragraphedeliste"/>
        <w:numPr>
          <w:ilvl w:val="1"/>
          <w:numId w:val="8"/>
        </w:numPr>
        <w:shd w:val="clear" w:color="auto" w:fill="DAEEF3" w:themeFill="accent5" w:themeFillTint="33"/>
        <w:spacing w:after="200" w:line="276" w:lineRule="auto"/>
        <w:jc w:val="both"/>
        <w:rPr>
          <w:b/>
          <w:szCs w:val="24"/>
        </w:rPr>
      </w:pPr>
      <w:r w:rsidRPr="00C51AC5">
        <w:rPr>
          <w:b/>
          <w:szCs w:val="24"/>
        </w:rPr>
        <w:t xml:space="preserve">Si non, classe les organismes suivants en ordre d’importance : </w:t>
      </w:r>
    </w:p>
    <w:p w:rsidR="008F1A66" w:rsidRDefault="008F1A66" w:rsidP="008F1A66">
      <w:pPr>
        <w:pStyle w:val="Paragraphedeliste"/>
        <w:numPr>
          <w:ilvl w:val="0"/>
          <w:numId w:val="29"/>
        </w:numPr>
        <w:spacing w:after="200" w:line="276" w:lineRule="auto"/>
        <w:jc w:val="both"/>
        <w:rPr>
          <w:szCs w:val="24"/>
        </w:rPr>
        <w:sectPr w:rsidR="008F1A66" w:rsidSect="000B575D">
          <w:footerReference w:type="default" r:id="rId14"/>
          <w:pgSz w:w="12240" w:h="15840"/>
          <w:pgMar w:top="1440" w:right="1800" w:bottom="1440" w:left="1800" w:header="708" w:footer="708" w:gutter="0"/>
          <w:cols w:space="708"/>
          <w:titlePg/>
          <w:docGrid w:linePitch="360"/>
        </w:sectPr>
      </w:pPr>
    </w:p>
    <w:p w:rsidR="00DA67D7" w:rsidRPr="005461FA" w:rsidRDefault="00DA67D7" w:rsidP="008F1A66">
      <w:pPr>
        <w:pStyle w:val="Paragraphedeliste"/>
        <w:numPr>
          <w:ilvl w:val="0"/>
          <w:numId w:val="29"/>
        </w:numPr>
        <w:spacing w:after="200" w:line="276" w:lineRule="auto"/>
        <w:jc w:val="both"/>
        <w:rPr>
          <w:szCs w:val="24"/>
        </w:rPr>
      </w:pPr>
      <w:r w:rsidRPr="005461FA">
        <w:rPr>
          <w:szCs w:val="24"/>
        </w:rPr>
        <w:lastRenderedPageBreak/>
        <w:t>Insectes</w:t>
      </w:r>
    </w:p>
    <w:p w:rsidR="00DA67D7" w:rsidRPr="005461FA" w:rsidRDefault="00DA67D7" w:rsidP="008F1A66">
      <w:pPr>
        <w:pStyle w:val="Paragraphedeliste"/>
        <w:numPr>
          <w:ilvl w:val="0"/>
          <w:numId w:val="29"/>
        </w:numPr>
        <w:spacing w:after="200" w:line="276" w:lineRule="auto"/>
        <w:jc w:val="both"/>
        <w:rPr>
          <w:szCs w:val="24"/>
        </w:rPr>
      </w:pPr>
      <w:r w:rsidRPr="005461FA">
        <w:rPr>
          <w:szCs w:val="24"/>
        </w:rPr>
        <w:t>Végétaux</w:t>
      </w:r>
    </w:p>
    <w:p w:rsidR="00DA67D7" w:rsidRPr="005461FA" w:rsidRDefault="00DA67D7" w:rsidP="008F1A66">
      <w:pPr>
        <w:pStyle w:val="Paragraphedeliste"/>
        <w:numPr>
          <w:ilvl w:val="0"/>
          <w:numId w:val="29"/>
        </w:numPr>
        <w:spacing w:after="200" w:line="276" w:lineRule="auto"/>
        <w:jc w:val="both"/>
        <w:rPr>
          <w:szCs w:val="24"/>
        </w:rPr>
      </w:pPr>
      <w:r w:rsidRPr="005461FA">
        <w:rPr>
          <w:szCs w:val="24"/>
        </w:rPr>
        <w:t>Rongeurs</w:t>
      </w:r>
    </w:p>
    <w:p w:rsidR="00DA67D7" w:rsidRPr="005461FA" w:rsidRDefault="00DA67D7" w:rsidP="008F1A66">
      <w:pPr>
        <w:pStyle w:val="Paragraphedeliste"/>
        <w:numPr>
          <w:ilvl w:val="0"/>
          <w:numId w:val="29"/>
        </w:numPr>
        <w:spacing w:after="200" w:line="276" w:lineRule="auto"/>
        <w:jc w:val="both"/>
        <w:rPr>
          <w:szCs w:val="24"/>
        </w:rPr>
      </w:pPr>
      <w:r w:rsidRPr="005461FA">
        <w:rPr>
          <w:szCs w:val="24"/>
        </w:rPr>
        <w:t>Chevaux</w:t>
      </w:r>
    </w:p>
    <w:p w:rsidR="00DA67D7" w:rsidRPr="005461FA" w:rsidRDefault="00DA67D7" w:rsidP="008F1A66">
      <w:pPr>
        <w:pStyle w:val="Paragraphedeliste"/>
        <w:numPr>
          <w:ilvl w:val="0"/>
          <w:numId w:val="29"/>
        </w:numPr>
        <w:spacing w:after="200" w:line="276" w:lineRule="auto"/>
        <w:jc w:val="both"/>
        <w:rPr>
          <w:szCs w:val="24"/>
        </w:rPr>
      </w:pPr>
      <w:r w:rsidRPr="005461FA">
        <w:rPr>
          <w:szCs w:val="24"/>
        </w:rPr>
        <w:lastRenderedPageBreak/>
        <w:t>Chiens</w:t>
      </w:r>
    </w:p>
    <w:p w:rsidR="00DA67D7" w:rsidRPr="005461FA" w:rsidRDefault="00DA67D7" w:rsidP="008F1A66">
      <w:pPr>
        <w:pStyle w:val="Paragraphedeliste"/>
        <w:numPr>
          <w:ilvl w:val="0"/>
          <w:numId w:val="29"/>
        </w:numPr>
        <w:spacing w:after="200" w:line="276" w:lineRule="auto"/>
        <w:jc w:val="both"/>
        <w:rPr>
          <w:szCs w:val="24"/>
        </w:rPr>
      </w:pPr>
      <w:r w:rsidRPr="005461FA">
        <w:rPr>
          <w:szCs w:val="24"/>
        </w:rPr>
        <w:t>Gorilles</w:t>
      </w:r>
    </w:p>
    <w:p w:rsidR="00DA67D7" w:rsidRPr="005461FA" w:rsidRDefault="00DA67D7" w:rsidP="008F1A66">
      <w:pPr>
        <w:pStyle w:val="Paragraphedeliste"/>
        <w:numPr>
          <w:ilvl w:val="0"/>
          <w:numId w:val="29"/>
        </w:numPr>
        <w:spacing w:after="200" w:line="276" w:lineRule="auto"/>
        <w:jc w:val="both"/>
        <w:rPr>
          <w:szCs w:val="24"/>
        </w:rPr>
      </w:pPr>
      <w:r w:rsidRPr="005461FA">
        <w:rPr>
          <w:szCs w:val="24"/>
        </w:rPr>
        <w:t>Humains</w:t>
      </w:r>
    </w:p>
    <w:p w:rsidR="008F1A66" w:rsidRDefault="008F1A66" w:rsidP="00DA67D7">
      <w:pPr>
        <w:ind w:left="1452" w:firstLine="708"/>
        <w:jc w:val="both"/>
        <w:rPr>
          <w:b/>
          <w:szCs w:val="24"/>
        </w:rPr>
        <w:sectPr w:rsidR="008F1A66" w:rsidSect="008F1A66">
          <w:type w:val="continuous"/>
          <w:pgSz w:w="12240" w:h="15840"/>
          <w:pgMar w:top="1440" w:right="1800" w:bottom="1440" w:left="1800" w:header="708" w:footer="708" w:gutter="0"/>
          <w:cols w:num="2" w:space="708"/>
          <w:titlePg/>
          <w:docGrid w:linePitch="360"/>
        </w:sectPr>
      </w:pPr>
    </w:p>
    <w:p w:rsidR="00DA67D7" w:rsidRPr="00C51AC5" w:rsidRDefault="00DA67D7" w:rsidP="00DA67D7">
      <w:pPr>
        <w:ind w:left="1452" w:firstLine="708"/>
        <w:jc w:val="both"/>
        <w:rPr>
          <w:b/>
          <w:szCs w:val="24"/>
        </w:rPr>
      </w:pPr>
      <w:r w:rsidRPr="00C51AC5">
        <w:rPr>
          <w:b/>
          <w:szCs w:val="24"/>
        </w:rPr>
        <w:lastRenderedPageBreak/>
        <w:t>____________________________________________</w:t>
      </w:r>
    </w:p>
    <w:p w:rsidR="00DA67D7" w:rsidRPr="00C51AC5" w:rsidRDefault="00DA67D7" w:rsidP="00DA67D7">
      <w:pPr>
        <w:ind w:left="1452" w:firstLine="708"/>
        <w:jc w:val="both"/>
        <w:rPr>
          <w:b/>
          <w:szCs w:val="24"/>
        </w:rPr>
      </w:pPr>
    </w:p>
    <w:p w:rsidR="00DA67D7" w:rsidRDefault="00DA67D7" w:rsidP="00DA67D7">
      <w:pPr>
        <w:pStyle w:val="Paragraphedeliste"/>
        <w:numPr>
          <w:ilvl w:val="0"/>
          <w:numId w:val="23"/>
        </w:numPr>
        <w:shd w:val="clear" w:color="auto" w:fill="DAEEF3" w:themeFill="accent5" w:themeFillTint="33"/>
        <w:spacing w:after="200" w:line="276" w:lineRule="auto"/>
        <w:jc w:val="both"/>
        <w:rPr>
          <w:b/>
          <w:szCs w:val="24"/>
        </w:rPr>
      </w:pPr>
      <w:r w:rsidRPr="00C51AC5">
        <w:rPr>
          <w:b/>
          <w:szCs w:val="24"/>
        </w:rPr>
        <w:lastRenderedPageBreak/>
        <w:t>Selon toi, est-il juste d’affirmer que l’homme est l’espèce le plus évolué de la biosphère, et que, par le fait même, il se doit d’en assurer la gestion?</w:t>
      </w:r>
    </w:p>
    <w:p w:rsidR="00DA67D7" w:rsidRPr="00C51AC5" w:rsidRDefault="00DA67D7" w:rsidP="00DA67D7">
      <w:pPr>
        <w:pStyle w:val="Paragraphedeliste"/>
        <w:ind w:left="360"/>
        <w:jc w:val="both"/>
        <w:rPr>
          <w:b/>
          <w:szCs w:val="24"/>
        </w:rPr>
      </w:pPr>
    </w:p>
    <w:p w:rsidR="00DA67D7" w:rsidRDefault="00DA67D7" w:rsidP="00DA67D7">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DA67D7" w:rsidRDefault="004162DF" w:rsidP="00DA67D7">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r>
        <w:rPr>
          <w:i/>
          <w:color w:val="FF0000"/>
          <w:szCs w:val="24"/>
        </w:rPr>
        <w:t xml:space="preserve">Pistes de réponses : </w:t>
      </w:r>
    </w:p>
    <w:p w:rsidR="004162DF" w:rsidRDefault="004162DF" w:rsidP="00DA67D7">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4162DF" w:rsidRDefault="004162DF" w:rsidP="00DA67D7">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r>
        <w:rPr>
          <w:i/>
          <w:color w:val="FF0000"/>
          <w:szCs w:val="24"/>
        </w:rPr>
        <w:t>Oui :</w:t>
      </w:r>
    </w:p>
    <w:p w:rsidR="004162DF" w:rsidRDefault="004162DF" w:rsidP="00DA67D7">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r>
        <w:rPr>
          <w:i/>
          <w:color w:val="FF0000"/>
          <w:szCs w:val="24"/>
        </w:rPr>
        <w:t xml:space="preserve">-Nous avons le cerveau le plus évoluer, la technologie la plus évoluée…ce qui nous confère se rôle de facto. Le vaste réseau de communication nous aide aujourd’hui à gérer le tout plus facilement et rapidement. </w:t>
      </w:r>
    </w:p>
    <w:p w:rsidR="004162DF" w:rsidRDefault="004162DF" w:rsidP="00DA67D7">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4162DF" w:rsidRDefault="004162DF" w:rsidP="00DA67D7">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r>
        <w:rPr>
          <w:i/>
          <w:color w:val="FF0000"/>
          <w:szCs w:val="24"/>
        </w:rPr>
        <w:t xml:space="preserve">Non : </w:t>
      </w:r>
    </w:p>
    <w:p w:rsidR="004162DF" w:rsidRDefault="004162DF" w:rsidP="00DA67D7">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r>
        <w:rPr>
          <w:i/>
          <w:color w:val="FF0000"/>
          <w:szCs w:val="24"/>
        </w:rPr>
        <w:t xml:space="preserve">-L’homme, comme tous les autres organismes vivants, dépend des autres espèces auxquelles il est lié directement ou non par la chaîne alimentaire. </w:t>
      </w:r>
    </w:p>
    <w:p w:rsidR="004162DF" w:rsidRDefault="004162DF" w:rsidP="00DA67D7">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r>
        <w:rPr>
          <w:i/>
          <w:color w:val="FF0000"/>
          <w:szCs w:val="24"/>
        </w:rPr>
        <w:t>-L’homme n’a pas encore trouvé de remède contre tous les microorganismes qui peuvent l’attaquer (il ne contrôle pas tout)</w:t>
      </w:r>
    </w:p>
    <w:p w:rsidR="004162DF" w:rsidRPr="004162DF" w:rsidRDefault="004162DF" w:rsidP="00DA67D7">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r>
        <w:rPr>
          <w:i/>
          <w:color w:val="FF0000"/>
          <w:szCs w:val="24"/>
        </w:rPr>
        <w:t xml:space="preserve">-L’homme ne devrait pas en assurer une gestion des ressources de la planète, mais </w:t>
      </w:r>
    </w:p>
    <w:p w:rsidR="004162DF" w:rsidRDefault="004162DF" w:rsidP="00DA67D7">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DA67D7" w:rsidRPr="005461FA" w:rsidRDefault="00DA67D7" w:rsidP="00DA67D7">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DA67D7" w:rsidRPr="005461FA" w:rsidRDefault="00DA67D7" w:rsidP="00DA67D7">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DA67D7" w:rsidRDefault="00DA67D7" w:rsidP="00DA67D7">
      <w:pPr>
        <w:jc w:val="both"/>
        <w:rPr>
          <w:b/>
          <w:szCs w:val="24"/>
        </w:rPr>
      </w:pPr>
    </w:p>
    <w:p w:rsidR="00DA67D7" w:rsidRDefault="00DA67D7" w:rsidP="00DA67D7">
      <w:pPr>
        <w:jc w:val="both"/>
        <w:rPr>
          <w:b/>
          <w:szCs w:val="24"/>
        </w:rPr>
      </w:pPr>
    </w:p>
    <w:p w:rsidR="008F1A66" w:rsidRPr="00C51AC5" w:rsidRDefault="008F1A66" w:rsidP="00DA67D7">
      <w:pPr>
        <w:jc w:val="both"/>
        <w:rPr>
          <w:b/>
          <w:szCs w:val="24"/>
        </w:rPr>
      </w:pPr>
    </w:p>
    <w:p w:rsidR="00DA67D7" w:rsidRDefault="00DA67D7" w:rsidP="00DA67D7">
      <w:pPr>
        <w:pStyle w:val="Paragraphedeliste"/>
        <w:numPr>
          <w:ilvl w:val="0"/>
          <w:numId w:val="23"/>
        </w:numPr>
        <w:shd w:val="clear" w:color="auto" w:fill="DAEEF3" w:themeFill="accent5" w:themeFillTint="33"/>
        <w:spacing w:after="200" w:line="276" w:lineRule="auto"/>
        <w:jc w:val="both"/>
        <w:rPr>
          <w:b/>
          <w:szCs w:val="24"/>
        </w:rPr>
      </w:pPr>
      <w:r w:rsidRPr="00C51AC5">
        <w:rPr>
          <w:b/>
          <w:szCs w:val="24"/>
        </w:rPr>
        <w:t xml:space="preserve">Que sais-tu à propos du développement durable </w:t>
      </w:r>
      <w:r>
        <w:rPr>
          <w:b/>
          <w:szCs w:val="24"/>
        </w:rPr>
        <w:t>?</w:t>
      </w:r>
    </w:p>
    <w:p w:rsidR="00DA67D7" w:rsidRPr="00C51AC5" w:rsidRDefault="00DA67D7" w:rsidP="00DA67D7">
      <w:pPr>
        <w:pStyle w:val="Paragraphedeliste"/>
        <w:ind w:left="360"/>
        <w:jc w:val="both"/>
        <w:rPr>
          <w:b/>
          <w:szCs w:val="24"/>
        </w:rPr>
      </w:pPr>
    </w:p>
    <w:p w:rsidR="008F1A66" w:rsidRP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r w:rsidRPr="008F1A66">
        <w:rPr>
          <w:i/>
          <w:color w:val="FF0000"/>
          <w:szCs w:val="24"/>
        </w:rPr>
        <w:t>Pistes de réponses :</w:t>
      </w:r>
    </w:p>
    <w:p w:rsidR="008F1A66" w:rsidRPr="008F1A66" w:rsidRDefault="008F1A66" w:rsidP="008F1A66">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r w:rsidRPr="008F1A66">
        <w:rPr>
          <w:i/>
          <w:color w:val="FF0000"/>
          <w:szCs w:val="24"/>
        </w:rPr>
        <w:t xml:space="preserve">Définition du manuel Observatoire : développement qui répond aux besoins des générations actuelles sans compromettre ceux des générations futures. Le développement durable tend à un équilibre entre les 3 aspects suivants : le développement social, le développement économique et la protection de l’environnement (commission Brundtland, 1987, p.495). </w:t>
      </w:r>
    </w:p>
    <w:p w:rsidR="00DA67D7" w:rsidRPr="008F1A66" w:rsidRDefault="00DA67D7" w:rsidP="00DA67D7">
      <w:pPr>
        <w:pStyle w:val="Paragraphedeliste"/>
        <w:pBdr>
          <w:top w:val="single" w:sz="4" w:space="1" w:color="auto"/>
          <w:left w:val="single" w:sz="4" w:space="0" w:color="auto"/>
          <w:bottom w:val="single" w:sz="4" w:space="1" w:color="auto"/>
          <w:right w:val="single" w:sz="4" w:space="4" w:color="auto"/>
        </w:pBdr>
        <w:ind w:left="360"/>
        <w:jc w:val="both"/>
        <w:rPr>
          <w:i/>
          <w:color w:val="FF0000"/>
          <w:szCs w:val="24"/>
        </w:rPr>
      </w:pPr>
    </w:p>
    <w:p w:rsidR="00DA67D7" w:rsidRDefault="00DA67D7" w:rsidP="00DA67D7">
      <w:pPr>
        <w:pStyle w:val="Paragraphedeliste"/>
        <w:pBdr>
          <w:top w:val="single" w:sz="4" w:space="1" w:color="auto"/>
          <w:left w:val="single" w:sz="4" w:space="0" w:color="auto"/>
          <w:bottom w:val="single" w:sz="4" w:space="1" w:color="auto"/>
          <w:right w:val="single" w:sz="4" w:space="4" w:color="auto"/>
        </w:pBdr>
        <w:ind w:left="360"/>
        <w:jc w:val="both"/>
        <w:rPr>
          <w:szCs w:val="24"/>
        </w:rPr>
      </w:pPr>
    </w:p>
    <w:p w:rsidR="008F1A66" w:rsidRDefault="008F1A66">
      <w:pPr>
        <w:spacing w:after="200" w:line="276" w:lineRule="auto"/>
        <w:rPr>
          <w:rFonts w:asciiTheme="majorHAnsi" w:hAnsiTheme="majorHAnsi"/>
          <w:b/>
          <w:szCs w:val="24"/>
        </w:rPr>
      </w:pPr>
      <w:r>
        <w:rPr>
          <w:rFonts w:asciiTheme="majorHAnsi" w:hAnsiTheme="majorHAnsi"/>
          <w:b/>
          <w:szCs w:val="24"/>
        </w:rPr>
        <w:br w:type="page"/>
      </w:r>
    </w:p>
    <w:p w:rsidR="000B575D" w:rsidRPr="00924369" w:rsidRDefault="000B575D" w:rsidP="000B575D">
      <w:pPr>
        <w:jc w:val="both"/>
        <w:rPr>
          <w:rFonts w:asciiTheme="majorHAnsi" w:hAnsiTheme="majorHAnsi"/>
          <w:b/>
          <w:szCs w:val="24"/>
        </w:rPr>
      </w:pPr>
      <w:r w:rsidRPr="00924369">
        <w:rPr>
          <w:rFonts w:asciiTheme="majorHAnsi" w:hAnsiTheme="majorHAnsi"/>
          <w:b/>
          <w:szCs w:val="24"/>
        </w:rPr>
        <w:lastRenderedPageBreak/>
        <w:t>NOM : _____________________________________________ GROUPE : _____    DATE : ______________</w:t>
      </w:r>
    </w:p>
    <w:p w:rsidR="000B575D" w:rsidRPr="00924369" w:rsidRDefault="000B575D" w:rsidP="000B575D">
      <w:pPr>
        <w:jc w:val="both"/>
        <w:rPr>
          <w:rFonts w:asciiTheme="majorHAnsi" w:hAnsiTheme="majorHAnsi"/>
          <w:b/>
          <w:szCs w:val="24"/>
        </w:rPr>
      </w:pPr>
      <w:r w:rsidRPr="00924369">
        <w:rPr>
          <w:rFonts w:asciiTheme="majorHAnsi" w:hAnsiTheme="majorHAnsi"/>
          <w:b/>
          <w:szCs w:val="24"/>
        </w:rPr>
        <w:t>NOM DE MON COÉQUIPIER : _____________________________________________________________</w:t>
      </w:r>
    </w:p>
    <w:p w:rsidR="000B575D" w:rsidRDefault="00D83D23" w:rsidP="000B575D">
      <w:pPr>
        <w:jc w:val="both"/>
        <w:rPr>
          <w:b/>
          <w:sz w:val="28"/>
          <w:szCs w:val="28"/>
        </w:rPr>
      </w:pPr>
      <w:r w:rsidRPr="00D83D23">
        <w:rPr>
          <w:b/>
          <w:noProof/>
          <w:szCs w:val="24"/>
        </w:rPr>
        <w:pict>
          <v:shape id="_x0000_s1048" type="#_x0000_t65" style="position:absolute;left:0;text-align:left;margin-left:5.25pt;margin-top:26.95pt;width:78.75pt;height:69.75pt;z-index:251667456" fillcolor="yellow">
            <v:textbox>
              <w:txbxContent>
                <w:p w:rsidR="00FD7CAC" w:rsidRPr="00CF16A1" w:rsidRDefault="00FD7CAC" w:rsidP="000B575D">
                  <w:pPr>
                    <w:jc w:val="center"/>
                    <w:rPr>
                      <w:rFonts w:ascii="Bradley Hand ITC" w:hAnsi="Bradley Hand ITC"/>
                      <w:b/>
                      <w:szCs w:val="24"/>
                    </w:rPr>
                  </w:pPr>
                  <w:r w:rsidRPr="00CF16A1">
                    <w:rPr>
                      <w:rFonts w:ascii="Bradley Hand ITC" w:hAnsi="Bradley Hand ITC"/>
                      <w:b/>
                      <w:szCs w:val="24"/>
                    </w:rPr>
                    <w:t>ACTIVITÉ #</w:t>
                  </w:r>
                  <w:r>
                    <w:rPr>
                      <w:rFonts w:ascii="Bradley Hand ITC" w:hAnsi="Bradley Hand ITC"/>
                      <w:b/>
                      <w:szCs w:val="24"/>
                    </w:rPr>
                    <w:t>2</w:t>
                  </w:r>
                </w:p>
              </w:txbxContent>
            </v:textbox>
            <w10:wrap type="square"/>
          </v:shape>
        </w:pict>
      </w:r>
    </w:p>
    <w:p w:rsidR="000B575D" w:rsidRPr="00AC1804" w:rsidRDefault="000B575D" w:rsidP="000B575D">
      <w:pPr>
        <w:pStyle w:val="Titre1"/>
        <w:rPr>
          <w:color w:val="auto"/>
          <w:szCs w:val="24"/>
        </w:rPr>
      </w:pPr>
      <w:bookmarkStart w:id="12" w:name="_Toc250983086"/>
      <w:bookmarkStart w:id="13" w:name="_Toc250997022"/>
      <w:r w:rsidRPr="00AC1804">
        <w:rPr>
          <w:color w:val="auto"/>
        </w:rPr>
        <w:t>LES GRANDS MOTS DE LA BIOSPHÈRE…</w:t>
      </w:r>
      <w:bookmarkEnd w:id="12"/>
      <w:bookmarkEnd w:id="13"/>
    </w:p>
    <w:p w:rsidR="000B575D" w:rsidRDefault="000B575D" w:rsidP="000B575D">
      <w:pPr>
        <w:jc w:val="both"/>
        <w:rPr>
          <w:rFonts w:asciiTheme="majorHAnsi" w:hAnsiTheme="majorHAnsi"/>
          <w:i/>
        </w:rPr>
      </w:pPr>
      <w:r w:rsidRPr="005A739F">
        <w:rPr>
          <w:rFonts w:asciiTheme="majorHAnsi" w:hAnsiTheme="majorHAnsi"/>
          <w:i/>
        </w:rPr>
        <w:t>Cette activité se déroule en trois parties. Elle te permettra de te familiariser avec le vocabulaire rattaché à l’étude du vivant. Voici les consignes que ton coéquipier et toi devrez respecter :</w:t>
      </w:r>
    </w:p>
    <w:p w:rsidR="00154DDA" w:rsidRDefault="00154DDA" w:rsidP="000B575D">
      <w:pPr>
        <w:jc w:val="both"/>
        <w:rPr>
          <w:rFonts w:asciiTheme="majorHAnsi" w:hAnsiTheme="majorHAnsi"/>
          <w:i/>
        </w:rPr>
      </w:pPr>
    </w:p>
    <w:p w:rsidR="000B575D" w:rsidRPr="005A739F" w:rsidRDefault="000B575D" w:rsidP="000B575D">
      <w:pPr>
        <w:pStyle w:val="Paragraphedeliste"/>
        <w:numPr>
          <w:ilvl w:val="0"/>
          <w:numId w:val="10"/>
        </w:numPr>
        <w:jc w:val="both"/>
        <w:rPr>
          <w:rFonts w:asciiTheme="majorHAnsi" w:hAnsiTheme="majorHAnsi"/>
          <w:i/>
        </w:rPr>
      </w:pPr>
      <w:r w:rsidRPr="005A739F">
        <w:rPr>
          <w:rFonts w:asciiTheme="majorHAnsi" w:hAnsiTheme="majorHAnsi"/>
          <w:i/>
        </w:rPr>
        <w:t>Partie 1 : La collecte de données</w:t>
      </w:r>
    </w:p>
    <w:p w:rsidR="000B575D" w:rsidRDefault="000B575D" w:rsidP="000B575D">
      <w:pPr>
        <w:pStyle w:val="Paragraphedeliste"/>
        <w:numPr>
          <w:ilvl w:val="1"/>
          <w:numId w:val="10"/>
        </w:numPr>
        <w:jc w:val="both"/>
        <w:rPr>
          <w:rFonts w:asciiTheme="majorHAnsi" w:hAnsiTheme="majorHAnsi"/>
          <w:i/>
        </w:rPr>
      </w:pPr>
      <w:r w:rsidRPr="005A739F">
        <w:rPr>
          <w:rFonts w:asciiTheme="majorHAnsi" w:hAnsiTheme="majorHAnsi"/>
          <w:i/>
        </w:rPr>
        <w:t xml:space="preserve">Compléter le tableau ci-dessous en vous aidant </w:t>
      </w:r>
    </w:p>
    <w:p w:rsidR="00017104" w:rsidRPr="005A739F" w:rsidRDefault="00017104" w:rsidP="00017104">
      <w:pPr>
        <w:pStyle w:val="Paragraphedeliste"/>
        <w:ind w:left="1440"/>
        <w:jc w:val="both"/>
        <w:rPr>
          <w:rFonts w:asciiTheme="majorHAnsi" w:hAnsiTheme="majorHAnsi"/>
          <w:i/>
        </w:rPr>
      </w:pPr>
    </w:p>
    <w:p w:rsidR="000B575D" w:rsidRPr="005A739F" w:rsidRDefault="000B575D" w:rsidP="000B575D">
      <w:pPr>
        <w:pStyle w:val="Paragraphedeliste"/>
        <w:numPr>
          <w:ilvl w:val="0"/>
          <w:numId w:val="10"/>
        </w:numPr>
        <w:jc w:val="both"/>
        <w:rPr>
          <w:rFonts w:asciiTheme="majorHAnsi" w:hAnsiTheme="majorHAnsi"/>
          <w:i/>
        </w:rPr>
      </w:pPr>
      <w:r w:rsidRPr="005A739F">
        <w:rPr>
          <w:rFonts w:asciiTheme="majorHAnsi" w:hAnsiTheme="majorHAnsi"/>
          <w:i/>
        </w:rPr>
        <w:t>Partie 2 : La fabrication de l’outil</w:t>
      </w:r>
    </w:p>
    <w:p w:rsidR="000B575D" w:rsidRPr="005A739F" w:rsidRDefault="000B575D" w:rsidP="000B575D">
      <w:pPr>
        <w:pStyle w:val="Paragraphedeliste"/>
        <w:numPr>
          <w:ilvl w:val="1"/>
          <w:numId w:val="10"/>
        </w:numPr>
        <w:jc w:val="both"/>
        <w:rPr>
          <w:rFonts w:asciiTheme="majorHAnsi" w:hAnsiTheme="majorHAnsi"/>
          <w:i/>
        </w:rPr>
      </w:pPr>
      <w:r w:rsidRPr="005A739F">
        <w:rPr>
          <w:rFonts w:asciiTheme="majorHAnsi" w:hAnsiTheme="majorHAnsi"/>
          <w:i/>
        </w:rPr>
        <w:t xml:space="preserve">À l’aide du matériel mis à votre disposition, fabriquez un outil (réseaux, schéma, diagramme, etc.) qui permet de visualiser rapidement les relations et l’organisation existant entre les concepts ci-haut. </w:t>
      </w:r>
    </w:p>
    <w:p w:rsidR="000B575D" w:rsidRDefault="000B575D" w:rsidP="000B575D">
      <w:pPr>
        <w:pStyle w:val="Paragraphedeliste"/>
        <w:numPr>
          <w:ilvl w:val="1"/>
          <w:numId w:val="10"/>
        </w:numPr>
        <w:jc w:val="both"/>
        <w:rPr>
          <w:rFonts w:asciiTheme="majorHAnsi" w:hAnsiTheme="majorHAnsi"/>
          <w:i/>
        </w:rPr>
      </w:pPr>
      <w:r w:rsidRPr="00154DDA">
        <w:rPr>
          <w:rFonts w:asciiTheme="majorHAnsi" w:hAnsiTheme="majorHAnsi"/>
          <w:i/>
        </w:rPr>
        <w:t>Répondez aux questions ci-dessous.</w:t>
      </w:r>
    </w:p>
    <w:p w:rsidR="00017104" w:rsidRPr="00154DDA" w:rsidRDefault="00017104" w:rsidP="00017104">
      <w:pPr>
        <w:pStyle w:val="Paragraphedeliste"/>
        <w:ind w:left="1440"/>
        <w:jc w:val="both"/>
        <w:rPr>
          <w:rFonts w:asciiTheme="majorHAnsi" w:hAnsiTheme="majorHAnsi"/>
          <w:i/>
        </w:rPr>
      </w:pPr>
    </w:p>
    <w:p w:rsidR="000B575D" w:rsidRPr="005A739F" w:rsidRDefault="000B575D" w:rsidP="000B575D">
      <w:pPr>
        <w:pStyle w:val="Paragraphedeliste"/>
        <w:numPr>
          <w:ilvl w:val="0"/>
          <w:numId w:val="10"/>
        </w:numPr>
        <w:jc w:val="both"/>
        <w:rPr>
          <w:rFonts w:asciiTheme="majorHAnsi" w:hAnsiTheme="majorHAnsi"/>
          <w:i/>
        </w:rPr>
      </w:pPr>
      <w:r w:rsidRPr="005A739F">
        <w:rPr>
          <w:rFonts w:asciiTheme="majorHAnsi" w:hAnsiTheme="majorHAnsi"/>
          <w:i/>
        </w:rPr>
        <w:t>Partie 3 : La présentation de l’outil et le retour en plénière</w:t>
      </w:r>
    </w:p>
    <w:p w:rsidR="000B575D" w:rsidRPr="005A739F" w:rsidRDefault="000B575D" w:rsidP="000B575D">
      <w:pPr>
        <w:pStyle w:val="Paragraphedeliste"/>
        <w:numPr>
          <w:ilvl w:val="1"/>
          <w:numId w:val="10"/>
        </w:numPr>
        <w:jc w:val="both"/>
        <w:rPr>
          <w:rFonts w:asciiTheme="majorHAnsi" w:hAnsiTheme="majorHAnsi"/>
          <w:i/>
        </w:rPr>
      </w:pPr>
      <w:r w:rsidRPr="005A739F">
        <w:rPr>
          <w:rFonts w:asciiTheme="majorHAnsi" w:hAnsiTheme="majorHAnsi"/>
          <w:i/>
        </w:rPr>
        <w:t>Brève présentation de l’outil : son fonctionnement, ses avantages…</w:t>
      </w:r>
    </w:p>
    <w:p w:rsidR="000B575D" w:rsidRPr="005A739F" w:rsidRDefault="000B575D" w:rsidP="000B575D">
      <w:pPr>
        <w:pStyle w:val="Paragraphedeliste"/>
        <w:numPr>
          <w:ilvl w:val="1"/>
          <w:numId w:val="10"/>
        </w:numPr>
        <w:jc w:val="both"/>
        <w:rPr>
          <w:rFonts w:asciiTheme="majorHAnsi" w:hAnsiTheme="majorHAnsi"/>
          <w:i/>
        </w:rPr>
      </w:pPr>
      <w:r w:rsidRPr="005A739F">
        <w:rPr>
          <w:rFonts w:asciiTheme="majorHAnsi" w:hAnsiTheme="majorHAnsi"/>
          <w:i/>
        </w:rPr>
        <w:t>Répondre aux questions ci-dessous.</w:t>
      </w:r>
    </w:p>
    <w:p w:rsidR="000B575D" w:rsidRPr="005A739F" w:rsidRDefault="000B575D" w:rsidP="000B575D">
      <w:pPr>
        <w:rPr>
          <w:rFonts w:asciiTheme="majorHAnsi" w:hAnsiTheme="majorHAnsi"/>
        </w:rPr>
      </w:pPr>
    </w:p>
    <w:p w:rsidR="000B575D" w:rsidRDefault="000B575D" w:rsidP="000B575D">
      <w:pPr>
        <w:jc w:val="both"/>
        <w:rPr>
          <w:rFonts w:asciiTheme="majorHAnsi" w:hAnsiTheme="majorHAnsi"/>
          <w:i/>
          <w:color w:val="FF0000"/>
        </w:rPr>
      </w:pPr>
      <w:r w:rsidRPr="005A739F">
        <w:rPr>
          <w:rFonts w:asciiTheme="majorHAnsi" w:hAnsiTheme="majorHAnsi"/>
          <w:i/>
        </w:rPr>
        <w:t>Notez que l’outil produit lors de cette activité servira à l’évaluation de la 3</w:t>
      </w:r>
      <w:r w:rsidRPr="005A739F">
        <w:rPr>
          <w:rFonts w:asciiTheme="majorHAnsi" w:hAnsiTheme="majorHAnsi"/>
          <w:i/>
          <w:vertAlign w:val="superscript"/>
        </w:rPr>
        <w:t>e</w:t>
      </w:r>
      <w:r w:rsidRPr="005A739F">
        <w:rPr>
          <w:rFonts w:asciiTheme="majorHAnsi" w:hAnsiTheme="majorHAnsi"/>
          <w:i/>
        </w:rPr>
        <w:t xml:space="preserve"> compétence disciplinaire soit : communiquer à l’aide des langages utilisés en science et technologie. </w:t>
      </w:r>
      <w:r w:rsidR="00154DDA">
        <w:rPr>
          <w:rFonts w:asciiTheme="majorHAnsi" w:hAnsiTheme="majorHAnsi"/>
          <w:i/>
          <w:color w:val="FF0000"/>
        </w:rPr>
        <w:t xml:space="preserve">Les pistes de réponses possibles sont en rouge. Elles proviennent des manuels Observatoire et Écosphère et même que du glossaire d’Environnement Canada. </w:t>
      </w:r>
    </w:p>
    <w:p w:rsidR="00017104" w:rsidRPr="00154DDA" w:rsidRDefault="00017104" w:rsidP="000B575D">
      <w:pPr>
        <w:jc w:val="both"/>
        <w:rPr>
          <w:rFonts w:asciiTheme="majorHAnsi" w:hAnsiTheme="majorHAnsi"/>
          <w:i/>
          <w:color w:val="FF0000"/>
        </w:rPr>
      </w:pPr>
    </w:p>
    <w:p w:rsidR="000B575D" w:rsidRPr="005A739F" w:rsidRDefault="000B575D" w:rsidP="000B575D">
      <w:pPr>
        <w:jc w:val="both"/>
        <w:rPr>
          <w:rFonts w:asciiTheme="majorHAnsi" w:hAnsiTheme="majorHAnsi"/>
          <w:i/>
        </w:rPr>
      </w:pPr>
    </w:p>
    <w:tbl>
      <w:tblPr>
        <w:tblStyle w:val="Trameclaire-Accent5"/>
        <w:tblW w:w="0" w:type="auto"/>
        <w:tblLook w:val="04A0"/>
      </w:tblPr>
      <w:tblGrid>
        <w:gridCol w:w="2926"/>
        <w:gridCol w:w="3278"/>
        <w:gridCol w:w="2576"/>
      </w:tblGrid>
      <w:tr w:rsidR="000B575D" w:rsidRPr="005461FA" w:rsidTr="000B575D">
        <w:trPr>
          <w:cnfStyle w:val="100000000000"/>
        </w:trPr>
        <w:tc>
          <w:tcPr>
            <w:cnfStyle w:val="001000000000"/>
            <w:tcW w:w="8780" w:type="dxa"/>
            <w:gridSpan w:val="3"/>
            <w:shd w:val="clear" w:color="auto" w:fill="DAEEF3" w:themeFill="accent5" w:themeFillTint="33"/>
          </w:tcPr>
          <w:p w:rsidR="000B575D" w:rsidRPr="005461FA" w:rsidRDefault="000B575D" w:rsidP="000B575D">
            <w:pPr>
              <w:shd w:val="clear" w:color="auto" w:fill="DBE5F1" w:themeFill="accent1" w:themeFillTint="33"/>
              <w:rPr>
                <w:rFonts w:asciiTheme="majorHAnsi" w:hAnsiTheme="majorHAnsi"/>
                <w:color w:val="auto"/>
              </w:rPr>
            </w:pPr>
            <w:r w:rsidRPr="00576762">
              <w:rPr>
                <w:rFonts w:asciiTheme="majorHAnsi" w:hAnsiTheme="majorHAnsi"/>
                <w:color w:val="auto"/>
              </w:rPr>
              <w:t>PARTIE 1 : LA COLLECTE DE DONNÉES</w:t>
            </w:r>
          </w:p>
          <w:p w:rsidR="000B575D" w:rsidRPr="005461FA" w:rsidRDefault="000B575D" w:rsidP="000B575D">
            <w:pPr>
              <w:shd w:val="clear" w:color="auto" w:fill="DBE5F1" w:themeFill="accent1" w:themeFillTint="33"/>
              <w:rPr>
                <w:rFonts w:asciiTheme="majorHAnsi" w:hAnsiTheme="majorHAnsi"/>
                <w:b w:val="0"/>
              </w:rPr>
            </w:pPr>
          </w:p>
        </w:tc>
      </w:tr>
      <w:tr w:rsidR="000B575D" w:rsidRPr="005461FA" w:rsidTr="00BC6B89">
        <w:trPr>
          <w:cnfStyle w:val="000000100000"/>
        </w:trPr>
        <w:tc>
          <w:tcPr>
            <w:cnfStyle w:val="001000000000"/>
            <w:tcW w:w="2926" w:type="dxa"/>
          </w:tcPr>
          <w:p w:rsidR="000B575D" w:rsidRPr="005461FA" w:rsidRDefault="000B575D" w:rsidP="000B575D">
            <w:pPr>
              <w:rPr>
                <w:rFonts w:asciiTheme="majorHAnsi" w:hAnsiTheme="majorHAnsi"/>
              </w:rPr>
            </w:pPr>
          </w:p>
        </w:tc>
        <w:tc>
          <w:tcPr>
            <w:tcW w:w="3278" w:type="dxa"/>
          </w:tcPr>
          <w:p w:rsidR="000B575D" w:rsidRPr="005461FA" w:rsidRDefault="000B575D" w:rsidP="000B575D">
            <w:pPr>
              <w:cnfStyle w:val="000000100000"/>
              <w:rPr>
                <w:rFonts w:asciiTheme="majorHAnsi" w:hAnsiTheme="majorHAnsi"/>
                <w:b/>
                <w:color w:val="auto"/>
              </w:rPr>
            </w:pPr>
            <w:r w:rsidRPr="005461FA">
              <w:rPr>
                <w:rFonts w:asciiTheme="majorHAnsi" w:hAnsiTheme="majorHAnsi"/>
                <w:b/>
                <w:color w:val="auto"/>
              </w:rPr>
              <w:t>Définition</w:t>
            </w:r>
          </w:p>
        </w:tc>
        <w:tc>
          <w:tcPr>
            <w:tcW w:w="2576" w:type="dxa"/>
          </w:tcPr>
          <w:p w:rsidR="000B575D" w:rsidRPr="005461FA" w:rsidRDefault="000B575D" w:rsidP="000B575D">
            <w:pPr>
              <w:cnfStyle w:val="000000100000"/>
              <w:rPr>
                <w:rFonts w:asciiTheme="majorHAnsi" w:hAnsiTheme="majorHAnsi"/>
                <w:b/>
                <w:color w:val="auto"/>
              </w:rPr>
            </w:pPr>
            <w:r w:rsidRPr="005461FA">
              <w:rPr>
                <w:rFonts w:asciiTheme="majorHAnsi" w:hAnsiTheme="majorHAnsi"/>
                <w:b/>
                <w:color w:val="auto"/>
              </w:rPr>
              <w:t>Précision</w:t>
            </w:r>
          </w:p>
        </w:tc>
      </w:tr>
      <w:tr w:rsidR="000B575D" w:rsidRPr="005461FA" w:rsidTr="00BC6B89">
        <w:tc>
          <w:tcPr>
            <w:cnfStyle w:val="001000000000"/>
            <w:tcW w:w="2926" w:type="dxa"/>
          </w:tcPr>
          <w:p w:rsidR="000B575D" w:rsidRPr="005461FA" w:rsidRDefault="000B575D" w:rsidP="000B575D">
            <w:pPr>
              <w:rPr>
                <w:rFonts w:asciiTheme="majorHAnsi" w:hAnsiTheme="majorHAnsi"/>
                <w:color w:val="auto"/>
              </w:rPr>
            </w:pPr>
            <w:r w:rsidRPr="005461FA">
              <w:rPr>
                <w:rFonts w:asciiTheme="majorHAnsi" w:hAnsiTheme="majorHAnsi"/>
                <w:color w:val="auto"/>
              </w:rPr>
              <w:t>Facteurs abiotiques</w:t>
            </w:r>
          </w:p>
          <w:p w:rsidR="000B575D" w:rsidRPr="005461FA" w:rsidRDefault="000B575D" w:rsidP="000B575D">
            <w:pPr>
              <w:rPr>
                <w:rFonts w:asciiTheme="majorHAnsi" w:hAnsiTheme="majorHAnsi"/>
                <w:color w:val="auto"/>
              </w:rPr>
            </w:pPr>
          </w:p>
        </w:tc>
        <w:tc>
          <w:tcPr>
            <w:tcW w:w="3278" w:type="dxa"/>
          </w:tcPr>
          <w:p w:rsidR="000B575D" w:rsidRPr="005461FA" w:rsidRDefault="000B575D" w:rsidP="000B575D">
            <w:pPr>
              <w:jc w:val="center"/>
              <w:cnfStyle w:val="000000000000"/>
              <w:rPr>
                <w:rFonts w:asciiTheme="majorHAnsi" w:hAnsiTheme="majorHAnsi"/>
                <w:color w:val="auto"/>
              </w:rPr>
            </w:pPr>
          </w:p>
          <w:p w:rsidR="000B575D" w:rsidRDefault="00E634A9" w:rsidP="00BC6B89">
            <w:pPr>
              <w:cnfStyle w:val="000000000000"/>
              <w:rPr>
                <w:rFonts w:asciiTheme="majorHAnsi" w:hAnsiTheme="majorHAnsi"/>
                <w:i/>
                <w:color w:val="FF0000"/>
              </w:rPr>
            </w:pPr>
            <w:r w:rsidRPr="00E634A9">
              <w:rPr>
                <w:rFonts w:asciiTheme="majorHAnsi" w:hAnsiTheme="majorHAnsi"/>
                <w:i/>
                <w:color w:val="FF0000"/>
              </w:rPr>
              <w:t>Facteur écologique</w:t>
            </w:r>
            <w:r>
              <w:rPr>
                <w:rFonts w:asciiTheme="majorHAnsi" w:hAnsiTheme="majorHAnsi"/>
                <w:i/>
                <w:color w:val="FF0000"/>
              </w:rPr>
              <w:t xml:space="preserve"> (élément du milieu qui peut avoir un effet sur les êtres vivants qui y habitent)</w:t>
            </w:r>
            <w:r w:rsidRPr="00E634A9">
              <w:rPr>
                <w:rFonts w:asciiTheme="majorHAnsi" w:hAnsiTheme="majorHAnsi"/>
                <w:i/>
                <w:color w:val="FF0000"/>
              </w:rPr>
              <w:t xml:space="preserve"> d’origine physique ou chimique</w:t>
            </w:r>
            <w:r>
              <w:rPr>
                <w:rFonts w:asciiTheme="majorHAnsi" w:hAnsiTheme="majorHAnsi"/>
                <w:i/>
                <w:color w:val="FF0000"/>
              </w:rPr>
              <w:t xml:space="preserve">. </w:t>
            </w:r>
          </w:p>
          <w:p w:rsidR="00017104" w:rsidRPr="00017104" w:rsidRDefault="00017104" w:rsidP="00BC6B89">
            <w:pPr>
              <w:cnfStyle w:val="000000000000"/>
              <w:rPr>
                <w:rFonts w:asciiTheme="majorHAnsi" w:hAnsiTheme="majorHAnsi"/>
                <w:i/>
                <w:color w:val="FF0000"/>
              </w:rPr>
            </w:pPr>
          </w:p>
        </w:tc>
        <w:tc>
          <w:tcPr>
            <w:tcW w:w="2576" w:type="dxa"/>
          </w:tcPr>
          <w:p w:rsidR="000B575D" w:rsidRPr="005461FA" w:rsidRDefault="000B575D" w:rsidP="000B575D">
            <w:pPr>
              <w:cnfStyle w:val="000000000000"/>
              <w:rPr>
                <w:rFonts w:asciiTheme="majorHAnsi" w:hAnsiTheme="majorHAnsi"/>
                <w:color w:val="auto"/>
              </w:rPr>
            </w:pPr>
            <w:r w:rsidRPr="005461FA">
              <w:rPr>
                <w:rFonts w:asciiTheme="majorHAnsi" w:hAnsiTheme="majorHAnsi"/>
                <w:color w:val="auto"/>
              </w:rPr>
              <w:t>Les facteurs abiotiques :</w:t>
            </w:r>
          </w:p>
          <w:p w:rsidR="000B575D" w:rsidRDefault="00BC6B89" w:rsidP="000B575D">
            <w:pPr>
              <w:cnfStyle w:val="000000000000"/>
              <w:rPr>
                <w:rFonts w:asciiTheme="majorHAnsi" w:hAnsiTheme="majorHAnsi"/>
                <w:i/>
                <w:color w:val="FF0000"/>
              </w:rPr>
            </w:pPr>
            <w:r>
              <w:rPr>
                <w:rFonts w:asciiTheme="majorHAnsi" w:hAnsiTheme="majorHAnsi"/>
                <w:i/>
                <w:color w:val="FF0000"/>
              </w:rPr>
              <w:t>L’eau, l’air, les sels minéraux, l’énergie (chaleur et lumière)</w:t>
            </w:r>
          </w:p>
          <w:p w:rsidR="00BC6B89" w:rsidRPr="00BC6B89" w:rsidRDefault="00BC6B89" w:rsidP="000B575D">
            <w:pPr>
              <w:cnfStyle w:val="000000000000"/>
              <w:rPr>
                <w:rFonts w:asciiTheme="majorHAnsi" w:hAnsiTheme="majorHAnsi"/>
                <w:i/>
                <w:color w:val="FF0000"/>
              </w:rPr>
            </w:pPr>
          </w:p>
        </w:tc>
      </w:tr>
      <w:tr w:rsidR="000B575D" w:rsidRPr="005461FA" w:rsidTr="00BC6B89">
        <w:trPr>
          <w:cnfStyle w:val="000000100000"/>
        </w:trPr>
        <w:tc>
          <w:tcPr>
            <w:cnfStyle w:val="001000000000"/>
            <w:tcW w:w="2926" w:type="dxa"/>
          </w:tcPr>
          <w:p w:rsidR="000B575D" w:rsidRPr="005461FA" w:rsidRDefault="000B575D" w:rsidP="000B575D">
            <w:pPr>
              <w:rPr>
                <w:rFonts w:asciiTheme="majorHAnsi" w:hAnsiTheme="majorHAnsi"/>
                <w:color w:val="auto"/>
              </w:rPr>
            </w:pPr>
            <w:r w:rsidRPr="005461FA">
              <w:rPr>
                <w:rFonts w:asciiTheme="majorHAnsi" w:hAnsiTheme="majorHAnsi"/>
                <w:color w:val="auto"/>
              </w:rPr>
              <w:t>Facteurs biotiques</w:t>
            </w:r>
          </w:p>
          <w:p w:rsidR="000B575D" w:rsidRPr="005461FA" w:rsidRDefault="000B575D" w:rsidP="000B575D">
            <w:pPr>
              <w:rPr>
                <w:rFonts w:asciiTheme="majorHAnsi" w:hAnsiTheme="majorHAnsi"/>
                <w:color w:val="auto"/>
              </w:rPr>
            </w:pPr>
          </w:p>
        </w:tc>
        <w:tc>
          <w:tcPr>
            <w:tcW w:w="3278" w:type="dxa"/>
          </w:tcPr>
          <w:p w:rsidR="000B575D" w:rsidRPr="00E634A9" w:rsidRDefault="000B575D" w:rsidP="000B575D">
            <w:pPr>
              <w:cnfStyle w:val="000000100000"/>
              <w:rPr>
                <w:rFonts w:asciiTheme="majorHAnsi" w:hAnsiTheme="majorHAnsi"/>
                <w:i/>
                <w:color w:val="FF0000"/>
              </w:rPr>
            </w:pPr>
          </w:p>
          <w:p w:rsidR="000B575D" w:rsidRDefault="00E634A9" w:rsidP="000B575D">
            <w:pPr>
              <w:cnfStyle w:val="000000100000"/>
              <w:rPr>
                <w:rFonts w:asciiTheme="majorHAnsi" w:hAnsiTheme="majorHAnsi"/>
                <w:i/>
                <w:color w:val="FF0000"/>
              </w:rPr>
            </w:pPr>
            <w:r w:rsidRPr="00E634A9">
              <w:rPr>
                <w:rFonts w:asciiTheme="majorHAnsi" w:hAnsiTheme="majorHAnsi"/>
                <w:i/>
                <w:color w:val="FF0000"/>
              </w:rPr>
              <w:t xml:space="preserve">Facteurs écologiques </w:t>
            </w:r>
            <w:r>
              <w:rPr>
                <w:rFonts w:asciiTheme="majorHAnsi" w:hAnsiTheme="majorHAnsi"/>
                <w:i/>
                <w:color w:val="FF0000"/>
              </w:rPr>
              <w:t>(élément du milieu qui peut avoir un effet sur les êtres vivants qui y habitent)</w:t>
            </w:r>
            <w:r w:rsidRPr="00E634A9">
              <w:rPr>
                <w:rFonts w:asciiTheme="majorHAnsi" w:hAnsiTheme="majorHAnsi"/>
                <w:i/>
                <w:color w:val="FF0000"/>
              </w:rPr>
              <w:t xml:space="preserve"> reliés aux actions des êtres vivants</w:t>
            </w:r>
            <w:r w:rsidR="00017104">
              <w:rPr>
                <w:rFonts w:asciiTheme="majorHAnsi" w:hAnsiTheme="majorHAnsi"/>
                <w:i/>
                <w:color w:val="FF0000"/>
              </w:rPr>
              <w:t>.</w:t>
            </w:r>
          </w:p>
          <w:p w:rsidR="00017104" w:rsidRPr="00E634A9" w:rsidRDefault="00017104" w:rsidP="000B575D">
            <w:pPr>
              <w:cnfStyle w:val="000000100000"/>
              <w:rPr>
                <w:rFonts w:asciiTheme="majorHAnsi" w:hAnsiTheme="majorHAnsi"/>
                <w:i/>
                <w:color w:val="FF0000"/>
              </w:rPr>
            </w:pPr>
          </w:p>
        </w:tc>
        <w:tc>
          <w:tcPr>
            <w:tcW w:w="2576" w:type="dxa"/>
          </w:tcPr>
          <w:p w:rsidR="000B575D" w:rsidRPr="005461FA" w:rsidRDefault="000B575D" w:rsidP="000B575D">
            <w:pPr>
              <w:cnfStyle w:val="000000100000"/>
              <w:rPr>
                <w:rFonts w:asciiTheme="majorHAnsi" w:hAnsiTheme="majorHAnsi"/>
                <w:color w:val="auto"/>
              </w:rPr>
            </w:pPr>
            <w:r w:rsidRPr="005461FA">
              <w:rPr>
                <w:rFonts w:asciiTheme="majorHAnsi" w:hAnsiTheme="majorHAnsi"/>
                <w:color w:val="auto"/>
              </w:rPr>
              <w:t>Les facteurs biotiques :</w:t>
            </w:r>
          </w:p>
          <w:p w:rsidR="000B575D" w:rsidRPr="005461FA" w:rsidRDefault="00BC6B89" w:rsidP="00017104">
            <w:pPr>
              <w:cnfStyle w:val="000000100000"/>
              <w:rPr>
                <w:rFonts w:asciiTheme="majorHAnsi" w:hAnsiTheme="majorHAnsi"/>
                <w:color w:val="auto"/>
              </w:rPr>
            </w:pPr>
            <w:r w:rsidRPr="00BC6B89">
              <w:rPr>
                <w:rFonts w:asciiTheme="majorHAnsi" w:hAnsiTheme="majorHAnsi"/>
                <w:i/>
                <w:color w:val="FF0000"/>
              </w:rPr>
              <w:t>La compétition pour la nourriture et/ou  pour un territoire, la prédation, le parasitisme, les activités humaines…</w:t>
            </w:r>
          </w:p>
        </w:tc>
      </w:tr>
      <w:tr w:rsidR="000B575D" w:rsidRPr="005461FA" w:rsidTr="00017104">
        <w:trPr>
          <w:trHeight w:val="2127"/>
        </w:trPr>
        <w:tc>
          <w:tcPr>
            <w:cnfStyle w:val="001000000000"/>
            <w:tcW w:w="2926" w:type="dxa"/>
          </w:tcPr>
          <w:p w:rsidR="000B575D" w:rsidRPr="005461FA" w:rsidRDefault="000B575D" w:rsidP="000B575D">
            <w:pPr>
              <w:rPr>
                <w:rFonts w:asciiTheme="majorHAnsi" w:hAnsiTheme="majorHAnsi"/>
                <w:color w:val="auto"/>
              </w:rPr>
            </w:pPr>
            <w:r w:rsidRPr="005461FA">
              <w:rPr>
                <w:rFonts w:asciiTheme="majorHAnsi" w:hAnsiTheme="majorHAnsi"/>
                <w:color w:val="auto"/>
              </w:rPr>
              <w:lastRenderedPageBreak/>
              <w:t>Biosphère</w:t>
            </w:r>
          </w:p>
          <w:p w:rsidR="000B575D" w:rsidRPr="005461FA" w:rsidRDefault="000B575D" w:rsidP="000B575D">
            <w:pPr>
              <w:rPr>
                <w:rFonts w:asciiTheme="majorHAnsi" w:hAnsiTheme="majorHAnsi"/>
                <w:color w:val="auto"/>
              </w:rPr>
            </w:pPr>
          </w:p>
        </w:tc>
        <w:tc>
          <w:tcPr>
            <w:tcW w:w="3278" w:type="dxa"/>
          </w:tcPr>
          <w:p w:rsidR="000B575D" w:rsidRPr="005461FA" w:rsidRDefault="000B575D" w:rsidP="000B575D">
            <w:pPr>
              <w:cnfStyle w:val="000000000000"/>
              <w:rPr>
                <w:rFonts w:asciiTheme="majorHAnsi" w:hAnsiTheme="majorHAnsi"/>
                <w:color w:val="auto"/>
              </w:rPr>
            </w:pPr>
          </w:p>
          <w:p w:rsidR="000B575D" w:rsidRPr="00BC6B89" w:rsidRDefault="00BC6B89" w:rsidP="00BC6B89">
            <w:pPr>
              <w:cnfStyle w:val="000000000000"/>
              <w:rPr>
                <w:rFonts w:asciiTheme="majorHAnsi" w:hAnsiTheme="majorHAnsi"/>
                <w:i/>
                <w:color w:val="FF0000"/>
              </w:rPr>
            </w:pPr>
            <w:r>
              <w:rPr>
                <w:rFonts w:asciiTheme="majorHAnsi" w:hAnsiTheme="majorHAnsi"/>
                <w:i/>
                <w:color w:val="FF0000"/>
              </w:rPr>
              <w:t xml:space="preserve">Enveloppe de la Terre qui abrite l’ensemble des organismes vivants. </w:t>
            </w:r>
          </w:p>
          <w:p w:rsidR="000B575D" w:rsidRPr="005461FA" w:rsidRDefault="000B575D" w:rsidP="000B575D">
            <w:pPr>
              <w:cnfStyle w:val="000000000000"/>
              <w:rPr>
                <w:rFonts w:asciiTheme="majorHAnsi" w:hAnsiTheme="majorHAnsi"/>
                <w:color w:val="auto"/>
              </w:rPr>
            </w:pPr>
          </w:p>
          <w:p w:rsidR="000B575D" w:rsidRPr="00017104" w:rsidRDefault="00017104" w:rsidP="000B575D">
            <w:pPr>
              <w:cnfStyle w:val="000000000000"/>
              <w:rPr>
                <w:rFonts w:asciiTheme="majorHAnsi" w:hAnsiTheme="majorHAnsi"/>
                <w:i/>
                <w:color w:val="FF0000"/>
              </w:rPr>
            </w:pPr>
            <w:r>
              <w:rPr>
                <w:rFonts w:asciiTheme="majorHAnsi" w:hAnsiTheme="majorHAnsi"/>
                <w:i/>
                <w:color w:val="FF0000"/>
              </w:rPr>
              <w:t>Partie de la Terre qui contient tous les écosystèmes.</w:t>
            </w:r>
          </w:p>
        </w:tc>
        <w:tc>
          <w:tcPr>
            <w:tcW w:w="2576" w:type="dxa"/>
          </w:tcPr>
          <w:p w:rsidR="000B575D" w:rsidRPr="005461FA" w:rsidRDefault="000B575D" w:rsidP="000B575D">
            <w:pPr>
              <w:cnfStyle w:val="000000000000"/>
              <w:rPr>
                <w:rFonts w:asciiTheme="majorHAnsi" w:hAnsiTheme="majorHAnsi"/>
                <w:color w:val="auto"/>
              </w:rPr>
            </w:pPr>
          </w:p>
          <w:p w:rsidR="000B575D" w:rsidRPr="005461FA" w:rsidRDefault="000B575D" w:rsidP="000B575D">
            <w:pPr>
              <w:cnfStyle w:val="000000000000"/>
              <w:rPr>
                <w:rFonts w:asciiTheme="majorHAnsi" w:hAnsiTheme="majorHAnsi"/>
                <w:color w:val="auto"/>
              </w:rPr>
            </w:pPr>
          </w:p>
          <w:p w:rsidR="000B575D" w:rsidRPr="005461FA" w:rsidRDefault="000B575D" w:rsidP="000B575D">
            <w:pPr>
              <w:cnfStyle w:val="000000000000"/>
              <w:rPr>
                <w:rFonts w:asciiTheme="majorHAnsi" w:hAnsiTheme="majorHAnsi"/>
                <w:color w:val="auto"/>
              </w:rPr>
            </w:pPr>
          </w:p>
          <w:p w:rsidR="000B575D" w:rsidRPr="005461FA" w:rsidRDefault="000B575D" w:rsidP="000B575D">
            <w:pPr>
              <w:cnfStyle w:val="000000000000"/>
              <w:rPr>
                <w:rFonts w:asciiTheme="majorHAnsi" w:hAnsiTheme="majorHAnsi"/>
                <w:color w:val="auto"/>
              </w:rPr>
            </w:pPr>
          </w:p>
          <w:p w:rsidR="000B575D" w:rsidRPr="005461FA" w:rsidRDefault="000B575D" w:rsidP="000B575D">
            <w:pPr>
              <w:cnfStyle w:val="000000000000"/>
              <w:rPr>
                <w:rFonts w:asciiTheme="majorHAnsi" w:hAnsiTheme="majorHAnsi"/>
                <w:color w:val="auto"/>
              </w:rPr>
            </w:pPr>
          </w:p>
          <w:p w:rsidR="000B575D" w:rsidRDefault="000B575D" w:rsidP="000B575D">
            <w:pPr>
              <w:cnfStyle w:val="000000000000"/>
              <w:rPr>
                <w:rFonts w:asciiTheme="majorHAnsi" w:hAnsiTheme="majorHAnsi"/>
                <w:color w:val="auto"/>
              </w:rPr>
            </w:pPr>
          </w:p>
          <w:p w:rsidR="000B575D" w:rsidRDefault="000B575D" w:rsidP="000B575D">
            <w:pPr>
              <w:cnfStyle w:val="000000000000"/>
              <w:rPr>
                <w:rFonts w:asciiTheme="majorHAnsi" w:hAnsiTheme="majorHAnsi"/>
                <w:color w:val="auto"/>
              </w:rPr>
            </w:pPr>
          </w:p>
          <w:p w:rsidR="000B575D" w:rsidRPr="005461FA" w:rsidRDefault="000B575D" w:rsidP="000B575D">
            <w:pPr>
              <w:cnfStyle w:val="000000000000"/>
              <w:rPr>
                <w:rFonts w:asciiTheme="majorHAnsi" w:hAnsiTheme="majorHAnsi"/>
                <w:color w:val="auto"/>
              </w:rPr>
            </w:pPr>
          </w:p>
          <w:p w:rsidR="000B575D" w:rsidRPr="005461FA" w:rsidRDefault="000B575D" w:rsidP="000B575D">
            <w:pPr>
              <w:cnfStyle w:val="000000000000"/>
              <w:rPr>
                <w:rFonts w:asciiTheme="majorHAnsi" w:hAnsiTheme="majorHAnsi"/>
                <w:color w:val="auto"/>
              </w:rPr>
            </w:pPr>
          </w:p>
        </w:tc>
      </w:tr>
      <w:tr w:rsidR="000B575D" w:rsidRPr="005461FA" w:rsidTr="00BC6B89">
        <w:trPr>
          <w:cnfStyle w:val="000000100000"/>
        </w:trPr>
        <w:tc>
          <w:tcPr>
            <w:cnfStyle w:val="001000000000"/>
            <w:tcW w:w="2926" w:type="dxa"/>
          </w:tcPr>
          <w:p w:rsidR="000B575D" w:rsidRPr="005461FA" w:rsidRDefault="000B575D" w:rsidP="000B575D">
            <w:pPr>
              <w:rPr>
                <w:rFonts w:asciiTheme="majorHAnsi" w:hAnsiTheme="majorHAnsi"/>
                <w:color w:val="auto"/>
              </w:rPr>
            </w:pPr>
            <w:r w:rsidRPr="005461FA">
              <w:rPr>
                <w:rFonts w:asciiTheme="majorHAnsi" w:hAnsiTheme="majorHAnsi"/>
                <w:color w:val="auto"/>
              </w:rPr>
              <w:t>Biomes</w:t>
            </w:r>
          </w:p>
          <w:p w:rsidR="000B575D" w:rsidRPr="005461FA" w:rsidRDefault="000B575D" w:rsidP="000B575D">
            <w:pPr>
              <w:rPr>
                <w:rFonts w:asciiTheme="majorHAnsi" w:hAnsiTheme="majorHAnsi"/>
                <w:color w:val="auto"/>
              </w:rPr>
            </w:pPr>
          </w:p>
        </w:tc>
        <w:tc>
          <w:tcPr>
            <w:tcW w:w="3278" w:type="dxa"/>
          </w:tcPr>
          <w:p w:rsidR="000B575D" w:rsidRPr="005461FA" w:rsidRDefault="000B575D" w:rsidP="000B575D">
            <w:pPr>
              <w:cnfStyle w:val="000000100000"/>
              <w:rPr>
                <w:rFonts w:asciiTheme="majorHAnsi" w:hAnsiTheme="majorHAnsi"/>
                <w:color w:val="auto"/>
              </w:rPr>
            </w:pPr>
          </w:p>
          <w:p w:rsidR="00154DDA" w:rsidRDefault="00BC6B89" w:rsidP="00154DDA">
            <w:pPr>
              <w:cnfStyle w:val="000000100000"/>
              <w:rPr>
                <w:rFonts w:asciiTheme="majorHAnsi" w:hAnsiTheme="majorHAnsi"/>
                <w:i/>
                <w:color w:val="FF0000"/>
              </w:rPr>
            </w:pPr>
            <w:r w:rsidRPr="00BC6B89">
              <w:rPr>
                <w:rFonts w:asciiTheme="majorHAnsi" w:hAnsiTheme="majorHAnsi"/>
                <w:i/>
                <w:color w:val="FF0000"/>
              </w:rPr>
              <w:t xml:space="preserve">Grandes régions qui se différencient par leur climat, leur faune et leur végétation. </w:t>
            </w:r>
          </w:p>
          <w:p w:rsidR="00154DDA" w:rsidRDefault="00154DDA" w:rsidP="00154DDA">
            <w:pPr>
              <w:cnfStyle w:val="000000100000"/>
              <w:rPr>
                <w:rFonts w:asciiTheme="majorHAnsi" w:hAnsiTheme="majorHAnsi"/>
                <w:i/>
                <w:color w:val="FF0000"/>
              </w:rPr>
            </w:pPr>
          </w:p>
          <w:p w:rsidR="00BC6B89" w:rsidRPr="00BC6B89" w:rsidRDefault="00BC6B89" w:rsidP="00154DDA">
            <w:pPr>
              <w:cnfStyle w:val="000000100000"/>
              <w:rPr>
                <w:rFonts w:asciiTheme="majorHAnsi" w:hAnsiTheme="majorHAnsi"/>
                <w:i/>
                <w:color w:val="FF0000"/>
              </w:rPr>
            </w:pPr>
            <w:r>
              <w:rPr>
                <w:rFonts w:asciiTheme="majorHAnsi" w:hAnsiTheme="majorHAnsi"/>
                <w:i/>
                <w:color w:val="FF0000"/>
              </w:rPr>
              <w:t xml:space="preserve">Ensemble </w:t>
            </w:r>
            <w:r w:rsidR="00154DDA">
              <w:rPr>
                <w:rFonts w:asciiTheme="majorHAnsi" w:hAnsiTheme="majorHAnsi"/>
                <w:i/>
                <w:color w:val="FF0000"/>
              </w:rPr>
              <w:t xml:space="preserve">d’écosystèmes (diversité d’espèces sur son territoire) soumis à des conditions climatiques relativement uniformes. </w:t>
            </w:r>
          </w:p>
          <w:p w:rsidR="000B575D" w:rsidRPr="005461FA" w:rsidRDefault="000B575D" w:rsidP="000B575D">
            <w:pPr>
              <w:cnfStyle w:val="000000100000"/>
              <w:rPr>
                <w:rFonts w:asciiTheme="majorHAnsi" w:hAnsiTheme="majorHAnsi"/>
                <w:color w:val="auto"/>
              </w:rPr>
            </w:pPr>
          </w:p>
        </w:tc>
        <w:tc>
          <w:tcPr>
            <w:tcW w:w="2576" w:type="dxa"/>
          </w:tcPr>
          <w:p w:rsidR="00BC6B89" w:rsidRPr="005461FA" w:rsidRDefault="00BC6B89" w:rsidP="00BC6B89">
            <w:pPr>
              <w:cnfStyle w:val="000000100000"/>
              <w:rPr>
                <w:rFonts w:asciiTheme="majorHAnsi" w:hAnsiTheme="majorHAnsi"/>
                <w:color w:val="auto"/>
              </w:rPr>
            </w:pPr>
            <w:r w:rsidRPr="005461FA">
              <w:rPr>
                <w:rFonts w:asciiTheme="majorHAnsi" w:hAnsiTheme="majorHAnsi"/>
                <w:color w:val="auto"/>
              </w:rPr>
              <w:t>Type de biomes :</w:t>
            </w:r>
          </w:p>
          <w:p w:rsidR="000B575D" w:rsidRPr="005461FA" w:rsidRDefault="000B575D" w:rsidP="000B575D">
            <w:pPr>
              <w:cnfStyle w:val="000000100000"/>
              <w:rPr>
                <w:rFonts w:asciiTheme="majorHAnsi" w:hAnsiTheme="majorHAnsi"/>
                <w:color w:val="auto"/>
              </w:rPr>
            </w:pPr>
          </w:p>
        </w:tc>
      </w:tr>
      <w:tr w:rsidR="000B575D" w:rsidRPr="005461FA" w:rsidTr="00BC6B89">
        <w:tc>
          <w:tcPr>
            <w:cnfStyle w:val="001000000000"/>
            <w:tcW w:w="2926" w:type="dxa"/>
          </w:tcPr>
          <w:p w:rsidR="000B575D" w:rsidRPr="005461FA" w:rsidRDefault="000B575D" w:rsidP="000B575D">
            <w:pPr>
              <w:rPr>
                <w:rFonts w:asciiTheme="majorHAnsi" w:hAnsiTheme="majorHAnsi"/>
                <w:color w:val="auto"/>
              </w:rPr>
            </w:pPr>
            <w:r w:rsidRPr="005461FA">
              <w:rPr>
                <w:rFonts w:asciiTheme="majorHAnsi" w:hAnsiTheme="majorHAnsi"/>
                <w:color w:val="auto"/>
              </w:rPr>
              <w:t>Écosystème</w:t>
            </w:r>
          </w:p>
          <w:p w:rsidR="000B575D" w:rsidRPr="005461FA" w:rsidRDefault="000B575D" w:rsidP="000B575D">
            <w:pPr>
              <w:rPr>
                <w:rFonts w:asciiTheme="majorHAnsi" w:hAnsiTheme="majorHAnsi"/>
                <w:color w:val="auto"/>
              </w:rPr>
            </w:pPr>
          </w:p>
        </w:tc>
        <w:tc>
          <w:tcPr>
            <w:tcW w:w="3278" w:type="dxa"/>
          </w:tcPr>
          <w:p w:rsidR="000B575D" w:rsidRPr="005461FA" w:rsidRDefault="000B575D" w:rsidP="000B575D">
            <w:pPr>
              <w:cnfStyle w:val="000000000000"/>
              <w:rPr>
                <w:rFonts w:asciiTheme="majorHAnsi" w:hAnsiTheme="majorHAnsi"/>
                <w:color w:val="auto"/>
              </w:rPr>
            </w:pPr>
          </w:p>
          <w:p w:rsidR="00154DDA" w:rsidRDefault="00154DDA" w:rsidP="00BC6B89">
            <w:pPr>
              <w:cnfStyle w:val="000000000000"/>
              <w:rPr>
                <w:rFonts w:asciiTheme="majorHAnsi" w:hAnsiTheme="majorHAnsi"/>
                <w:i/>
                <w:color w:val="FF0000"/>
              </w:rPr>
            </w:pPr>
            <w:r>
              <w:rPr>
                <w:rFonts w:asciiTheme="majorHAnsi" w:hAnsiTheme="majorHAnsi"/>
                <w:i/>
                <w:color w:val="FF0000"/>
              </w:rPr>
              <w:t>Ensemble d’organismes vivants qui interagissent entre eux et avec les éléments non vivants du milieu qu’ils occupent.</w:t>
            </w:r>
          </w:p>
          <w:p w:rsidR="00154DDA" w:rsidRDefault="00154DDA" w:rsidP="00BC6B89">
            <w:pPr>
              <w:cnfStyle w:val="000000000000"/>
              <w:rPr>
                <w:rFonts w:asciiTheme="majorHAnsi" w:hAnsiTheme="majorHAnsi"/>
                <w:i/>
                <w:color w:val="FF0000"/>
              </w:rPr>
            </w:pPr>
          </w:p>
          <w:p w:rsidR="00BC6B89" w:rsidRDefault="00BC6B89" w:rsidP="00BC6B89">
            <w:pPr>
              <w:cnfStyle w:val="000000000000"/>
              <w:rPr>
                <w:rFonts w:asciiTheme="majorHAnsi" w:hAnsiTheme="majorHAnsi"/>
                <w:i/>
                <w:color w:val="FF0000"/>
              </w:rPr>
            </w:pPr>
            <w:r>
              <w:rPr>
                <w:rFonts w:asciiTheme="majorHAnsi" w:hAnsiTheme="majorHAnsi"/>
                <w:i/>
                <w:color w:val="FF0000"/>
              </w:rPr>
              <w:t>Ensemble que forme une communauté et les facteurs abiotiques d’un territoire occupé</w:t>
            </w:r>
          </w:p>
          <w:p w:rsidR="00BC6B89" w:rsidRPr="00BC6B89" w:rsidRDefault="00BC6B89" w:rsidP="00BC6B89">
            <w:pPr>
              <w:cnfStyle w:val="000000000000"/>
              <w:rPr>
                <w:rFonts w:asciiTheme="majorHAnsi" w:hAnsiTheme="majorHAnsi"/>
                <w:i/>
                <w:color w:val="FF0000"/>
              </w:rPr>
            </w:pPr>
            <w:r>
              <w:rPr>
                <w:rFonts w:asciiTheme="majorHAnsi" w:hAnsiTheme="majorHAnsi"/>
                <w:i/>
                <w:color w:val="FF0000"/>
              </w:rPr>
              <w:t>Ensemble où circule de la matière et de l’énergie</w:t>
            </w:r>
          </w:p>
          <w:p w:rsidR="000B575D" w:rsidRPr="005461FA" w:rsidRDefault="000B575D" w:rsidP="000B575D">
            <w:pPr>
              <w:cnfStyle w:val="000000000000"/>
              <w:rPr>
                <w:rFonts w:asciiTheme="majorHAnsi" w:hAnsiTheme="majorHAnsi"/>
                <w:color w:val="auto"/>
              </w:rPr>
            </w:pPr>
          </w:p>
          <w:p w:rsidR="000B575D" w:rsidRPr="005461FA" w:rsidRDefault="000B575D" w:rsidP="000B575D">
            <w:pPr>
              <w:cnfStyle w:val="000000000000"/>
              <w:rPr>
                <w:rFonts w:asciiTheme="majorHAnsi" w:hAnsiTheme="majorHAnsi"/>
                <w:color w:val="auto"/>
              </w:rPr>
            </w:pPr>
          </w:p>
        </w:tc>
        <w:tc>
          <w:tcPr>
            <w:tcW w:w="2576" w:type="dxa"/>
          </w:tcPr>
          <w:p w:rsidR="000B575D" w:rsidRPr="005461FA" w:rsidRDefault="000B575D" w:rsidP="000B575D">
            <w:pPr>
              <w:cnfStyle w:val="000000000000"/>
              <w:rPr>
                <w:rFonts w:asciiTheme="majorHAnsi" w:hAnsiTheme="majorHAnsi"/>
                <w:color w:val="auto"/>
              </w:rPr>
            </w:pPr>
          </w:p>
        </w:tc>
      </w:tr>
      <w:tr w:rsidR="000B575D" w:rsidRPr="005461FA" w:rsidTr="00BC6B89">
        <w:trPr>
          <w:cnfStyle w:val="000000100000"/>
        </w:trPr>
        <w:tc>
          <w:tcPr>
            <w:cnfStyle w:val="001000000000"/>
            <w:tcW w:w="2926" w:type="dxa"/>
          </w:tcPr>
          <w:p w:rsidR="000B575D" w:rsidRPr="005461FA" w:rsidRDefault="000B575D" w:rsidP="000B575D">
            <w:pPr>
              <w:rPr>
                <w:rFonts w:asciiTheme="majorHAnsi" w:hAnsiTheme="majorHAnsi"/>
                <w:color w:val="auto"/>
              </w:rPr>
            </w:pPr>
            <w:r w:rsidRPr="005461FA">
              <w:rPr>
                <w:rFonts w:asciiTheme="majorHAnsi" w:hAnsiTheme="majorHAnsi"/>
                <w:color w:val="auto"/>
              </w:rPr>
              <w:t>Communauté</w:t>
            </w:r>
          </w:p>
          <w:p w:rsidR="000B575D" w:rsidRPr="005461FA" w:rsidRDefault="000B575D" w:rsidP="000B575D">
            <w:pPr>
              <w:rPr>
                <w:rFonts w:asciiTheme="majorHAnsi" w:hAnsiTheme="majorHAnsi"/>
                <w:color w:val="auto"/>
              </w:rPr>
            </w:pPr>
          </w:p>
        </w:tc>
        <w:tc>
          <w:tcPr>
            <w:tcW w:w="3278" w:type="dxa"/>
          </w:tcPr>
          <w:p w:rsidR="000B575D" w:rsidRPr="00472D29" w:rsidRDefault="000B575D" w:rsidP="000B575D">
            <w:pPr>
              <w:cnfStyle w:val="000000100000"/>
              <w:rPr>
                <w:rFonts w:asciiTheme="majorHAnsi" w:hAnsiTheme="majorHAnsi"/>
                <w:i/>
                <w:color w:val="FF0000"/>
              </w:rPr>
            </w:pPr>
          </w:p>
          <w:p w:rsidR="000B575D" w:rsidRPr="00472D29" w:rsidRDefault="00472D29" w:rsidP="000B575D">
            <w:pPr>
              <w:cnfStyle w:val="000000100000"/>
              <w:rPr>
                <w:rFonts w:asciiTheme="majorHAnsi" w:hAnsiTheme="majorHAnsi"/>
                <w:i/>
                <w:color w:val="FF0000"/>
              </w:rPr>
            </w:pPr>
            <w:r w:rsidRPr="00472D29">
              <w:rPr>
                <w:rFonts w:asciiTheme="majorHAnsi" w:hAnsiTheme="majorHAnsi"/>
                <w:i/>
                <w:color w:val="FF0000"/>
              </w:rPr>
              <w:t>Ensemble de populations d’espèces différente habitant le même milieu de vie (territoire)</w:t>
            </w:r>
          </w:p>
          <w:p w:rsidR="00472D29" w:rsidRPr="00472D29" w:rsidRDefault="00472D29" w:rsidP="000B575D">
            <w:pPr>
              <w:cnfStyle w:val="000000100000"/>
              <w:rPr>
                <w:rFonts w:asciiTheme="majorHAnsi" w:hAnsiTheme="majorHAnsi"/>
                <w:i/>
                <w:color w:val="FF0000"/>
              </w:rPr>
            </w:pPr>
          </w:p>
          <w:p w:rsidR="00472D29" w:rsidRPr="00472D29" w:rsidRDefault="00472D29" w:rsidP="000B575D">
            <w:pPr>
              <w:cnfStyle w:val="000000100000"/>
              <w:rPr>
                <w:rFonts w:asciiTheme="majorHAnsi" w:hAnsiTheme="majorHAnsi"/>
                <w:i/>
                <w:color w:val="FF0000"/>
              </w:rPr>
            </w:pPr>
            <w:r w:rsidRPr="00472D29">
              <w:rPr>
                <w:rFonts w:asciiTheme="majorHAnsi" w:hAnsiTheme="majorHAnsi"/>
                <w:i/>
                <w:color w:val="FF0000"/>
              </w:rPr>
              <w:t>Désigne tous les êtres vivants d’un écosystème</w:t>
            </w:r>
          </w:p>
          <w:p w:rsidR="000B575D" w:rsidRPr="00472D29" w:rsidRDefault="000B575D" w:rsidP="000B575D">
            <w:pPr>
              <w:cnfStyle w:val="000000100000"/>
              <w:rPr>
                <w:rFonts w:asciiTheme="majorHAnsi" w:hAnsiTheme="majorHAnsi"/>
                <w:i/>
                <w:color w:val="FF0000"/>
              </w:rPr>
            </w:pPr>
          </w:p>
          <w:p w:rsidR="000B575D" w:rsidRPr="00472D29" w:rsidRDefault="000B575D" w:rsidP="000B575D">
            <w:pPr>
              <w:cnfStyle w:val="000000100000"/>
              <w:rPr>
                <w:rFonts w:asciiTheme="majorHAnsi" w:hAnsiTheme="majorHAnsi"/>
                <w:i/>
                <w:color w:val="FF0000"/>
              </w:rPr>
            </w:pPr>
          </w:p>
        </w:tc>
        <w:tc>
          <w:tcPr>
            <w:tcW w:w="2576" w:type="dxa"/>
          </w:tcPr>
          <w:p w:rsidR="000B575D" w:rsidRDefault="000B575D" w:rsidP="000B575D">
            <w:pPr>
              <w:cnfStyle w:val="000000100000"/>
              <w:rPr>
                <w:rFonts w:asciiTheme="majorHAnsi" w:hAnsiTheme="majorHAnsi"/>
                <w:color w:val="auto"/>
              </w:rPr>
            </w:pPr>
          </w:p>
          <w:p w:rsidR="000B575D" w:rsidRPr="005461FA" w:rsidRDefault="000B575D" w:rsidP="000B575D">
            <w:pPr>
              <w:cnfStyle w:val="000000100000"/>
              <w:rPr>
                <w:rFonts w:asciiTheme="majorHAnsi" w:hAnsiTheme="majorHAnsi"/>
                <w:color w:val="auto"/>
              </w:rPr>
            </w:pPr>
          </w:p>
        </w:tc>
      </w:tr>
      <w:tr w:rsidR="000B575D" w:rsidRPr="005461FA" w:rsidTr="00BC6B89">
        <w:tc>
          <w:tcPr>
            <w:cnfStyle w:val="001000000000"/>
            <w:tcW w:w="2926" w:type="dxa"/>
          </w:tcPr>
          <w:p w:rsidR="000B575D" w:rsidRPr="005461FA" w:rsidRDefault="000B575D" w:rsidP="000B575D">
            <w:pPr>
              <w:rPr>
                <w:rFonts w:asciiTheme="majorHAnsi" w:hAnsiTheme="majorHAnsi"/>
                <w:color w:val="auto"/>
              </w:rPr>
            </w:pPr>
            <w:r w:rsidRPr="005461FA">
              <w:rPr>
                <w:rFonts w:asciiTheme="majorHAnsi" w:hAnsiTheme="majorHAnsi"/>
                <w:color w:val="auto"/>
              </w:rPr>
              <w:t>Population</w:t>
            </w:r>
          </w:p>
          <w:p w:rsidR="000B575D" w:rsidRPr="005461FA" w:rsidRDefault="000B575D" w:rsidP="000B575D">
            <w:pPr>
              <w:rPr>
                <w:rFonts w:asciiTheme="majorHAnsi" w:hAnsiTheme="majorHAnsi"/>
                <w:color w:val="auto"/>
              </w:rPr>
            </w:pPr>
          </w:p>
        </w:tc>
        <w:tc>
          <w:tcPr>
            <w:tcW w:w="3278" w:type="dxa"/>
          </w:tcPr>
          <w:p w:rsidR="000B575D" w:rsidRPr="00017104" w:rsidRDefault="000B575D" w:rsidP="000B575D">
            <w:pPr>
              <w:cnfStyle w:val="000000000000"/>
              <w:rPr>
                <w:rFonts w:asciiTheme="majorHAnsi" w:hAnsiTheme="majorHAnsi"/>
                <w:i/>
                <w:color w:val="FF0000"/>
              </w:rPr>
            </w:pPr>
          </w:p>
          <w:p w:rsidR="000B575D" w:rsidRPr="00017104" w:rsidRDefault="00017104" w:rsidP="000B575D">
            <w:pPr>
              <w:cnfStyle w:val="000000000000"/>
              <w:rPr>
                <w:rFonts w:asciiTheme="majorHAnsi" w:hAnsiTheme="majorHAnsi"/>
                <w:i/>
                <w:color w:val="FF0000"/>
              </w:rPr>
            </w:pPr>
            <w:r w:rsidRPr="00017104">
              <w:rPr>
                <w:rFonts w:asciiTheme="majorHAnsi" w:hAnsiTheme="majorHAnsi"/>
                <w:i/>
                <w:color w:val="FF0000"/>
              </w:rPr>
              <w:t>Groupe d’individus d’une même espèce (peuvent se reproduire entre eux) qui occupent le m</w:t>
            </w:r>
            <w:r>
              <w:rPr>
                <w:rFonts w:asciiTheme="majorHAnsi" w:hAnsiTheme="majorHAnsi"/>
                <w:i/>
                <w:color w:val="FF0000"/>
              </w:rPr>
              <w:t>ême territoire à un moment déterminé.</w:t>
            </w:r>
          </w:p>
          <w:p w:rsidR="000B575D" w:rsidRPr="00017104" w:rsidRDefault="000B575D" w:rsidP="000B575D">
            <w:pPr>
              <w:cnfStyle w:val="000000000000"/>
              <w:rPr>
                <w:rFonts w:asciiTheme="majorHAnsi" w:hAnsiTheme="majorHAnsi"/>
                <w:i/>
                <w:color w:val="FF0000"/>
              </w:rPr>
            </w:pPr>
          </w:p>
          <w:p w:rsidR="000B575D" w:rsidRPr="00017104" w:rsidRDefault="000B575D" w:rsidP="000B575D">
            <w:pPr>
              <w:cnfStyle w:val="000000000000"/>
              <w:rPr>
                <w:rFonts w:asciiTheme="majorHAnsi" w:hAnsiTheme="majorHAnsi"/>
                <w:i/>
                <w:color w:val="FF0000"/>
              </w:rPr>
            </w:pPr>
          </w:p>
        </w:tc>
        <w:tc>
          <w:tcPr>
            <w:tcW w:w="2576" w:type="dxa"/>
          </w:tcPr>
          <w:p w:rsidR="000B575D" w:rsidRPr="005461FA" w:rsidRDefault="000B575D" w:rsidP="000B575D">
            <w:pPr>
              <w:cnfStyle w:val="000000000000"/>
              <w:rPr>
                <w:rFonts w:asciiTheme="majorHAnsi" w:hAnsiTheme="majorHAnsi"/>
                <w:color w:val="auto"/>
              </w:rPr>
            </w:pPr>
          </w:p>
        </w:tc>
      </w:tr>
      <w:tr w:rsidR="000B575D" w:rsidRPr="005461FA" w:rsidTr="00BC6B89">
        <w:trPr>
          <w:cnfStyle w:val="000000100000"/>
        </w:trPr>
        <w:tc>
          <w:tcPr>
            <w:cnfStyle w:val="001000000000"/>
            <w:tcW w:w="2926" w:type="dxa"/>
          </w:tcPr>
          <w:p w:rsidR="000B575D" w:rsidRPr="005461FA" w:rsidRDefault="000B575D" w:rsidP="000B575D">
            <w:pPr>
              <w:rPr>
                <w:rFonts w:asciiTheme="majorHAnsi" w:hAnsiTheme="majorHAnsi"/>
                <w:color w:val="auto"/>
              </w:rPr>
            </w:pPr>
            <w:r w:rsidRPr="005461FA">
              <w:rPr>
                <w:rFonts w:asciiTheme="majorHAnsi" w:hAnsiTheme="majorHAnsi"/>
                <w:color w:val="auto"/>
              </w:rPr>
              <w:lastRenderedPageBreak/>
              <w:t>Individu</w:t>
            </w:r>
          </w:p>
          <w:p w:rsidR="000B575D" w:rsidRPr="005461FA" w:rsidRDefault="000B575D" w:rsidP="000B575D">
            <w:pPr>
              <w:rPr>
                <w:rFonts w:asciiTheme="majorHAnsi" w:hAnsiTheme="majorHAnsi"/>
                <w:b w:val="0"/>
              </w:rPr>
            </w:pPr>
          </w:p>
        </w:tc>
        <w:tc>
          <w:tcPr>
            <w:tcW w:w="3278" w:type="dxa"/>
          </w:tcPr>
          <w:p w:rsidR="000B575D" w:rsidRPr="00017104" w:rsidRDefault="000B575D" w:rsidP="000B575D">
            <w:pPr>
              <w:cnfStyle w:val="000000100000"/>
              <w:rPr>
                <w:rFonts w:asciiTheme="majorHAnsi" w:hAnsiTheme="majorHAnsi"/>
                <w:i/>
                <w:color w:val="FF0000"/>
              </w:rPr>
            </w:pPr>
          </w:p>
          <w:p w:rsidR="000B575D" w:rsidRPr="00017104" w:rsidRDefault="00017104" w:rsidP="000B575D">
            <w:pPr>
              <w:cnfStyle w:val="000000100000"/>
              <w:rPr>
                <w:rFonts w:asciiTheme="majorHAnsi" w:hAnsiTheme="majorHAnsi"/>
                <w:i/>
                <w:color w:val="FF0000"/>
              </w:rPr>
            </w:pPr>
            <w:r w:rsidRPr="00017104">
              <w:rPr>
                <w:rFonts w:asciiTheme="majorHAnsi" w:hAnsiTheme="majorHAnsi"/>
                <w:i/>
                <w:color w:val="FF0000"/>
              </w:rPr>
              <w:t>Organisme uni ou pluricellulaire capable de subvenir à ses besoins essentiels.</w:t>
            </w:r>
          </w:p>
          <w:p w:rsidR="00017104" w:rsidRPr="00017104" w:rsidRDefault="00017104" w:rsidP="000B575D">
            <w:pPr>
              <w:cnfStyle w:val="000000100000"/>
              <w:rPr>
                <w:rFonts w:asciiTheme="majorHAnsi" w:hAnsiTheme="majorHAnsi"/>
                <w:i/>
                <w:color w:val="FF0000"/>
              </w:rPr>
            </w:pPr>
            <w:r w:rsidRPr="00017104">
              <w:rPr>
                <w:rFonts w:asciiTheme="majorHAnsi" w:hAnsiTheme="majorHAnsi"/>
                <w:i/>
                <w:color w:val="FF0000"/>
              </w:rPr>
              <w:t>Élément autonome d’une population</w:t>
            </w:r>
          </w:p>
          <w:p w:rsidR="000B575D" w:rsidRPr="005461FA" w:rsidRDefault="000B575D" w:rsidP="000B575D">
            <w:pPr>
              <w:cnfStyle w:val="000000100000"/>
              <w:rPr>
                <w:rFonts w:asciiTheme="majorHAnsi" w:hAnsiTheme="majorHAnsi"/>
              </w:rPr>
            </w:pPr>
          </w:p>
        </w:tc>
        <w:tc>
          <w:tcPr>
            <w:tcW w:w="2576" w:type="dxa"/>
          </w:tcPr>
          <w:p w:rsidR="000B575D" w:rsidRPr="005461FA" w:rsidRDefault="000B575D" w:rsidP="000B575D">
            <w:pPr>
              <w:cnfStyle w:val="000000100000"/>
              <w:rPr>
                <w:rFonts w:asciiTheme="majorHAnsi" w:hAnsiTheme="majorHAnsi"/>
              </w:rPr>
            </w:pPr>
          </w:p>
          <w:p w:rsidR="000B575D" w:rsidRPr="005461FA" w:rsidRDefault="000B575D" w:rsidP="000B575D">
            <w:pPr>
              <w:cnfStyle w:val="000000100000"/>
              <w:rPr>
                <w:rFonts w:asciiTheme="majorHAnsi" w:hAnsiTheme="majorHAnsi"/>
              </w:rPr>
            </w:pPr>
          </w:p>
          <w:p w:rsidR="000B575D" w:rsidRPr="005461FA" w:rsidRDefault="000B575D" w:rsidP="000B575D">
            <w:pPr>
              <w:cnfStyle w:val="000000100000"/>
              <w:rPr>
                <w:rFonts w:asciiTheme="majorHAnsi" w:hAnsiTheme="majorHAnsi"/>
              </w:rPr>
            </w:pPr>
          </w:p>
        </w:tc>
      </w:tr>
    </w:tbl>
    <w:p w:rsidR="000B575D" w:rsidRDefault="000B575D" w:rsidP="000B575D">
      <w:pPr>
        <w:rPr>
          <w:b/>
        </w:rPr>
      </w:pPr>
    </w:p>
    <w:p w:rsidR="000B575D" w:rsidRDefault="000B575D" w:rsidP="000B575D">
      <w:pPr>
        <w:rPr>
          <w:b/>
        </w:rPr>
      </w:pPr>
    </w:p>
    <w:p w:rsidR="000B575D" w:rsidRPr="005461FA" w:rsidRDefault="000B575D" w:rsidP="000B575D">
      <w:pPr>
        <w:rPr>
          <w:rFonts w:asciiTheme="majorHAnsi" w:hAnsiTheme="majorHAnsi"/>
          <w:b/>
        </w:rPr>
      </w:pPr>
      <w:r w:rsidRPr="005461FA">
        <w:rPr>
          <w:rFonts w:asciiTheme="majorHAnsi" w:hAnsiTheme="majorHAnsi"/>
          <w:b/>
        </w:rPr>
        <w:t>Notes complémentaires :</w:t>
      </w:r>
    </w:p>
    <w:p w:rsidR="000B575D" w:rsidRDefault="000B575D" w:rsidP="000B575D">
      <w:pPr>
        <w:rPr>
          <w:rFonts w:asciiTheme="majorHAnsi" w:hAnsiTheme="majorHAnsi"/>
        </w:rPr>
      </w:pPr>
      <w:r w:rsidRPr="005461FA">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w:t>
      </w:r>
    </w:p>
    <w:p w:rsidR="000B575D" w:rsidRDefault="000B575D" w:rsidP="000B575D">
      <w:pPr>
        <w:rPr>
          <w:rFonts w:asciiTheme="majorHAnsi" w:hAnsiTheme="majorHAnsi"/>
        </w:rPr>
      </w:pPr>
    </w:p>
    <w:p w:rsidR="000B575D" w:rsidRDefault="000B575D" w:rsidP="000B575D">
      <w:pPr>
        <w:rPr>
          <w:rFonts w:asciiTheme="majorHAnsi" w:hAnsiTheme="majorHAnsi"/>
        </w:rPr>
      </w:pPr>
    </w:p>
    <w:p w:rsidR="000B575D" w:rsidRPr="005461FA" w:rsidRDefault="000B575D" w:rsidP="000B575D">
      <w:pPr>
        <w:shd w:val="clear" w:color="auto" w:fill="DAEEF3" w:themeFill="accent5" w:themeFillTint="33"/>
        <w:rPr>
          <w:rFonts w:asciiTheme="majorHAnsi" w:hAnsiTheme="majorHAnsi"/>
          <w:b/>
        </w:rPr>
      </w:pPr>
      <w:r w:rsidRPr="005461FA">
        <w:rPr>
          <w:rFonts w:asciiTheme="majorHAnsi" w:hAnsiTheme="majorHAnsi"/>
          <w:b/>
        </w:rPr>
        <w:t>PARTIE 2 : LA FABRICATION DE L’OUTIL</w:t>
      </w:r>
    </w:p>
    <w:p w:rsidR="00017104" w:rsidRDefault="00017104" w:rsidP="000B575D">
      <w:pPr>
        <w:rPr>
          <w:rFonts w:asciiTheme="majorHAnsi" w:hAnsiTheme="majorHAnsi"/>
          <w:b/>
        </w:rPr>
      </w:pPr>
    </w:p>
    <w:p w:rsidR="000B575D" w:rsidRPr="005461FA" w:rsidRDefault="000B575D" w:rsidP="000B575D">
      <w:pPr>
        <w:rPr>
          <w:rFonts w:asciiTheme="majorHAnsi" w:hAnsiTheme="majorHAnsi"/>
          <w:b/>
        </w:rPr>
      </w:pPr>
      <w:r w:rsidRPr="005461FA">
        <w:rPr>
          <w:rFonts w:asciiTheme="majorHAnsi" w:hAnsiTheme="majorHAnsi"/>
          <w:b/>
        </w:rPr>
        <w:t xml:space="preserve">Donnez une brève description de votre outil. </w:t>
      </w:r>
    </w:p>
    <w:p w:rsidR="00036E0E" w:rsidRDefault="00017104" w:rsidP="00036E0E">
      <w:pPr>
        <w:rPr>
          <w:rFonts w:asciiTheme="majorHAnsi" w:hAnsiTheme="majorHAnsi"/>
          <w:i/>
          <w:color w:val="FF0000"/>
        </w:rPr>
      </w:pPr>
      <w:r>
        <w:rPr>
          <w:rFonts w:asciiTheme="majorHAnsi" w:hAnsiTheme="majorHAnsi"/>
          <w:i/>
          <w:color w:val="FF0000"/>
        </w:rPr>
        <w:t xml:space="preserve">Est-ce que la description donnée par l’élève </w:t>
      </w:r>
      <w:r w:rsidR="00036E0E">
        <w:rPr>
          <w:rFonts w:asciiTheme="majorHAnsi" w:hAnsiTheme="majorHAnsi"/>
          <w:i/>
          <w:color w:val="FF0000"/>
        </w:rPr>
        <w:t>rend justice à l’outil que lui et son coéquipier ont monté?</w:t>
      </w:r>
    </w:p>
    <w:p w:rsidR="000B575D" w:rsidRDefault="000B575D" w:rsidP="00036E0E">
      <w:pPr>
        <w:rPr>
          <w:rFonts w:asciiTheme="majorHAnsi" w:hAnsiTheme="majorHAnsi"/>
        </w:rPr>
      </w:pPr>
      <w:r w:rsidRPr="005461FA">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6E0E">
        <w:rPr>
          <w:rFonts w:asciiTheme="majorHAnsi" w:hAnsiTheme="majorHAnsi"/>
        </w:rPr>
        <w:t>________</w:t>
      </w:r>
    </w:p>
    <w:p w:rsidR="00036E0E" w:rsidRPr="005461FA" w:rsidRDefault="00036E0E" w:rsidP="00036E0E">
      <w:pPr>
        <w:rPr>
          <w:rFonts w:asciiTheme="majorHAnsi" w:hAnsiTheme="majorHAnsi"/>
        </w:rPr>
      </w:pPr>
    </w:p>
    <w:p w:rsidR="000B575D" w:rsidRPr="005461FA" w:rsidRDefault="000B575D" w:rsidP="000B575D">
      <w:pPr>
        <w:rPr>
          <w:rFonts w:asciiTheme="majorHAnsi" w:hAnsiTheme="majorHAnsi"/>
        </w:rPr>
      </w:pPr>
    </w:p>
    <w:p w:rsidR="000B575D" w:rsidRDefault="000B575D" w:rsidP="000B575D">
      <w:pPr>
        <w:rPr>
          <w:rFonts w:asciiTheme="majorHAnsi" w:hAnsiTheme="majorHAnsi"/>
          <w:b/>
        </w:rPr>
      </w:pPr>
      <w:r w:rsidRPr="005461FA">
        <w:rPr>
          <w:rFonts w:asciiTheme="majorHAnsi" w:hAnsiTheme="majorHAnsi"/>
          <w:b/>
        </w:rPr>
        <w:t>En quoi est-il efficace? En quoi est-il original?</w:t>
      </w:r>
    </w:p>
    <w:p w:rsidR="00036E0E" w:rsidRDefault="00036E0E" w:rsidP="000B575D">
      <w:pPr>
        <w:rPr>
          <w:rFonts w:asciiTheme="majorHAnsi" w:hAnsiTheme="majorHAnsi"/>
          <w:i/>
          <w:color w:val="FF0000"/>
        </w:rPr>
      </w:pPr>
      <w:r>
        <w:rPr>
          <w:rFonts w:asciiTheme="majorHAnsi" w:hAnsiTheme="majorHAnsi"/>
          <w:i/>
          <w:color w:val="FF0000"/>
        </w:rPr>
        <w:t>A-t’il été en mesure de cerner tous les points forts de son outil?</w:t>
      </w:r>
    </w:p>
    <w:p w:rsidR="000B575D" w:rsidRPr="005461FA" w:rsidRDefault="000B575D" w:rsidP="000B575D">
      <w:pPr>
        <w:rPr>
          <w:rFonts w:asciiTheme="majorHAnsi" w:hAnsiTheme="majorHAnsi"/>
          <w:b/>
        </w:rPr>
      </w:pPr>
      <w:r w:rsidRPr="005461FA">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rPr>
          <w:rFonts w:asciiTheme="majorHAnsi" w:hAnsiTheme="majorHAnsi"/>
          <w:b/>
        </w:rPr>
      </w:pPr>
    </w:p>
    <w:p w:rsidR="000B575D" w:rsidRDefault="000B575D" w:rsidP="000B575D">
      <w:pPr>
        <w:rPr>
          <w:rFonts w:asciiTheme="majorHAnsi" w:hAnsiTheme="majorHAnsi"/>
          <w:b/>
        </w:rPr>
      </w:pPr>
      <w:r w:rsidRPr="005461FA">
        <w:rPr>
          <w:rFonts w:asciiTheme="majorHAnsi" w:hAnsiTheme="majorHAnsi"/>
          <w:b/>
        </w:rPr>
        <w:t>Quels sont ses limites ou ses points à améliorer?</w:t>
      </w:r>
    </w:p>
    <w:p w:rsidR="00036E0E" w:rsidRDefault="00036E0E" w:rsidP="000B575D">
      <w:pPr>
        <w:rPr>
          <w:rFonts w:asciiTheme="majorHAnsi" w:hAnsiTheme="majorHAnsi"/>
          <w:i/>
          <w:color w:val="FF0000"/>
        </w:rPr>
      </w:pPr>
      <w:r>
        <w:rPr>
          <w:rFonts w:asciiTheme="majorHAnsi" w:hAnsiTheme="majorHAnsi"/>
          <w:i/>
          <w:color w:val="FF0000"/>
        </w:rPr>
        <w:t>L’élève cerne-t-il les limites de son outil et est-il en mesure de suggérer des pistes d’amélioration?</w:t>
      </w:r>
    </w:p>
    <w:p w:rsidR="000B575D" w:rsidRDefault="000B575D" w:rsidP="000B575D">
      <w:pPr>
        <w:rPr>
          <w:rFonts w:asciiTheme="majorHAnsi" w:hAnsiTheme="majorHAnsi"/>
        </w:rPr>
      </w:pPr>
      <w:r w:rsidRPr="005461FA">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6E0E">
        <w:rPr>
          <w:rFonts w:asciiTheme="majorHAnsi" w:hAnsiTheme="majorHAnsi"/>
        </w:rPr>
        <w:t>___</w:t>
      </w:r>
    </w:p>
    <w:p w:rsidR="000B575D" w:rsidRDefault="000B575D" w:rsidP="000B575D">
      <w:pPr>
        <w:rPr>
          <w:rFonts w:asciiTheme="majorHAnsi" w:hAnsiTheme="majorHAnsi"/>
        </w:rPr>
      </w:pPr>
    </w:p>
    <w:p w:rsidR="000B575D" w:rsidRDefault="000B575D" w:rsidP="000B575D">
      <w:pPr>
        <w:rPr>
          <w:rFonts w:asciiTheme="majorHAnsi" w:hAnsiTheme="majorHAnsi"/>
        </w:rPr>
      </w:pPr>
    </w:p>
    <w:p w:rsidR="000B575D" w:rsidRPr="005461FA" w:rsidRDefault="000B575D" w:rsidP="000B575D">
      <w:pPr>
        <w:shd w:val="clear" w:color="auto" w:fill="DAEEF3" w:themeFill="accent5" w:themeFillTint="33"/>
        <w:rPr>
          <w:rFonts w:asciiTheme="majorHAnsi" w:hAnsiTheme="majorHAnsi"/>
          <w:b/>
        </w:rPr>
      </w:pPr>
      <w:r w:rsidRPr="005461FA">
        <w:rPr>
          <w:rFonts w:asciiTheme="majorHAnsi" w:hAnsiTheme="majorHAnsi"/>
          <w:b/>
        </w:rPr>
        <w:t>PARTIE 3 : PRÉSENTATION ET PLÉNIÈRE</w:t>
      </w:r>
    </w:p>
    <w:p w:rsidR="00036E0E" w:rsidRDefault="00036E0E" w:rsidP="000B575D">
      <w:pPr>
        <w:rPr>
          <w:rFonts w:asciiTheme="majorHAnsi" w:hAnsiTheme="majorHAnsi"/>
          <w:b/>
        </w:rPr>
      </w:pPr>
    </w:p>
    <w:p w:rsidR="000B575D" w:rsidRPr="005461FA" w:rsidRDefault="000B575D" w:rsidP="000B575D">
      <w:pPr>
        <w:rPr>
          <w:rFonts w:asciiTheme="majorHAnsi" w:hAnsiTheme="majorHAnsi"/>
          <w:b/>
        </w:rPr>
      </w:pPr>
      <w:r w:rsidRPr="005461FA">
        <w:rPr>
          <w:rFonts w:asciiTheme="majorHAnsi" w:hAnsiTheme="majorHAnsi"/>
          <w:b/>
        </w:rPr>
        <w:t xml:space="preserve">Quels autres outils avez-vous apprécié et pourquoi? </w:t>
      </w:r>
    </w:p>
    <w:p w:rsidR="000B575D" w:rsidRPr="005461FA" w:rsidRDefault="000B575D" w:rsidP="000B575D">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w:t>
      </w:r>
      <w:r w:rsidRPr="005461FA">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w:t>
      </w:r>
    </w:p>
    <w:p w:rsidR="000B575D" w:rsidRDefault="000B575D" w:rsidP="000B575D">
      <w:pPr>
        <w:rPr>
          <w:rFonts w:asciiTheme="majorHAnsi" w:hAnsiTheme="majorHAnsi"/>
        </w:rPr>
      </w:pPr>
    </w:p>
    <w:p w:rsidR="000B575D" w:rsidRDefault="000B575D" w:rsidP="000B575D">
      <w:pPr>
        <w:rPr>
          <w:rFonts w:asciiTheme="majorHAnsi" w:hAnsiTheme="majorHAnsi"/>
        </w:rPr>
      </w:pPr>
    </w:p>
    <w:p w:rsidR="000B575D" w:rsidRDefault="000B575D" w:rsidP="000B575D">
      <w:pPr>
        <w:rPr>
          <w:rFonts w:asciiTheme="majorHAnsi" w:hAnsiTheme="majorHAnsi"/>
        </w:rPr>
      </w:pPr>
    </w:p>
    <w:p w:rsidR="00036E0E" w:rsidRDefault="00036E0E">
      <w:pPr>
        <w:spacing w:after="200" w:line="276" w:lineRule="auto"/>
        <w:rPr>
          <w:rFonts w:asciiTheme="majorHAnsi" w:hAnsiTheme="majorHAnsi"/>
        </w:rPr>
      </w:pPr>
      <w:r>
        <w:rPr>
          <w:rFonts w:asciiTheme="majorHAnsi" w:hAnsiTheme="majorHAnsi"/>
        </w:rPr>
        <w:br w:type="page"/>
      </w:r>
    </w:p>
    <w:p w:rsidR="000B575D" w:rsidRPr="00924369" w:rsidRDefault="000B575D" w:rsidP="000B575D">
      <w:pPr>
        <w:jc w:val="both"/>
        <w:rPr>
          <w:rFonts w:asciiTheme="majorHAnsi" w:hAnsiTheme="majorHAnsi"/>
          <w:b/>
          <w:szCs w:val="24"/>
        </w:rPr>
      </w:pPr>
      <w:r w:rsidRPr="00924369">
        <w:rPr>
          <w:rFonts w:asciiTheme="majorHAnsi" w:hAnsiTheme="majorHAnsi"/>
          <w:b/>
          <w:szCs w:val="24"/>
        </w:rPr>
        <w:lastRenderedPageBreak/>
        <w:t>NOM : _____________________________________________ GROUPE : _____    DATE : ______________</w:t>
      </w:r>
    </w:p>
    <w:p w:rsidR="000B575D" w:rsidRPr="00924369" w:rsidRDefault="000B575D" w:rsidP="000B575D">
      <w:pPr>
        <w:jc w:val="both"/>
        <w:rPr>
          <w:rFonts w:asciiTheme="majorHAnsi" w:hAnsiTheme="majorHAnsi"/>
          <w:b/>
          <w:szCs w:val="24"/>
        </w:rPr>
      </w:pPr>
      <w:r w:rsidRPr="00924369">
        <w:rPr>
          <w:rFonts w:asciiTheme="majorHAnsi" w:hAnsiTheme="majorHAnsi"/>
          <w:b/>
          <w:szCs w:val="24"/>
        </w:rPr>
        <w:t>NOM DE MON COÉQUIPIER : _____________________________________________________________</w:t>
      </w:r>
    </w:p>
    <w:p w:rsidR="000B575D" w:rsidRDefault="00D83D23" w:rsidP="000B575D">
      <w:pPr>
        <w:jc w:val="both"/>
        <w:rPr>
          <w:b/>
          <w:sz w:val="28"/>
          <w:szCs w:val="28"/>
        </w:rPr>
      </w:pPr>
      <w:r w:rsidRPr="00D83D23">
        <w:rPr>
          <w:b/>
          <w:noProof/>
          <w:szCs w:val="24"/>
        </w:rPr>
        <w:pict>
          <v:shape id="_x0000_s1050" type="#_x0000_t65" style="position:absolute;left:0;text-align:left;margin-left:5.25pt;margin-top:26.95pt;width:78.75pt;height:69.75pt;z-index:251658240" fillcolor="yellow">
            <v:textbox>
              <w:txbxContent>
                <w:p w:rsidR="00FD7CAC" w:rsidRPr="00CF16A1" w:rsidRDefault="00FD7CAC" w:rsidP="000B575D">
                  <w:pPr>
                    <w:jc w:val="center"/>
                    <w:rPr>
                      <w:rFonts w:ascii="Bradley Hand ITC" w:hAnsi="Bradley Hand ITC"/>
                      <w:b/>
                      <w:szCs w:val="24"/>
                    </w:rPr>
                  </w:pPr>
                  <w:r w:rsidRPr="00CF16A1">
                    <w:rPr>
                      <w:rFonts w:ascii="Bradley Hand ITC" w:hAnsi="Bradley Hand ITC"/>
                      <w:b/>
                      <w:szCs w:val="24"/>
                    </w:rPr>
                    <w:t>ACTIVITÉ #</w:t>
                  </w:r>
                  <w:r>
                    <w:rPr>
                      <w:rFonts w:ascii="Bradley Hand ITC" w:hAnsi="Bradley Hand ITC"/>
                      <w:b/>
                      <w:szCs w:val="24"/>
                    </w:rPr>
                    <w:t>3</w:t>
                  </w:r>
                </w:p>
              </w:txbxContent>
            </v:textbox>
            <w10:wrap type="square"/>
          </v:shape>
        </w:pict>
      </w:r>
    </w:p>
    <w:p w:rsidR="000B575D" w:rsidRPr="00AC1804" w:rsidRDefault="000B575D" w:rsidP="000B575D">
      <w:pPr>
        <w:pStyle w:val="Titre1"/>
        <w:rPr>
          <w:color w:val="auto"/>
          <w:szCs w:val="24"/>
        </w:rPr>
      </w:pPr>
      <w:bookmarkStart w:id="14" w:name="_Toc250983087"/>
      <w:bookmarkStart w:id="15" w:name="_Toc250997023"/>
      <w:r w:rsidRPr="00AC1804">
        <w:rPr>
          <w:color w:val="auto"/>
        </w:rPr>
        <w:t>LA FORMATION DES GROUPES!</w:t>
      </w:r>
      <w:bookmarkEnd w:id="14"/>
      <w:bookmarkEnd w:id="15"/>
    </w:p>
    <w:p w:rsidR="000B575D" w:rsidRDefault="000B575D" w:rsidP="000B575D">
      <w:pPr>
        <w:jc w:val="both"/>
        <w:rPr>
          <w:rFonts w:asciiTheme="majorHAnsi" w:hAnsiTheme="majorHAnsi"/>
          <w:i/>
        </w:rPr>
      </w:pPr>
      <w:r w:rsidRPr="005A739F">
        <w:rPr>
          <w:rFonts w:asciiTheme="majorHAnsi" w:hAnsiTheme="majorHAnsi"/>
          <w:i/>
        </w:rPr>
        <w:t xml:space="preserve">Cette activité se déroule en deux temps et avec le même coéquipier que lors de l’activité 2. </w:t>
      </w:r>
      <w:r>
        <w:rPr>
          <w:rFonts w:asciiTheme="majorHAnsi" w:hAnsiTheme="majorHAnsi"/>
          <w:i/>
        </w:rPr>
        <w:t xml:space="preserve">Elle consiste à établir les types de relation existant entre les organismes vivants de la biosphère. </w:t>
      </w:r>
      <w:r w:rsidRPr="005A739F">
        <w:rPr>
          <w:rFonts w:asciiTheme="majorHAnsi" w:hAnsiTheme="majorHAnsi"/>
          <w:i/>
        </w:rPr>
        <w:t xml:space="preserve">Voici les consignes : </w:t>
      </w:r>
    </w:p>
    <w:p w:rsidR="000B575D" w:rsidRDefault="000B575D" w:rsidP="000B575D">
      <w:pPr>
        <w:pStyle w:val="Paragraphedeliste"/>
        <w:numPr>
          <w:ilvl w:val="0"/>
          <w:numId w:val="11"/>
        </w:numPr>
        <w:spacing w:after="200" w:line="276" w:lineRule="auto"/>
        <w:jc w:val="both"/>
        <w:rPr>
          <w:rFonts w:asciiTheme="majorHAnsi" w:hAnsiTheme="majorHAnsi"/>
          <w:i/>
        </w:rPr>
      </w:pPr>
      <w:r>
        <w:rPr>
          <w:rFonts w:asciiTheme="majorHAnsi" w:hAnsiTheme="majorHAnsi"/>
          <w:i/>
        </w:rPr>
        <w:t>Partie 1 : en équipe</w:t>
      </w:r>
    </w:p>
    <w:p w:rsidR="000B575D" w:rsidRDefault="000B575D" w:rsidP="000B575D">
      <w:pPr>
        <w:pStyle w:val="Paragraphedeliste"/>
        <w:numPr>
          <w:ilvl w:val="1"/>
          <w:numId w:val="11"/>
        </w:numPr>
        <w:spacing w:after="200" w:line="276" w:lineRule="auto"/>
        <w:jc w:val="both"/>
        <w:rPr>
          <w:rFonts w:asciiTheme="majorHAnsi" w:hAnsiTheme="majorHAnsi"/>
          <w:i/>
        </w:rPr>
      </w:pPr>
      <w:r>
        <w:rPr>
          <w:rFonts w:asciiTheme="majorHAnsi" w:hAnsiTheme="majorHAnsi"/>
          <w:i/>
        </w:rPr>
        <w:t>DOCUMENTATION INTERDITE</w:t>
      </w:r>
    </w:p>
    <w:p w:rsidR="000B575D" w:rsidRDefault="000B575D" w:rsidP="000B575D">
      <w:pPr>
        <w:pStyle w:val="Paragraphedeliste"/>
        <w:numPr>
          <w:ilvl w:val="1"/>
          <w:numId w:val="11"/>
        </w:numPr>
        <w:spacing w:after="200" w:line="276" w:lineRule="auto"/>
        <w:jc w:val="both"/>
        <w:rPr>
          <w:rFonts w:asciiTheme="majorHAnsi" w:hAnsiTheme="majorHAnsi"/>
          <w:i/>
        </w:rPr>
      </w:pPr>
      <w:r>
        <w:rPr>
          <w:rFonts w:asciiTheme="majorHAnsi" w:hAnsiTheme="majorHAnsi"/>
          <w:i/>
        </w:rPr>
        <w:t>Placez-vous en équipe de 2</w:t>
      </w:r>
    </w:p>
    <w:p w:rsidR="000B575D" w:rsidRPr="00AB1834" w:rsidRDefault="000B575D" w:rsidP="000B575D">
      <w:pPr>
        <w:pStyle w:val="Paragraphedeliste"/>
        <w:numPr>
          <w:ilvl w:val="1"/>
          <w:numId w:val="11"/>
        </w:numPr>
        <w:spacing w:after="200" w:line="276" w:lineRule="auto"/>
        <w:jc w:val="both"/>
        <w:rPr>
          <w:rFonts w:asciiTheme="majorHAnsi" w:hAnsiTheme="majorHAnsi"/>
          <w:i/>
        </w:rPr>
      </w:pPr>
      <w:r w:rsidRPr="00AB1834">
        <w:rPr>
          <w:rFonts w:asciiTheme="majorHAnsi" w:hAnsiTheme="majorHAnsi"/>
          <w:i/>
        </w:rPr>
        <w:t>Ouvrez l’enveloppe. Elle contient des exemples de relations existant entre différents organismes vivants</w:t>
      </w:r>
      <w:r>
        <w:rPr>
          <w:rFonts w:asciiTheme="majorHAnsi" w:hAnsiTheme="majorHAnsi"/>
          <w:i/>
        </w:rPr>
        <w:t xml:space="preserve">. </w:t>
      </w:r>
      <w:r w:rsidRPr="00AB1834">
        <w:rPr>
          <w:rFonts w:asciiTheme="majorHAnsi" w:hAnsiTheme="majorHAnsi"/>
          <w:i/>
        </w:rPr>
        <w:t xml:space="preserve">Regroupez les sous 8 catégories dans le tableau </w:t>
      </w:r>
      <w:r>
        <w:rPr>
          <w:rFonts w:asciiTheme="majorHAnsi" w:hAnsiTheme="majorHAnsi"/>
          <w:i/>
        </w:rPr>
        <w:t xml:space="preserve">dans la colonne « exemples » </w:t>
      </w:r>
      <w:r w:rsidRPr="00AB1834">
        <w:rPr>
          <w:rFonts w:asciiTheme="majorHAnsi" w:hAnsiTheme="majorHAnsi"/>
          <w:i/>
        </w:rPr>
        <w:t>et tenter de définir quel type de relation les uni</w:t>
      </w:r>
      <w:r>
        <w:rPr>
          <w:rFonts w:asciiTheme="majorHAnsi" w:hAnsiTheme="majorHAnsi"/>
          <w:i/>
        </w:rPr>
        <w:t>t dans la colonne « définition »</w:t>
      </w:r>
      <w:r w:rsidRPr="00AB1834">
        <w:rPr>
          <w:rFonts w:asciiTheme="majorHAnsi" w:hAnsiTheme="majorHAnsi"/>
          <w:i/>
        </w:rPr>
        <w:t xml:space="preserve">. </w:t>
      </w: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numPr>
          <w:ilvl w:val="0"/>
          <w:numId w:val="11"/>
        </w:numPr>
        <w:spacing w:after="200" w:line="276" w:lineRule="auto"/>
        <w:jc w:val="both"/>
        <w:rPr>
          <w:rFonts w:asciiTheme="majorHAnsi" w:hAnsiTheme="majorHAnsi"/>
          <w:i/>
        </w:rPr>
      </w:pPr>
      <w:r>
        <w:rPr>
          <w:rFonts w:asciiTheme="majorHAnsi" w:hAnsiTheme="majorHAnsi"/>
          <w:i/>
        </w:rPr>
        <w:t>Partie 2 : plénière</w:t>
      </w:r>
    </w:p>
    <w:p w:rsidR="000B575D" w:rsidRPr="00AB1834" w:rsidRDefault="000B575D" w:rsidP="000B575D">
      <w:pPr>
        <w:pStyle w:val="Paragraphedeliste"/>
        <w:numPr>
          <w:ilvl w:val="1"/>
          <w:numId w:val="11"/>
        </w:numPr>
        <w:spacing w:after="200" w:line="276" w:lineRule="auto"/>
        <w:jc w:val="both"/>
        <w:rPr>
          <w:rFonts w:asciiTheme="majorHAnsi" w:hAnsiTheme="majorHAnsi"/>
          <w:i/>
        </w:rPr>
      </w:pPr>
      <w:r w:rsidRPr="00AB1834">
        <w:rPr>
          <w:rFonts w:asciiTheme="majorHAnsi" w:hAnsiTheme="majorHAnsi"/>
          <w:i/>
        </w:rPr>
        <w:t>Validez vos réponses</w:t>
      </w:r>
      <w:r>
        <w:rPr>
          <w:rFonts w:asciiTheme="majorHAnsi" w:hAnsiTheme="majorHAnsi"/>
          <w:i/>
        </w:rPr>
        <w:t xml:space="preserve"> et c</w:t>
      </w:r>
      <w:r w:rsidRPr="00AB1834">
        <w:rPr>
          <w:rFonts w:asciiTheme="majorHAnsi" w:hAnsiTheme="majorHAnsi"/>
          <w:i/>
        </w:rPr>
        <w:t>omplétez le réseau ci-dessous</w:t>
      </w:r>
    </w:p>
    <w:p w:rsidR="000B575D" w:rsidRDefault="000B575D" w:rsidP="000B575D">
      <w:pPr>
        <w:pStyle w:val="Paragraphedeliste"/>
        <w:jc w:val="both"/>
        <w:rPr>
          <w:rFonts w:asciiTheme="majorHAnsi" w:hAnsiTheme="majorHAnsi"/>
          <w:i/>
        </w:rPr>
      </w:pPr>
    </w:p>
    <w:p w:rsidR="000B575D" w:rsidRPr="005A739F" w:rsidRDefault="000B575D" w:rsidP="000B575D">
      <w:pPr>
        <w:pStyle w:val="Paragraphedeliste"/>
        <w:numPr>
          <w:ilvl w:val="0"/>
          <w:numId w:val="11"/>
        </w:numPr>
        <w:spacing w:after="200" w:line="276" w:lineRule="auto"/>
        <w:jc w:val="both"/>
        <w:rPr>
          <w:rFonts w:asciiTheme="majorHAnsi" w:hAnsiTheme="majorHAnsi"/>
          <w:i/>
        </w:rPr>
      </w:pPr>
      <w:r>
        <w:rPr>
          <w:rFonts w:asciiTheme="majorHAnsi" w:hAnsiTheme="majorHAnsi"/>
          <w:i/>
        </w:rPr>
        <w:t xml:space="preserve">Partie 3 : compléter la </w:t>
      </w:r>
      <w:proofErr w:type="spellStart"/>
      <w:r>
        <w:rPr>
          <w:rFonts w:asciiTheme="majorHAnsi" w:hAnsiTheme="majorHAnsi"/>
          <w:i/>
        </w:rPr>
        <w:t>coévaluation</w:t>
      </w:r>
      <w:proofErr w:type="spellEnd"/>
      <w:r>
        <w:rPr>
          <w:rFonts w:asciiTheme="majorHAnsi" w:hAnsiTheme="majorHAnsi"/>
          <w:i/>
        </w:rPr>
        <w:t xml:space="preserve"> en vous basant sur le déroulement des activités 2 et 3. </w:t>
      </w:r>
    </w:p>
    <w:p w:rsidR="000B575D" w:rsidRDefault="000B575D" w:rsidP="000B575D">
      <w:pPr>
        <w:rPr>
          <w:rFonts w:asciiTheme="majorHAnsi" w:hAnsiTheme="majorHAnsi"/>
        </w:rPr>
      </w:pPr>
      <w:r>
        <w:rPr>
          <w:rFonts w:asciiTheme="majorHAnsi" w:hAnsiTheme="majorHAnsi"/>
          <w:i/>
          <w:noProof/>
        </w:rPr>
        <w:drawing>
          <wp:inline distT="0" distB="0" distL="0" distR="0">
            <wp:extent cx="5486400" cy="3019425"/>
            <wp:effectExtent l="76200" t="38100" r="76200" b="9525"/>
            <wp:docPr id="6"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B575D" w:rsidRPr="00277AD5" w:rsidRDefault="00277AD5" w:rsidP="00277AD5">
      <w:pPr>
        <w:jc w:val="both"/>
        <w:rPr>
          <w:rFonts w:asciiTheme="majorHAnsi" w:hAnsiTheme="majorHAnsi"/>
          <w:i/>
          <w:color w:val="FF0000"/>
        </w:rPr>
      </w:pPr>
      <w:r w:rsidRPr="00277AD5">
        <w:rPr>
          <w:rFonts w:asciiTheme="majorHAnsi" w:hAnsiTheme="majorHAnsi"/>
          <w:i/>
          <w:color w:val="FF0000"/>
        </w:rPr>
        <w:t>Aidez les élèves à faire la distinction entre les relations intraspécifiques et interspécifiques.</w:t>
      </w:r>
    </w:p>
    <w:tbl>
      <w:tblPr>
        <w:tblStyle w:val="Trameclaire-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6"/>
        <w:gridCol w:w="2927"/>
        <w:gridCol w:w="2927"/>
      </w:tblGrid>
      <w:tr w:rsidR="000B575D" w:rsidRPr="00AB1834" w:rsidTr="000B575D">
        <w:trPr>
          <w:cnfStyle w:val="100000000000"/>
        </w:trPr>
        <w:tc>
          <w:tcPr>
            <w:cnfStyle w:val="001000000000"/>
            <w:tcW w:w="2926" w:type="dxa"/>
            <w:tcBorders>
              <w:top w:val="none" w:sz="0" w:space="0" w:color="auto"/>
              <w:left w:val="none" w:sz="0" w:space="0" w:color="auto"/>
              <w:bottom w:val="none" w:sz="0" w:space="0" w:color="auto"/>
              <w:right w:val="none" w:sz="0" w:space="0" w:color="auto"/>
            </w:tcBorders>
          </w:tcPr>
          <w:p w:rsidR="000B575D" w:rsidRPr="00AB1834" w:rsidRDefault="000B575D" w:rsidP="000B575D">
            <w:pPr>
              <w:jc w:val="both"/>
              <w:rPr>
                <w:rFonts w:asciiTheme="majorHAnsi" w:hAnsiTheme="majorHAnsi"/>
                <w:i/>
                <w:color w:val="auto"/>
                <w:lang w:val="fr-FR"/>
              </w:rPr>
            </w:pPr>
            <w:r>
              <w:rPr>
                <w:rFonts w:asciiTheme="majorHAnsi" w:hAnsiTheme="majorHAnsi"/>
                <w:i/>
                <w:lang w:val="fr-FR"/>
              </w:rPr>
              <w:lastRenderedPageBreak/>
              <w:t xml:space="preserve"> </w:t>
            </w:r>
            <w:r w:rsidRPr="00AB1834">
              <w:rPr>
                <w:rFonts w:asciiTheme="majorHAnsi" w:hAnsiTheme="majorHAnsi"/>
                <w:i/>
                <w:color w:val="auto"/>
                <w:lang w:val="fr-FR"/>
              </w:rPr>
              <w:t>Relations interspécifiques</w:t>
            </w:r>
          </w:p>
        </w:tc>
        <w:tc>
          <w:tcPr>
            <w:tcW w:w="2927" w:type="dxa"/>
            <w:tcBorders>
              <w:top w:val="none" w:sz="0" w:space="0" w:color="auto"/>
              <w:left w:val="none" w:sz="0" w:space="0" w:color="auto"/>
              <w:bottom w:val="none" w:sz="0" w:space="0" w:color="auto"/>
              <w:right w:val="none" w:sz="0" w:space="0" w:color="auto"/>
            </w:tcBorders>
          </w:tcPr>
          <w:p w:rsidR="000B575D" w:rsidRPr="00AB1834" w:rsidRDefault="000B575D" w:rsidP="000B575D">
            <w:pPr>
              <w:jc w:val="both"/>
              <w:cnfStyle w:val="100000000000"/>
              <w:rPr>
                <w:rFonts w:asciiTheme="majorHAnsi" w:hAnsiTheme="majorHAnsi"/>
                <w:i/>
                <w:color w:val="auto"/>
                <w:lang w:val="fr-FR"/>
              </w:rPr>
            </w:pPr>
            <w:r w:rsidRPr="00AB1834">
              <w:rPr>
                <w:rFonts w:asciiTheme="majorHAnsi" w:hAnsiTheme="majorHAnsi"/>
                <w:i/>
                <w:color w:val="auto"/>
                <w:lang w:val="fr-FR"/>
              </w:rPr>
              <w:t>Définitions</w:t>
            </w:r>
          </w:p>
        </w:tc>
        <w:tc>
          <w:tcPr>
            <w:tcW w:w="2927" w:type="dxa"/>
            <w:tcBorders>
              <w:top w:val="none" w:sz="0" w:space="0" w:color="auto"/>
              <w:left w:val="none" w:sz="0" w:space="0" w:color="auto"/>
              <w:bottom w:val="none" w:sz="0" w:space="0" w:color="auto"/>
              <w:right w:val="none" w:sz="0" w:space="0" w:color="auto"/>
            </w:tcBorders>
          </w:tcPr>
          <w:p w:rsidR="000B575D" w:rsidRPr="00AB1834" w:rsidRDefault="000B575D" w:rsidP="000B575D">
            <w:pPr>
              <w:jc w:val="both"/>
              <w:cnfStyle w:val="100000000000"/>
              <w:rPr>
                <w:rFonts w:asciiTheme="majorHAnsi" w:hAnsiTheme="majorHAnsi"/>
                <w:i/>
                <w:color w:val="auto"/>
                <w:lang w:val="fr-FR"/>
              </w:rPr>
            </w:pPr>
            <w:r w:rsidRPr="00AB1834">
              <w:rPr>
                <w:rFonts w:asciiTheme="majorHAnsi" w:hAnsiTheme="majorHAnsi"/>
                <w:i/>
                <w:color w:val="auto"/>
                <w:lang w:val="fr-FR"/>
              </w:rPr>
              <w:t>Exemple</w:t>
            </w:r>
          </w:p>
        </w:tc>
      </w:tr>
      <w:tr w:rsidR="000B575D" w:rsidRPr="00AB1834" w:rsidTr="000B575D">
        <w:trPr>
          <w:cnfStyle w:val="000000100000"/>
        </w:trPr>
        <w:tc>
          <w:tcPr>
            <w:cnfStyle w:val="001000000000"/>
            <w:tcW w:w="2926" w:type="dxa"/>
            <w:tcBorders>
              <w:left w:val="none" w:sz="0" w:space="0" w:color="auto"/>
              <w:right w:val="none" w:sz="0" w:space="0" w:color="auto"/>
            </w:tcBorders>
          </w:tcPr>
          <w:p w:rsidR="000B575D" w:rsidRPr="00277AD5" w:rsidRDefault="000B575D" w:rsidP="000B575D">
            <w:pPr>
              <w:jc w:val="both"/>
              <w:rPr>
                <w:rFonts w:asciiTheme="majorHAnsi" w:hAnsiTheme="majorHAnsi"/>
                <w:b w:val="0"/>
                <w:i/>
                <w:color w:val="FF0000"/>
                <w:lang w:val="fr-FR"/>
              </w:rPr>
            </w:pPr>
          </w:p>
          <w:p w:rsidR="00277AD5" w:rsidRDefault="00277AD5" w:rsidP="000B575D">
            <w:pPr>
              <w:jc w:val="both"/>
              <w:rPr>
                <w:rFonts w:asciiTheme="majorHAnsi" w:hAnsiTheme="majorHAnsi"/>
                <w:b w:val="0"/>
                <w:i/>
                <w:color w:val="FF0000"/>
                <w:lang w:val="fr-FR"/>
              </w:rPr>
            </w:pPr>
            <w:r w:rsidRPr="00277AD5">
              <w:rPr>
                <w:rFonts w:asciiTheme="majorHAnsi" w:hAnsiTheme="majorHAnsi"/>
                <w:b w:val="0"/>
                <w:i/>
                <w:color w:val="FF0000"/>
                <w:lang w:val="fr-FR"/>
              </w:rPr>
              <w:t>Prédation</w:t>
            </w:r>
          </w:p>
          <w:p w:rsidR="00572CA1" w:rsidRDefault="00572CA1" w:rsidP="000B575D">
            <w:pPr>
              <w:jc w:val="both"/>
              <w:rPr>
                <w:rFonts w:asciiTheme="majorHAnsi" w:hAnsiTheme="majorHAnsi"/>
                <w:b w:val="0"/>
                <w:i/>
                <w:color w:val="FF0000"/>
                <w:lang w:val="fr-FR"/>
              </w:rPr>
            </w:pPr>
          </w:p>
          <w:p w:rsidR="00572CA1" w:rsidRDefault="00572CA1" w:rsidP="003E3B00">
            <w:pPr>
              <w:rPr>
                <w:rFonts w:asciiTheme="majorHAnsi" w:hAnsiTheme="majorHAnsi"/>
                <w:b w:val="0"/>
                <w:i/>
                <w:color w:val="FF0000"/>
                <w:lang w:val="fr-FR"/>
              </w:rPr>
            </w:pPr>
            <w:r>
              <w:rPr>
                <w:rFonts w:asciiTheme="majorHAnsi" w:hAnsiTheme="majorHAnsi"/>
                <w:b w:val="0"/>
                <w:i/>
                <w:color w:val="FF0000"/>
                <w:lang w:val="fr-FR"/>
              </w:rPr>
              <w:t xml:space="preserve">(Insistez sur l’interdépendance d’une population de prédateurs et d’une </w:t>
            </w:r>
            <w:r w:rsidR="003E3B00">
              <w:rPr>
                <w:rFonts w:asciiTheme="majorHAnsi" w:hAnsiTheme="majorHAnsi"/>
                <w:b w:val="0"/>
                <w:i/>
                <w:color w:val="FF0000"/>
                <w:lang w:val="fr-FR"/>
              </w:rPr>
              <w:t>population de proies)</w:t>
            </w:r>
          </w:p>
          <w:p w:rsidR="003E3B00" w:rsidRPr="00277AD5" w:rsidRDefault="003E3B00" w:rsidP="000B575D">
            <w:pPr>
              <w:jc w:val="both"/>
              <w:rPr>
                <w:rFonts w:asciiTheme="majorHAnsi" w:hAnsiTheme="majorHAnsi"/>
                <w:b w:val="0"/>
                <w:i/>
                <w:color w:val="FF0000"/>
                <w:lang w:val="fr-FR"/>
              </w:rPr>
            </w:pPr>
          </w:p>
        </w:tc>
        <w:tc>
          <w:tcPr>
            <w:tcW w:w="2927" w:type="dxa"/>
            <w:tcBorders>
              <w:left w:val="none" w:sz="0" w:space="0" w:color="auto"/>
              <w:right w:val="none" w:sz="0" w:space="0" w:color="auto"/>
            </w:tcBorders>
          </w:tcPr>
          <w:p w:rsidR="000B575D" w:rsidRPr="00AB1834" w:rsidRDefault="000B575D" w:rsidP="000B575D">
            <w:pPr>
              <w:jc w:val="both"/>
              <w:cnfStyle w:val="000000100000"/>
              <w:rPr>
                <w:rFonts w:asciiTheme="majorHAnsi" w:hAnsiTheme="majorHAnsi"/>
                <w:i/>
                <w:color w:val="auto"/>
                <w:lang w:val="fr-FR"/>
              </w:rPr>
            </w:pPr>
          </w:p>
          <w:p w:rsidR="000B575D" w:rsidRPr="00277AD5" w:rsidRDefault="000B575D" w:rsidP="000B575D">
            <w:pPr>
              <w:jc w:val="both"/>
              <w:cnfStyle w:val="000000100000"/>
              <w:rPr>
                <w:rFonts w:asciiTheme="majorHAnsi" w:hAnsiTheme="majorHAnsi"/>
                <w:i/>
                <w:color w:val="FF0000"/>
                <w:lang w:val="fr-FR"/>
              </w:rPr>
            </w:pPr>
          </w:p>
          <w:p w:rsidR="000B575D" w:rsidRDefault="000B575D" w:rsidP="000B575D">
            <w:pPr>
              <w:jc w:val="both"/>
              <w:cnfStyle w:val="000000100000"/>
              <w:rPr>
                <w:rFonts w:asciiTheme="majorHAnsi" w:hAnsiTheme="majorHAnsi"/>
                <w:i/>
                <w:color w:val="auto"/>
                <w:lang w:val="fr-FR"/>
              </w:rPr>
            </w:pPr>
          </w:p>
          <w:p w:rsidR="000B575D" w:rsidRPr="00AB1834" w:rsidRDefault="000B575D" w:rsidP="000B575D">
            <w:pPr>
              <w:jc w:val="both"/>
              <w:cnfStyle w:val="000000100000"/>
              <w:rPr>
                <w:rFonts w:asciiTheme="majorHAnsi" w:hAnsiTheme="majorHAnsi"/>
                <w:i/>
                <w:color w:val="auto"/>
                <w:lang w:val="fr-FR"/>
              </w:rPr>
            </w:pPr>
          </w:p>
          <w:p w:rsidR="000B575D" w:rsidRPr="00AB1834" w:rsidRDefault="000B575D" w:rsidP="000B575D">
            <w:pPr>
              <w:jc w:val="both"/>
              <w:cnfStyle w:val="000000100000"/>
              <w:rPr>
                <w:rFonts w:asciiTheme="majorHAnsi" w:hAnsiTheme="majorHAnsi"/>
                <w:i/>
                <w:color w:val="auto"/>
                <w:lang w:val="fr-FR"/>
              </w:rPr>
            </w:pPr>
          </w:p>
          <w:p w:rsidR="000B575D" w:rsidRPr="00AB1834" w:rsidRDefault="000B575D" w:rsidP="000B575D">
            <w:pPr>
              <w:jc w:val="both"/>
              <w:cnfStyle w:val="000000100000"/>
              <w:rPr>
                <w:rFonts w:asciiTheme="majorHAnsi" w:hAnsiTheme="majorHAnsi"/>
                <w:i/>
                <w:color w:val="auto"/>
                <w:lang w:val="fr-FR"/>
              </w:rPr>
            </w:pPr>
          </w:p>
        </w:tc>
        <w:tc>
          <w:tcPr>
            <w:tcW w:w="2927" w:type="dxa"/>
            <w:tcBorders>
              <w:left w:val="none" w:sz="0" w:space="0" w:color="auto"/>
              <w:right w:val="none" w:sz="0" w:space="0" w:color="auto"/>
            </w:tcBorders>
          </w:tcPr>
          <w:p w:rsidR="000B575D" w:rsidRDefault="000B575D" w:rsidP="000B575D">
            <w:pPr>
              <w:jc w:val="both"/>
              <w:cnfStyle w:val="000000100000"/>
              <w:rPr>
                <w:rFonts w:asciiTheme="majorHAnsi" w:hAnsiTheme="majorHAnsi"/>
                <w:i/>
                <w:color w:val="auto"/>
                <w:lang w:val="fr-FR"/>
              </w:rPr>
            </w:pPr>
          </w:p>
          <w:p w:rsidR="00277AD5" w:rsidRPr="00572CA1" w:rsidRDefault="00277AD5" w:rsidP="000B575D">
            <w:pPr>
              <w:jc w:val="both"/>
              <w:cnfStyle w:val="000000100000"/>
              <w:rPr>
                <w:rFonts w:asciiTheme="majorHAnsi" w:hAnsiTheme="majorHAnsi"/>
                <w:i/>
                <w:color w:val="FF0000"/>
                <w:lang w:val="fr-FR"/>
              </w:rPr>
            </w:pPr>
            <w:r w:rsidRPr="00572CA1">
              <w:rPr>
                <w:rFonts w:asciiTheme="majorHAnsi" w:hAnsiTheme="majorHAnsi"/>
                <w:i/>
                <w:color w:val="FF0000"/>
                <w:lang w:val="fr-FR"/>
              </w:rPr>
              <w:t>Le cougar chasse le cerf de Virginie</w:t>
            </w:r>
          </w:p>
          <w:p w:rsidR="00277AD5" w:rsidRPr="00572CA1" w:rsidRDefault="00277AD5" w:rsidP="000B575D">
            <w:pPr>
              <w:jc w:val="both"/>
              <w:cnfStyle w:val="000000100000"/>
              <w:rPr>
                <w:rFonts w:asciiTheme="majorHAnsi" w:hAnsiTheme="majorHAnsi"/>
                <w:i/>
                <w:color w:val="FF0000"/>
                <w:lang w:val="fr-FR"/>
              </w:rPr>
            </w:pPr>
          </w:p>
          <w:p w:rsidR="00277AD5" w:rsidRPr="00572CA1" w:rsidRDefault="00277AD5" w:rsidP="000B575D">
            <w:pPr>
              <w:jc w:val="both"/>
              <w:cnfStyle w:val="000000100000"/>
              <w:rPr>
                <w:rFonts w:asciiTheme="majorHAnsi" w:hAnsiTheme="majorHAnsi"/>
                <w:i/>
                <w:color w:val="FF0000"/>
                <w:lang w:val="fr-FR"/>
              </w:rPr>
            </w:pPr>
            <w:r w:rsidRPr="00572CA1">
              <w:rPr>
                <w:rFonts w:asciiTheme="majorHAnsi" w:hAnsiTheme="majorHAnsi"/>
                <w:i/>
                <w:color w:val="FF0000"/>
                <w:lang w:val="fr-FR"/>
              </w:rPr>
              <w:t>L’homme mange de la truite</w:t>
            </w:r>
          </w:p>
          <w:p w:rsidR="00277AD5" w:rsidRPr="00572CA1" w:rsidRDefault="00277AD5" w:rsidP="000B575D">
            <w:pPr>
              <w:jc w:val="both"/>
              <w:cnfStyle w:val="000000100000"/>
              <w:rPr>
                <w:rFonts w:asciiTheme="majorHAnsi" w:hAnsiTheme="majorHAnsi"/>
                <w:i/>
                <w:color w:val="FF0000"/>
                <w:lang w:val="fr-FR"/>
              </w:rPr>
            </w:pPr>
          </w:p>
          <w:p w:rsidR="00277AD5" w:rsidRPr="00572CA1" w:rsidRDefault="00572CA1" w:rsidP="000B575D">
            <w:pPr>
              <w:jc w:val="both"/>
              <w:cnfStyle w:val="000000100000"/>
              <w:rPr>
                <w:rFonts w:asciiTheme="majorHAnsi" w:hAnsiTheme="majorHAnsi"/>
                <w:i/>
                <w:color w:val="FF0000"/>
                <w:lang w:val="fr-FR"/>
              </w:rPr>
            </w:pPr>
            <w:r w:rsidRPr="00572CA1">
              <w:rPr>
                <w:rFonts w:asciiTheme="majorHAnsi" w:hAnsiTheme="majorHAnsi"/>
                <w:i/>
                <w:color w:val="FF0000"/>
                <w:lang w:val="fr-FR"/>
              </w:rPr>
              <w:t>Le pic bois mange des fourmis</w:t>
            </w:r>
          </w:p>
          <w:p w:rsidR="00572CA1" w:rsidRPr="00572CA1" w:rsidRDefault="00572CA1" w:rsidP="000B575D">
            <w:pPr>
              <w:jc w:val="both"/>
              <w:cnfStyle w:val="000000100000"/>
              <w:rPr>
                <w:rFonts w:asciiTheme="majorHAnsi" w:hAnsiTheme="majorHAnsi"/>
                <w:i/>
                <w:color w:val="FF0000"/>
                <w:lang w:val="fr-FR"/>
              </w:rPr>
            </w:pPr>
          </w:p>
          <w:p w:rsidR="00572CA1" w:rsidRPr="00572CA1" w:rsidRDefault="00572CA1" w:rsidP="000B575D">
            <w:pPr>
              <w:jc w:val="both"/>
              <w:cnfStyle w:val="000000100000"/>
              <w:rPr>
                <w:rFonts w:asciiTheme="majorHAnsi" w:hAnsiTheme="majorHAnsi"/>
                <w:i/>
                <w:color w:val="FF0000"/>
                <w:lang w:val="fr-FR"/>
              </w:rPr>
            </w:pPr>
            <w:r w:rsidRPr="00572CA1">
              <w:rPr>
                <w:rFonts w:asciiTheme="majorHAnsi" w:hAnsiTheme="majorHAnsi"/>
                <w:i/>
                <w:color w:val="FF0000"/>
                <w:lang w:val="fr-FR"/>
              </w:rPr>
              <w:t>Le lapin mange la laitue de votre jardin</w:t>
            </w:r>
          </w:p>
          <w:p w:rsidR="00277AD5" w:rsidRDefault="00277AD5" w:rsidP="000B575D">
            <w:pPr>
              <w:jc w:val="both"/>
              <w:cnfStyle w:val="000000100000"/>
              <w:rPr>
                <w:rFonts w:asciiTheme="majorHAnsi" w:hAnsiTheme="majorHAnsi"/>
                <w:i/>
                <w:color w:val="auto"/>
                <w:lang w:val="fr-FR"/>
              </w:rPr>
            </w:pPr>
          </w:p>
          <w:p w:rsidR="00277AD5" w:rsidRPr="00AB1834" w:rsidRDefault="00277AD5" w:rsidP="000B575D">
            <w:pPr>
              <w:jc w:val="both"/>
              <w:cnfStyle w:val="000000100000"/>
              <w:rPr>
                <w:rFonts w:asciiTheme="majorHAnsi" w:hAnsiTheme="majorHAnsi"/>
                <w:i/>
                <w:color w:val="auto"/>
                <w:lang w:val="fr-FR"/>
              </w:rPr>
            </w:pPr>
          </w:p>
        </w:tc>
      </w:tr>
      <w:tr w:rsidR="000B575D" w:rsidRPr="00AB1834" w:rsidTr="000B575D">
        <w:tc>
          <w:tcPr>
            <w:cnfStyle w:val="001000000000"/>
            <w:tcW w:w="2926" w:type="dxa"/>
          </w:tcPr>
          <w:p w:rsidR="000B575D" w:rsidRPr="00277AD5" w:rsidRDefault="000B575D" w:rsidP="000B575D">
            <w:pPr>
              <w:jc w:val="both"/>
              <w:rPr>
                <w:rFonts w:asciiTheme="majorHAnsi" w:hAnsiTheme="majorHAnsi"/>
                <w:b w:val="0"/>
                <w:i/>
                <w:color w:val="FF0000"/>
                <w:lang w:val="fr-FR"/>
              </w:rPr>
            </w:pPr>
          </w:p>
          <w:p w:rsidR="00277AD5" w:rsidRPr="00277AD5" w:rsidRDefault="00277AD5" w:rsidP="000B575D">
            <w:pPr>
              <w:jc w:val="both"/>
              <w:rPr>
                <w:rFonts w:asciiTheme="majorHAnsi" w:hAnsiTheme="majorHAnsi"/>
                <w:b w:val="0"/>
                <w:i/>
                <w:color w:val="FF0000"/>
                <w:lang w:val="fr-FR"/>
              </w:rPr>
            </w:pPr>
            <w:r w:rsidRPr="00277AD5">
              <w:rPr>
                <w:rFonts w:asciiTheme="majorHAnsi" w:hAnsiTheme="majorHAnsi"/>
                <w:b w:val="0"/>
                <w:i/>
                <w:color w:val="FF0000"/>
                <w:lang w:val="fr-FR"/>
              </w:rPr>
              <w:t>Défense physique et chimique</w:t>
            </w:r>
          </w:p>
        </w:tc>
        <w:tc>
          <w:tcPr>
            <w:tcW w:w="2927" w:type="dxa"/>
          </w:tcPr>
          <w:p w:rsidR="000B575D" w:rsidRPr="00AB1834" w:rsidRDefault="000B575D" w:rsidP="000B575D">
            <w:pPr>
              <w:jc w:val="both"/>
              <w:cnfStyle w:val="000000000000"/>
              <w:rPr>
                <w:rFonts w:asciiTheme="majorHAnsi" w:hAnsiTheme="majorHAnsi"/>
                <w:i/>
                <w:color w:val="auto"/>
                <w:lang w:val="fr-FR"/>
              </w:rPr>
            </w:pPr>
          </w:p>
          <w:p w:rsidR="000B575D" w:rsidRDefault="000B575D" w:rsidP="000B575D">
            <w:pPr>
              <w:jc w:val="both"/>
              <w:cnfStyle w:val="000000000000"/>
              <w:rPr>
                <w:rFonts w:asciiTheme="majorHAnsi" w:hAnsiTheme="majorHAnsi"/>
                <w:i/>
                <w:color w:val="auto"/>
                <w:lang w:val="fr-FR"/>
              </w:rPr>
            </w:pPr>
          </w:p>
          <w:p w:rsidR="000B575D" w:rsidRPr="00AB1834" w:rsidRDefault="000B575D" w:rsidP="000B575D">
            <w:pPr>
              <w:jc w:val="both"/>
              <w:cnfStyle w:val="000000000000"/>
              <w:rPr>
                <w:rFonts w:asciiTheme="majorHAnsi" w:hAnsiTheme="majorHAnsi"/>
                <w:i/>
                <w:color w:val="auto"/>
                <w:lang w:val="fr-FR"/>
              </w:rPr>
            </w:pPr>
          </w:p>
          <w:p w:rsidR="000B575D" w:rsidRDefault="000B575D" w:rsidP="000B575D">
            <w:pPr>
              <w:jc w:val="both"/>
              <w:cnfStyle w:val="000000000000"/>
              <w:rPr>
                <w:rFonts w:asciiTheme="majorHAnsi" w:hAnsiTheme="majorHAnsi"/>
                <w:i/>
                <w:color w:val="auto"/>
                <w:lang w:val="fr-FR"/>
              </w:rPr>
            </w:pPr>
          </w:p>
          <w:p w:rsidR="000B575D" w:rsidRPr="00AB1834" w:rsidRDefault="000B575D" w:rsidP="000B575D">
            <w:pPr>
              <w:jc w:val="both"/>
              <w:cnfStyle w:val="000000000000"/>
              <w:rPr>
                <w:rFonts w:asciiTheme="majorHAnsi" w:hAnsiTheme="majorHAnsi"/>
                <w:i/>
                <w:color w:val="auto"/>
                <w:lang w:val="fr-FR"/>
              </w:rPr>
            </w:pPr>
          </w:p>
          <w:p w:rsidR="000B575D" w:rsidRPr="00AB1834" w:rsidRDefault="000B575D" w:rsidP="000B575D">
            <w:pPr>
              <w:jc w:val="both"/>
              <w:cnfStyle w:val="000000000000"/>
              <w:rPr>
                <w:rFonts w:asciiTheme="majorHAnsi" w:hAnsiTheme="majorHAnsi"/>
                <w:i/>
                <w:color w:val="auto"/>
                <w:lang w:val="fr-FR"/>
              </w:rPr>
            </w:pPr>
          </w:p>
        </w:tc>
        <w:tc>
          <w:tcPr>
            <w:tcW w:w="2927" w:type="dxa"/>
          </w:tcPr>
          <w:p w:rsidR="000B575D" w:rsidRDefault="000B575D" w:rsidP="000B575D">
            <w:pPr>
              <w:jc w:val="both"/>
              <w:cnfStyle w:val="000000000000"/>
              <w:rPr>
                <w:rFonts w:asciiTheme="majorHAnsi" w:hAnsiTheme="majorHAnsi"/>
                <w:i/>
                <w:color w:val="auto"/>
                <w:lang w:val="fr-FR"/>
              </w:rPr>
            </w:pPr>
          </w:p>
          <w:p w:rsidR="00572CA1" w:rsidRPr="00572CA1" w:rsidRDefault="00572CA1" w:rsidP="000B575D">
            <w:pPr>
              <w:jc w:val="both"/>
              <w:cnfStyle w:val="000000000000"/>
              <w:rPr>
                <w:rFonts w:asciiTheme="majorHAnsi" w:hAnsiTheme="majorHAnsi"/>
                <w:i/>
                <w:color w:val="FF0000"/>
                <w:lang w:val="fr-FR"/>
              </w:rPr>
            </w:pPr>
            <w:r w:rsidRPr="00572CA1">
              <w:rPr>
                <w:rFonts w:asciiTheme="majorHAnsi" w:hAnsiTheme="majorHAnsi"/>
                <w:i/>
                <w:color w:val="FF0000"/>
                <w:lang w:val="fr-FR"/>
              </w:rPr>
              <w:t>L’If du Canada produit de la sève hautement toxique pour se prémunir contre ses ennemis</w:t>
            </w:r>
          </w:p>
          <w:p w:rsidR="00572CA1" w:rsidRPr="00572CA1" w:rsidRDefault="00572CA1" w:rsidP="000B575D">
            <w:pPr>
              <w:jc w:val="both"/>
              <w:cnfStyle w:val="000000000000"/>
              <w:rPr>
                <w:rFonts w:asciiTheme="majorHAnsi" w:hAnsiTheme="majorHAnsi"/>
                <w:i/>
                <w:color w:val="FF0000"/>
                <w:lang w:val="fr-FR"/>
              </w:rPr>
            </w:pPr>
          </w:p>
          <w:p w:rsidR="00572CA1" w:rsidRPr="00572CA1" w:rsidRDefault="00572CA1" w:rsidP="00572CA1">
            <w:pPr>
              <w:jc w:val="both"/>
              <w:cnfStyle w:val="000000000000"/>
              <w:rPr>
                <w:rFonts w:asciiTheme="majorHAnsi" w:hAnsiTheme="majorHAnsi"/>
                <w:i/>
                <w:color w:val="FF0000"/>
                <w:lang w:val="fr-FR"/>
              </w:rPr>
            </w:pPr>
            <w:r w:rsidRPr="00572CA1">
              <w:rPr>
                <w:rFonts w:asciiTheme="majorHAnsi" w:hAnsiTheme="majorHAnsi"/>
                <w:i/>
                <w:color w:val="FF0000"/>
                <w:lang w:val="fr-FR"/>
              </w:rPr>
              <w:t>À l’approche de prédateurs potentiels, le putois projette une substance malodorante en leur direction</w:t>
            </w:r>
          </w:p>
          <w:p w:rsidR="00572CA1" w:rsidRDefault="00572CA1" w:rsidP="00572CA1">
            <w:pPr>
              <w:jc w:val="both"/>
              <w:cnfStyle w:val="000000000000"/>
              <w:rPr>
                <w:rFonts w:asciiTheme="majorHAnsi" w:hAnsiTheme="majorHAnsi"/>
                <w:i/>
                <w:color w:val="auto"/>
                <w:lang w:val="fr-FR"/>
              </w:rPr>
            </w:pPr>
          </w:p>
          <w:p w:rsidR="00572CA1" w:rsidRPr="00AB1834" w:rsidRDefault="00572CA1" w:rsidP="00572CA1">
            <w:pPr>
              <w:jc w:val="both"/>
              <w:cnfStyle w:val="000000000000"/>
              <w:rPr>
                <w:rFonts w:asciiTheme="majorHAnsi" w:hAnsiTheme="majorHAnsi"/>
                <w:i/>
                <w:color w:val="auto"/>
                <w:lang w:val="fr-FR"/>
              </w:rPr>
            </w:pPr>
          </w:p>
        </w:tc>
      </w:tr>
      <w:tr w:rsidR="000B575D" w:rsidRPr="00AB1834" w:rsidTr="000B575D">
        <w:trPr>
          <w:cnfStyle w:val="000000100000"/>
        </w:trPr>
        <w:tc>
          <w:tcPr>
            <w:cnfStyle w:val="001000000000"/>
            <w:tcW w:w="2926" w:type="dxa"/>
            <w:tcBorders>
              <w:left w:val="none" w:sz="0" w:space="0" w:color="auto"/>
              <w:right w:val="none" w:sz="0" w:space="0" w:color="auto"/>
            </w:tcBorders>
          </w:tcPr>
          <w:p w:rsidR="000B575D" w:rsidRPr="00277AD5" w:rsidRDefault="000B575D" w:rsidP="000B575D">
            <w:pPr>
              <w:jc w:val="both"/>
              <w:rPr>
                <w:rFonts w:asciiTheme="majorHAnsi" w:hAnsiTheme="majorHAnsi"/>
                <w:b w:val="0"/>
                <w:i/>
                <w:color w:val="FF0000"/>
                <w:lang w:val="fr-FR"/>
              </w:rPr>
            </w:pPr>
          </w:p>
          <w:p w:rsidR="00277AD5" w:rsidRPr="00277AD5" w:rsidRDefault="00277AD5" w:rsidP="000B575D">
            <w:pPr>
              <w:jc w:val="both"/>
              <w:rPr>
                <w:rFonts w:asciiTheme="majorHAnsi" w:hAnsiTheme="majorHAnsi"/>
                <w:b w:val="0"/>
                <w:i/>
                <w:color w:val="FF0000"/>
                <w:lang w:val="fr-FR"/>
              </w:rPr>
            </w:pPr>
            <w:r w:rsidRPr="00277AD5">
              <w:rPr>
                <w:rFonts w:asciiTheme="majorHAnsi" w:hAnsiTheme="majorHAnsi"/>
                <w:b w:val="0"/>
                <w:i/>
                <w:color w:val="FF0000"/>
                <w:lang w:val="fr-FR"/>
              </w:rPr>
              <w:t>Camouflage</w:t>
            </w:r>
          </w:p>
        </w:tc>
        <w:tc>
          <w:tcPr>
            <w:tcW w:w="2927" w:type="dxa"/>
            <w:tcBorders>
              <w:left w:val="none" w:sz="0" w:space="0" w:color="auto"/>
              <w:right w:val="none" w:sz="0" w:space="0" w:color="auto"/>
            </w:tcBorders>
          </w:tcPr>
          <w:p w:rsidR="000B575D" w:rsidRPr="00AB1834" w:rsidRDefault="000B575D" w:rsidP="000B575D">
            <w:pPr>
              <w:jc w:val="both"/>
              <w:cnfStyle w:val="000000100000"/>
              <w:rPr>
                <w:rFonts w:asciiTheme="majorHAnsi" w:hAnsiTheme="majorHAnsi"/>
                <w:i/>
                <w:color w:val="auto"/>
                <w:lang w:val="fr-FR"/>
              </w:rPr>
            </w:pPr>
          </w:p>
          <w:p w:rsidR="000B575D" w:rsidRPr="00AB1834" w:rsidRDefault="000B575D" w:rsidP="000B575D">
            <w:pPr>
              <w:jc w:val="both"/>
              <w:cnfStyle w:val="000000100000"/>
              <w:rPr>
                <w:rFonts w:asciiTheme="majorHAnsi" w:hAnsiTheme="majorHAnsi"/>
                <w:i/>
                <w:color w:val="auto"/>
                <w:lang w:val="fr-FR"/>
              </w:rPr>
            </w:pPr>
          </w:p>
          <w:p w:rsidR="000B575D" w:rsidRDefault="000B575D" w:rsidP="000B575D">
            <w:pPr>
              <w:jc w:val="both"/>
              <w:cnfStyle w:val="000000100000"/>
              <w:rPr>
                <w:rFonts w:asciiTheme="majorHAnsi" w:hAnsiTheme="majorHAnsi"/>
                <w:i/>
                <w:color w:val="auto"/>
                <w:lang w:val="fr-FR"/>
              </w:rPr>
            </w:pPr>
          </w:p>
          <w:p w:rsidR="000B575D" w:rsidRDefault="000B575D" w:rsidP="000B575D">
            <w:pPr>
              <w:jc w:val="both"/>
              <w:cnfStyle w:val="000000100000"/>
              <w:rPr>
                <w:rFonts w:asciiTheme="majorHAnsi" w:hAnsiTheme="majorHAnsi"/>
                <w:i/>
                <w:color w:val="auto"/>
                <w:lang w:val="fr-FR"/>
              </w:rPr>
            </w:pPr>
          </w:p>
          <w:p w:rsidR="000B575D" w:rsidRPr="00AB1834" w:rsidRDefault="000B575D" w:rsidP="000B575D">
            <w:pPr>
              <w:jc w:val="both"/>
              <w:cnfStyle w:val="000000100000"/>
              <w:rPr>
                <w:rFonts w:asciiTheme="majorHAnsi" w:hAnsiTheme="majorHAnsi"/>
                <w:i/>
                <w:color w:val="auto"/>
                <w:lang w:val="fr-FR"/>
              </w:rPr>
            </w:pPr>
          </w:p>
          <w:p w:rsidR="000B575D" w:rsidRPr="00AB1834" w:rsidRDefault="000B575D" w:rsidP="000B575D">
            <w:pPr>
              <w:jc w:val="both"/>
              <w:cnfStyle w:val="000000100000"/>
              <w:rPr>
                <w:rFonts w:asciiTheme="majorHAnsi" w:hAnsiTheme="majorHAnsi"/>
                <w:i/>
                <w:color w:val="auto"/>
                <w:lang w:val="fr-FR"/>
              </w:rPr>
            </w:pPr>
          </w:p>
        </w:tc>
        <w:tc>
          <w:tcPr>
            <w:tcW w:w="2927" w:type="dxa"/>
            <w:tcBorders>
              <w:left w:val="none" w:sz="0" w:space="0" w:color="auto"/>
              <w:right w:val="none" w:sz="0" w:space="0" w:color="auto"/>
            </w:tcBorders>
          </w:tcPr>
          <w:p w:rsidR="000B575D" w:rsidRDefault="000B575D" w:rsidP="000B575D">
            <w:pPr>
              <w:jc w:val="both"/>
              <w:cnfStyle w:val="000000100000"/>
              <w:rPr>
                <w:rFonts w:asciiTheme="majorHAnsi" w:hAnsiTheme="majorHAnsi"/>
                <w:i/>
                <w:color w:val="auto"/>
                <w:lang w:val="fr-FR"/>
              </w:rPr>
            </w:pPr>
          </w:p>
          <w:p w:rsidR="003E3B00" w:rsidRPr="003E3B00" w:rsidRDefault="003E3B00" w:rsidP="000B575D">
            <w:pPr>
              <w:jc w:val="both"/>
              <w:cnfStyle w:val="000000100000"/>
              <w:rPr>
                <w:rFonts w:asciiTheme="majorHAnsi" w:hAnsiTheme="majorHAnsi"/>
                <w:i/>
                <w:color w:val="FF0000"/>
                <w:lang w:val="fr-FR"/>
              </w:rPr>
            </w:pPr>
            <w:r w:rsidRPr="003E3B00">
              <w:rPr>
                <w:rFonts w:asciiTheme="majorHAnsi" w:hAnsiTheme="majorHAnsi"/>
                <w:i/>
                <w:color w:val="FF0000"/>
                <w:lang w:val="fr-FR"/>
              </w:rPr>
              <w:t xml:space="preserve">La </w:t>
            </w:r>
            <w:proofErr w:type="spellStart"/>
            <w:r w:rsidRPr="003E3B00">
              <w:rPr>
                <w:rFonts w:asciiTheme="majorHAnsi" w:hAnsiTheme="majorHAnsi"/>
                <w:i/>
                <w:color w:val="FF0000"/>
                <w:lang w:val="fr-FR"/>
              </w:rPr>
              <w:t>cérèse</w:t>
            </w:r>
            <w:proofErr w:type="spellEnd"/>
            <w:r w:rsidRPr="003E3B00">
              <w:rPr>
                <w:rFonts w:asciiTheme="majorHAnsi" w:hAnsiTheme="majorHAnsi"/>
                <w:i/>
                <w:color w:val="FF0000"/>
                <w:lang w:val="fr-FR"/>
              </w:rPr>
              <w:t xml:space="preserve"> buffle est un petit insecte qui, grâce à ses couleurs et à sa forme se fond dans son habitat</w:t>
            </w:r>
          </w:p>
          <w:p w:rsidR="003E3B00" w:rsidRPr="003E3B00" w:rsidRDefault="003E3B00" w:rsidP="003E3B00">
            <w:pPr>
              <w:tabs>
                <w:tab w:val="left" w:pos="1875"/>
              </w:tabs>
              <w:jc w:val="both"/>
              <w:cnfStyle w:val="000000100000"/>
              <w:rPr>
                <w:rFonts w:asciiTheme="majorHAnsi" w:hAnsiTheme="majorHAnsi"/>
                <w:i/>
                <w:color w:val="FF0000"/>
                <w:lang w:val="fr-FR"/>
              </w:rPr>
            </w:pPr>
            <w:r w:rsidRPr="003E3B00">
              <w:rPr>
                <w:rFonts w:asciiTheme="majorHAnsi" w:hAnsiTheme="majorHAnsi"/>
                <w:i/>
                <w:color w:val="FF0000"/>
                <w:lang w:val="fr-FR"/>
              </w:rPr>
              <w:tab/>
            </w:r>
          </w:p>
          <w:p w:rsidR="003E3B00" w:rsidRPr="003E3B00" w:rsidRDefault="003E3B00" w:rsidP="000B575D">
            <w:pPr>
              <w:jc w:val="both"/>
              <w:cnfStyle w:val="000000100000"/>
              <w:rPr>
                <w:rFonts w:asciiTheme="majorHAnsi" w:hAnsiTheme="majorHAnsi"/>
                <w:i/>
                <w:color w:val="FF0000"/>
                <w:lang w:val="fr-FR"/>
              </w:rPr>
            </w:pPr>
            <w:r w:rsidRPr="003E3B00">
              <w:rPr>
                <w:rFonts w:asciiTheme="majorHAnsi" w:hAnsiTheme="majorHAnsi"/>
                <w:i/>
                <w:color w:val="FF0000"/>
                <w:lang w:val="fr-FR"/>
              </w:rPr>
              <w:t>Le caméléon change de couleurs en fonction de l’environnement dans lequel il se trouve afin de passer inaperçu dans le décor</w:t>
            </w:r>
          </w:p>
          <w:p w:rsidR="003E3B00" w:rsidRPr="00AB1834" w:rsidRDefault="003E3B00" w:rsidP="000B575D">
            <w:pPr>
              <w:jc w:val="both"/>
              <w:cnfStyle w:val="000000100000"/>
              <w:rPr>
                <w:rFonts w:asciiTheme="majorHAnsi" w:hAnsiTheme="majorHAnsi"/>
                <w:i/>
                <w:color w:val="auto"/>
                <w:lang w:val="fr-FR"/>
              </w:rPr>
            </w:pPr>
          </w:p>
        </w:tc>
      </w:tr>
      <w:tr w:rsidR="000B575D" w:rsidRPr="00AB1834" w:rsidTr="000B575D">
        <w:tc>
          <w:tcPr>
            <w:cnfStyle w:val="001000000000"/>
            <w:tcW w:w="2926" w:type="dxa"/>
          </w:tcPr>
          <w:p w:rsidR="000B575D" w:rsidRPr="00277AD5" w:rsidRDefault="000B575D" w:rsidP="000B575D">
            <w:pPr>
              <w:jc w:val="both"/>
              <w:rPr>
                <w:rFonts w:asciiTheme="majorHAnsi" w:hAnsiTheme="majorHAnsi"/>
                <w:b w:val="0"/>
                <w:i/>
                <w:color w:val="FF0000"/>
                <w:lang w:val="fr-FR"/>
              </w:rPr>
            </w:pPr>
          </w:p>
          <w:p w:rsidR="00277AD5" w:rsidRPr="00277AD5" w:rsidRDefault="00277AD5" w:rsidP="000B575D">
            <w:pPr>
              <w:jc w:val="both"/>
              <w:rPr>
                <w:rFonts w:asciiTheme="majorHAnsi" w:hAnsiTheme="majorHAnsi"/>
                <w:b w:val="0"/>
                <w:i/>
                <w:color w:val="FF0000"/>
                <w:lang w:val="fr-FR"/>
              </w:rPr>
            </w:pPr>
            <w:r w:rsidRPr="00277AD5">
              <w:rPr>
                <w:rFonts w:asciiTheme="majorHAnsi" w:hAnsiTheme="majorHAnsi"/>
                <w:b w:val="0"/>
                <w:i/>
                <w:color w:val="FF0000"/>
                <w:lang w:val="fr-FR"/>
              </w:rPr>
              <w:t>Mimétisme</w:t>
            </w:r>
          </w:p>
        </w:tc>
        <w:tc>
          <w:tcPr>
            <w:tcW w:w="2927" w:type="dxa"/>
          </w:tcPr>
          <w:p w:rsidR="000B575D" w:rsidRPr="00AB1834" w:rsidRDefault="000B575D" w:rsidP="000B575D">
            <w:pPr>
              <w:jc w:val="both"/>
              <w:cnfStyle w:val="000000000000"/>
              <w:rPr>
                <w:rFonts w:asciiTheme="majorHAnsi" w:hAnsiTheme="majorHAnsi"/>
                <w:i/>
                <w:color w:val="auto"/>
                <w:lang w:val="fr-FR"/>
              </w:rPr>
            </w:pPr>
          </w:p>
          <w:p w:rsidR="000B575D" w:rsidRPr="00AB1834" w:rsidRDefault="000B575D" w:rsidP="000B575D">
            <w:pPr>
              <w:jc w:val="both"/>
              <w:cnfStyle w:val="000000000000"/>
              <w:rPr>
                <w:rFonts w:asciiTheme="majorHAnsi" w:hAnsiTheme="majorHAnsi"/>
                <w:i/>
                <w:color w:val="auto"/>
                <w:lang w:val="fr-FR"/>
              </w:rPr>
            </w:pPr>
          </w:p>
          <w:p w:rsidR="000B575D" w:rsidRPr="009B14F3" w:rsidRDefault="009B14F3" w:rsidP="000B575D">
            <w:pPr>
              <w:jc w:val="both"/>
              <w:cnfStyle w:val="000000000000"/>
              <w:rPr>
                <w:rFonts w:asciiTheme="majorHAnsi" w:hAnsiTheme="majorHAnsi"/>
                <w:i/>
                <w:color w:val="FF0000"/>
                <w:lang w:val="fr-FR"/>
              </w:rPr>
            </w:pPr>
            <w:r w:rsidRPr="009B14F3">
              <w:rPr>
                <w:rFonts w:asciiTheme="majorHAnsi" w:hAnsiTheme="majorHAnsi"/>
                <w:i/>
                <w:color w:val="FF0000"/>
                <w:lang w:val="fr-FR"/>
              </w:rPr>
              <w:t>Ce mimétisme procure un avantage aux deux espèces, puisque plus un prédateur rencontre de proies au goût désagréable, plus il apprend rapidement et efficacement</w:t>
            </w:r>
          </w:p>
          <w:p w:rsidR="000B575D" w:rsidRDefault="000B575D" w:rsidP="000B575D">
            <w:pPr>
              <w:jc w:val="both"/>
              <w:cnfStyle w:val="000000000000"/>
              <w:rPr>
                <w:rFonts w:asciiTheme="majorHAnsi" w:hAnsiTheme="majorHAnsi"/>
                <w:i/>
                <w:color w:val="auto"/>
                <w:lang w:val="fr-FR"/>
              </w:rPr>
            </w:pPr>
          </w:p>
          <w:p w:rsidR="000B575D" w:rsidRPr="00AB1834" w:rsidRDefault="000B575D" w:rsidP="000B575D">
            <w:pPr>
              <w:jc w:val="both"/>
              <w:cnfStyle w:val="000000000000"/>
              <w:rPr>
                <w:rFonts w:asciiTheme="majorHAnsi" w:hAnsiTheme="majorHAnsi"/>
                <w:i/>
                <w:color w:val="auto"/>
                <w:lang w:val="fr-FR"/>
              </w:rPr>
            </w:pPr>
          </w:p>
          <w:p w:rsidR="000B575D" w:rsidRPr="00AB1834" w:rsidRDefault="000B575D" w:rsidP="000B575D">
            <w:pPr>
              <w:jc w:val="both"/>
              <w:cnfStyle w:val="000000000000"/>
              <w:rPr>
                <w:rFonts w:asciiTheme="majorHAnsi" w:hAnsiTheme="majorHAnsi"/>
                <w:i/>
                <w:color w:val="auto"/>
                <w:lang w:val="fr-FR"/>
              </w:rPr>
            </w:pPr>
          </w:p>
        </w:tc>
        <w:tc>
          <w:tcPr>
            <w:tcW w:w="2927" w:type="dxa"/>
          </w:tcPr>
          <w:p w:rsidR="000B575D" w:rsidRDefault="000B575D" w:rsidP="000B575D">
            <w:pPr>
              <w:jc w:val="both"/>
              <w:cnfStyle w:val="000000000000"/>
              <w:rPr>
                <w:rFonts w:asciiTheme="majorHAnsi" w:hAnsiTheme="majorHAnsi"/>
                <w:i/>
                <w:color w:val="auto"/>
                <w:lang w:val="fr-FR"/>
              </w:rPr>
            </w:pPr>
          </w:p>
          <w:p w:rsidR="003E3B00" w:rsidRPr="009B14F3" w:rsidRDefault="009B14F3" w:rsidP="009B14F3">
            <w:pPr>
              <w:jc w:val="both"/>
              <w:cnfStyle w:val="000000000000"/>
              <w:rPr>
                <w:rFonts w:asciiTheme="majorHAnsi" w:hAnsiTheme="majorHAnsi"/>
                <w:i/>
                <w:color w:val="FF0000"/>
                <w:lang w:val="fr-FR"/>
              </w:rPr>
            </w:pPr>
            <w:r w:rsidRPr="009B14F3">
              <w:rPr>
                <w:rFonts w:asciiTheme="majorHAnsi" w:hAnsiTheme="majorHAnsi"/>
                <w:i/>
                <w:color w:val="FF0000"/>
                <w:lang w:val="fr-FR"/>
              </w:rPr>
              <w:t>Les guêpes de l’Est et les abeilles nomades adoptent la même coloration jaune et noire, associée à un goût désagréable</w:t>
            </w:r>
          </w:p>
        </w:tc>
      </w:tr>
      <w:tr w:rsidR="000B575D" w:rsidRPr="00AB1834" w:rsidTr="000B575D">
        <w:trPr>
          <w:cnfStyle w:val="000000100000"/>
        </w:trPr>
        <w:tc>
          <w:tcPr>
            <w:cnfStyle w:val="001000000000"/>
            <w:tcW w:w="2926" w:type="dxa"/>
            <w:tcBorders>
              <w:left w:val="none" w:sz="0" w:space="0" w:color="auto"/>
              <w:right w:val="none" w:sz="0" w:space="0" w:color="auto"/>
            </w:tcBorders>
          </w:tcPr>
          <w:p w:rsidR="000B575D" w:rsidRPr="00277AD5" w:rsidRDefault="000B575D" w:rsidP="000B575D">
            <w:pPr>
              <w:jc w:val="both"/>
              <w:rPr>
                <w:rFonts w:asciiTheme="majorHAnsi" w:hAnsiTheme="majorHAnsi"/>
                <w:b w:val="0"/>
                <w:i/>
                <w:color w:val="FF0000"/>
                <w:lang w:val="fr-FR"/>
              </w:rPr>
            </w:pPr>
          </w:p>
          <w:p w:rsidR="00277AD5" w:rsidRPr="00277AD5" w:rsidRDefault="00277AD5" w:rsidP="000B575D">
            <w:pPr>
              <w:jc w:val="both"/>
              <w:rPr>
                <w:rFonts w:asciiTheme="majorHAnsi" w:hAnsiTheme="majorHAnsi"/>
                <w:b w:val="0"/>
                <w:i/>
                <w:color w:val="FF0000"/>
                <w:lang w:val="fr-FR"/>
              </w:rPr>
            </w:pPr>
            <w:r w:rsidRPr="00277AD5">
              <w:rPr>
                <w:rFonts w:asciiTheme="majorHAnsi" w:hAnsiTheme="majorHAnsi"/>
                <w:b w:val="0"/>
                <w:i/>
                <w:color w:val="FF0000"/>
                <w:lang w:val="fr-FR"/>
              </w:rPr>
              <w:t>Commensalisme</w:t>
            </w:r>
          </w:p>
        </w:tc>
        <w:tc>
          <w:tcPr>
            <w:tcW w:w="2927" w:type="dxa"/>
            <w:tcBorders>
              <w:left w:val="none" w:sz="0" w:space="0" w:color="auto"/>
              <w:right w:val="none" w:sz="0" w:space="0" w:color="auto"/>
            </w:tcBorders>
          </w:tcPr>
          <w:p w:rsidR="000B575D" w:rsidRPr="00AB1834" w:rsidRDefault="000B575D" w:rsidP="000B575D">
            <w:pPr>
              <w:jc w:val="both"/>
              <w:cnfStyle w:val="000000100000"/>
              <w:rPr>
                <w:rFonts w:asciiTheme="majorHAnsi" w:hAnsiTheme="majorHAnsi"/>
                <w:i/>
                <w:color w:val="auto"/>
                <w:lang w:val="fr-FR"/>
              </w:rPr>
            </w:pPr>
          </w:p>
          <w:p w:rsidR="000B575D" w:rsidRPr="0067711E" w:rsidRDefault="0067711E" w:rsidP="0067711E">
            <w:pPr>
              <w:cnfStyle w:val="000000100000"/>
              <w:rPr>
                <w:rFonts w:asciiTheme="majorHAnsi" w:hAnsiTheme="majorHAnsi"/>
                <w:i/>
                <w:color w:val="FF0000"/>
                <w:lang w:val="fr-FR"/>
              </w:rPr>
            </w:pPr>
            <w:r w:rsidRPr="0067711E">
              <w:rPr>
                <w:rFonts w:asciiTheme="majorHAnsi" w:hAnsiTheme="majorHAnsi"/>
                <w:i/>
                <w:color w:val="FF0000"/>
                <w:lang w:val="fr-FR"/>
              </w:rPr>
              <w:t>L’un des deux organismes en tire un grand avantage, sans nuire, mais sans particulièrement avantager l’autre espèce.</w:t>
            </w:r>
          </w:p>
          <w:p w:rsidR="000B575D" w:rsidRPr="0067711E" w:rsidRDefault="000B575D" w:rsidP="000B575D">
            <w:pPr>
              <w:jc w:val="both"/>
              <w:cnfStyle w:val="000000100000"/>
              <w:rPr>
                <w:rFonts w:asciiTheme="majorHAnsi" w:hAnsiTheme="majorHAnsi"/>
                <w:i/>
                <w:color w:val="FF0000"/>
                <w:lang w:val="fr-FR"/>
              </w:rPr>
            </w:pPr>
          </w:p>
          <w:p w:rsidR="000B575D" w:rsidRPr="00AB1834" w:rsidRDefault="000B575D" w:rsidP="000B575D">
            <w:pPr>
              <w:jc w:val="both"/>
              <w:cnfStyle w:val="000000100000"/>
              <w:rPr>
                <w:rFonts w:asciiTheme="majorHAnsi" w:hAnsiTheme="majorHAnsi"/>
                <w:i/>
                <w:color w:val="auto"/>
                <w:lang w:val="fr-FR"/>
              </w:rPr>
            </w:pPr>
          </w:p>
          <w:p w:rsidR="000B575D" w:rsidRPr="00AB1834" w:rsidRDefault="000B575D" w:rsidP="000B575D">
            <w:pPr>
              <w:jc w:val="both"/>
              <w:cnfStyle w:val="000000100000"/>
              <w:rPr>
                <w:rFonts w:asciiTheme="majorHAnsi" w:hAnsiTheme="majorHAnsi"/>
                <w:i/>
                <w:color w:val="auto"/>
                <w:lang w:val="fr-FR"/>
              </w:rPr>
            </w:pPr>
          </w:p>
        </w:tc>
        <w:tc>
          <w:tcPr>
            <w:tcW w:w="2927" w:type="dxa"/>
            <w:tcBorders>
              <w:left w:val="none" w:sz="0" w:space="0" w:color="auto"/>
              <w:right w:val="none" w:sz="0" w:space="0" w:color="auto"/>
            </w:tcBorders>
          </w:tcPr>
          <w:p w:rsidR="000B575D" w:rsidRPr="00AB1834" w:rsidRDefault="000B575D" w:rsidP="000B575D">
            <w:pPr>
              <w:jc w:val="both"/>
              <w:cnfStyle w:val="000000100000"/>
              <w:rPr>
                <w:rFonts w:asciiTheme="majorHAnsi" w:hAnsiTheme="majorHAnsi"/>
                <w:i/>
                <w:color w:val="auto"/>
                <w:lang w:val="fr-FR"/>
              </w:rPr>
            </w:pPr>
          </w:p>
        </w:tc>
      </w:tr>
      <w:tr w:rsidR="000B575D" w:rsidRPr="00AB1834" w:rsidTr="000B575D">
        <w:tc>
          <w:tcPr>
            <w:cnfStyle w:val="001000000000"/>
            <w:tcW w:w="2926" w:type="dxa"/>
          </w:tcPr>
          <w:p w:rsidR="000B575D" w:rsidRPr="00277AD5" w:rsidRDefault="000B575D" w:rsidP="000B575D">
            <w:pPr>
              <w:jc w:val="both"/>
              <w:rPr>
                <w:rFonts w:asciiTheme="majorHAnsi" w:hAnsiTheme="majorHAnsi"/>
                <w:b w:val="0"/>
                <w:i/>
                <w:color w:val="FF0000"/>
                <w:lang w:val="fr-FR"/>
              </w:rPr>
            </w:pPr>
          </w:p>
          <w:p w:rsidR="00277AD5" w:rsidRPr="00277AD5" w:rsidRDefault="00277AD5" w:rsidP="000B575D">
            <w:pPr>
              <w:jc w:val="both"/>
              <w:rPr>
                <w:rFonts w:asciiTheme="majorHAnsi" w:hAnsiTheme="majorHAnsi"/>
                <w:b w:val="0"/>
                <w:i/>
                <w:color w:val="FF0000"/>
                <w:lang w:val="fr-FR"/>
              </w:rPr>
            </w:pPr>
            <w:r w:rsidRPr="00277AD5">
              <w:rPr>
                <w:rFonts w:asciiTheme="majorHAnsi" w:hAnsiTheme="majorHAnsi"/>
                <w:b w:val="0"/>
                <w:i/>
                <w:color w:val="FF0000"/>
                <w:lang w:val="fr-FR"/>
              </w:rPr>
              <w:t>Mutualisme</w:t>
            </w:r>
          </w:p>
        </w:tc>
        <w:tc>
          <w:tcPr>
            <w:tcW w:w="2927" w:type="dxa"/>
          </w:tcPr>
          <w:p w:rsidR="000B575D" w:rsidRPr="00AB1834" w:rsidRDefault="000B575D" w:rsidP="000B575D">
            <w:pPr>
              <w:jc w:val="both"/>
              <w:cnfStyle w:val="000000000000"/>
              <w:rPr>
                <w:rFonts w:asciiTheme="majorHAnsi" w:hAnsiTheme="majorHAnsi"/>
                <w:i/>
                <w:color w:val="auto"/>
                <w:lang w:val="fr-FR"/>
              </w:rPr>
            </w:pPr>
          </w:p>
          <w:p w:rsidR="000B575D" w:rsidRDefault="000B575D" w:rsidP="000B575D">
            <w:pPr>
              <w:jc w:val="both"/>
              <w:cnfStyle w:val="000000000000"/>
              <w:rPr>
                <w:rFonts w:asciiTheme="majorHAnsi" w:hAnsiTheme="majorHAnsi"/>
                <w:i/>
                <w:color w:val="auto"/>
                <w:lang w:val="fr-FR"/>
              </w:rPr>
            </w:pPr>
          </w:p>
          <w:p w:rsidR="000B575D" w:rsidRPr="0067711E" w:rsidRDefault="0067711E" w:rsidP="000B575D">
            <w:pPr>
              <w:jc w:val="both"/>
              <w:cnfStyle w:val="000000000000"/>
              <w:rPr>
                <w:rFonts w:asciiTheme="majorHAnsi" w:hAnsiTheme="majorHAnsi"/>
                <w:i/>
                <w:color w:val="FF0000"/>
                <w:lang w:val="fr-FR"/>
              </w:rPr>
            </w:pPr>
            <w:r w:rsidRPr="0067711E">
              <w:rPr>
                <w:rFonts w:asciiTheme="majorHAnsi" w:hAnsiTheme="majorHAnsi"/>
                <w:i/>
                <w:color w:val="FF0000"/>
                <w:lang w:val="fr-FR"/>
              </w:rPr>
              <w:t>L’association est nécessaire au deux organismes.</w:t>
            </w:r>
          </w:p>
          <w:p w:rsidR="000B575D" w:rsidRDefault="000B575D" w:rsidP="000B575D">
            <w:pPr>
              <w:jc w:val="both"/>
              <w:cnfStyle w:val="000000000000"/>
              <w:rPr>
                <w:rFonts w:asciiTheme="majorHAnsi" w:hAnsiTheme="majorHAnsi"/>
                <w:i/>
                <w:color w:val="auto"/>
                <w:lang w:val="fr-FR"/>
              </w:rPr>
            </w:pPr>
          </w:p>
          <w:p w:rsidR="000B575D" w:rsidRPr="00AB1834" w:rsidRDefault="000B575D" w:rsidP="000B575D">
            <w:pPr>
              <w:jc w:val="both"/>
              <w:cnfStyle w:val="000000000000"/>
              <w:rPr>
                <w:rFonts w:asciiTheme="majorHAnsi" w:hAnsiTheme="majorHAnsi"/>
                <w:i/>
                <w:color w:val="auto"/>
                <w:lang w:val="fr-FR"/>
              </w:rPr>
            </w:pPr>
          </w:p>
          <w:p w:rsidR="000B575D" w:rsidRPr="00AB1834" w:rsidRDefault="000B575D" w:rsidP="000B575D">
            <w:pPr>
              <w:jc w:val="both"/>
              <w:cnfStyle w:val="000000000000"/>
              <w:rPr>
                <w:rFonts w:asciiTheme="majorHAnsi" w:hAnsiTheme="majorHAnsi"/>
                <w:i/>
                <w:color w:val="auto"/>
                <w:lang w:val="fr-FR"/>
              </w:rPr>
            </w:pPr>
          </w:p>
        </w:tc>
        <w:tc>
          <w:tcPr>
            <w:tcW w:w="2927" w:type="dxa"/>
          </w:tcPr>
          <w:p w:rsidR="000B575D" w:rsidRDefault="000B575D" w:rsidP="000B575D">
            <w:pPr>
              <w:jc w:val="both"/>
              <w:cnfStyle w:val="000000000000"/>
              <w:rPr>
                <w:rFonts w:asciiTheme="majorHAnsi" w:hAnsiTheme="majorHAnsi"/>
                <w:i/>
                <w:color w:val="auto"/>
                <w:lang w:val="fr-FR"/>
              </w:rPr>
            </w:pPr>
          </w:p>
          <w:p w:rsidR="0067711E" w:rsidRPr="00AB1834" w:rsidRDefault="0067711E" w:rsidP="000B575D">
            <w:pPr>
              <w:jc w:val="both"/>
              <w:cnfStyle w:val="000000000000"/>
              <w:rPr>
                <w:rFonts w:asciiTheme="majorHAnsi" w:hAnsiTheme="majorHAnsi"/>
                <w:i/>
                <w:color w:val="auto"/>
                <w:lang w:val="fr-FR"/>
              </w:rPr>
            </w:pPr>
            <w:r>
              <w:rPr>
                <w:rFonts w:asciiTheme="majorHAnsi" w:hAnsiTheme="majorHAnsi"/>
                <w:i/>
                <w:color w:val="auto"/>
                <w:lang w:val="fr-FR"/>
              </w:rPr>
              <w:t>Le lichen est le résultat d’une association nécessaire entre une algue et un champignon.</w:t>
            </w:r>
          </w:p>
        </w:tc>
      </w:tr>
      <w:tr w:rsidR="000B575D" w:rsidRPr="00AB1834" w:rsidTr="000B575D">
        <w:trPr>
          <w:cnfStyle w:val="000000100000"/>
        </w:trPr>
        <w:tc>
          <w:tcPr>
            <w:cnfStyle w:val="001000000000"/>
            <w:tcW w:w="2926" w:type="dxa"/>
            <w:tcBorders>
              <w:left w:val="none" w:sz="0" w:space="0" w:color="auto"/>
              <w:right w:val="none" w:sz="0" w:space="0" w:color="auto"/>
            </w:tcBorders>
          </w:tcPr>
          <w:p w:rsidR="000B575D" w:rsidRPr="00277AD5" w:rsidRDefault="000B575D" w:rsidP="000B575D">
            <w:pPr>
              <w:jc w:val="both"/>
              <w:rPr>
                <w:rFonts w:asciiTheme="majorHAnsi" w:hAnsiTheme="majorHAnsi"/>
                <w:b w:val="0"/>
                <w:i/>
                <w:color w:val="FF0000"/>
                <w:lang w:val="fr-FR"/>
              </w:rPr>
            </w:pPr>
          </w:p>
          <w:p w:rsidR="00277AD5" w:rsidRPr="00277AD5" w:rsidRDefault="00277AD5" w:rsidP="000B575D">
            <w:pPr>
              <w:jc w:val="both"/>
              <w:rPr>
                <w:rFonts w:asciiTheme="majorHAnsi" w:hAnsiTheme="majorHAnsi"/>
                <w:b w:val="0"/>
                <w:i/>
                <w:color w:val="FF0000"/>
                <w:lang w:val="fr-FR"/>
              </w:rPr>
            </w:pPr>
            <w:r w:rsidRPr="00277AD5">
              <w:rPr>
                <w:rFonts w:asciiTheme="majorHAnsi" w:hAnsiTheme="majorHAnsi"/>
                <w:b w:val="0"/>
                <w:i/>
                <w:color w:val="FF0000"/>
                <w:lang w:val="fr-FR"/>
              </w:rPr>
              <w:t>Parasitisme</w:t>
            </w:r>
          </w:p>
        </w:tc>
        <w:tc>
          <w:tcPr>
            <w:tcW w:w="2927" w:type="dxa"/>
            <w:tcBorders>
              <w:left w:val="none" w:sz="0" w:space="0" w:color="auto"/>
              <w:right w:val="none" w:sz="0" w:space="0" w:color="auto"/>
            </w:tcBorders>
          </w:tcPr>
          <w:p w:rsidR="000B575D" w:rsidRPr="0067711E" w:rsidRDefault="000B575D" w:rsidP="000B575D">
            <w:pPr>
              <w:jc w:val="both"/>
              <w:cnfStyle w:val="000000100000"/>
              <w:rPr>
                <w:rFonts w:asciiTheme="majorHAnsi" w:hAnsiTheme="majorHAnsi"/>
                <w:i/>
                <w:color w:val="FF0000"/>
                <w:lang w:val="fr-FR"/>
              </w:rPr>
            </w:pPr>
          </w:p>
          <w:p w:rsidR="000B575D" w:rsidRPr="0067711E" w:rsidRDefault="00F92E85" w:rsidP="000B575D">
            <w:pPr>
              <w:jc w:val="both"/>
              <w:cnfStyle w:val="000000100000"/>
              <w:rPr>
                <w:rFonts w:asciiTheme="majorHAnsi" w:hAnsiTheme="majorHAnsi"/>
                <w:i/>
                <w:color w:val="FF0000"/>
                <w:lang w:val="fr-FR"/>
              </w:rPr>
            </w:pPr>
            <w:r w:rsidRPr="0067711E">
              <w:rPr>
                <w:rFonts w:asciiTheme="majorHAnsi" w:hAnsiTheme="majorHAnsi"/>
                <w:i/>
                <w:color w:val="FF0000"/>
                <w:lang w:val="fr-FR"/>
              </w:rPr>
              <w:t>L’association profite à une espèce au détriment de l’autre</w:t>
            </w:r>
            <w:r w:rsidR="0067711E" w:rsidRPr="0067711E">
              <w:rPr>
                <w:rFonts w:asciiTheme="majorHAnsi" w:hAnsiTheme="majorHAnsi"/>
                <w:i/>
                <w:color w:val="FF0000"/>
                <w:lang w:val="fr-FR"/>
              </w:rPr>
              <w:t xml:space="preserve">. </w:t>
            </w:r>
          </w:p>
          <w:p w:rsidR="000B575D" w:rsidRPr="0067711E" w:rsidRDefault="000B575D" w:rsidP="000B575D">
            <w:pPr>
              <w:jc w:val="both"/>
              <w:cnfStyle w:val="000000100000"/>
              <w:rPr>
                <w:rFonts w:asciiTheme="majorHAnsi" w:hAnsiTheme="majorHAnsi"/>
                <w:i/>
                <w:color w:val="FF0000"/>
                <w:lang w:val="fr-FR"/>
              </w:rPr>
            </w:pPr>
          </w:p>
          <w:p w:rsidR="0067711E" w:rsidRPr="0067711E" w:rsidRDefault="0067711E" w:rsidP="000B575D">
            <w:pPr>
              <w:jc w:val="both"/>
              <w:cnfStyle w:val="000000100000"/>
              <w:rPr>
                <w:rFonts w:asciiTheme="majorHAnsi" w:hAnsiTheme="majorHAnsi"/>
                <w:i/>
                <w:color w:val="FF0000"/>
                <w:lang w:val="fr-FR"/>
              </w:rPr>
            </w:pPr>
            <w:r w:rsidRPr="0067711E">
              <w:rPr>
                <w:rFonts w:asciiTheme="majorHAnsi" w:hAnsiTheme="majorHAnsi"/>
                <w:i/>
                <w:color w:val="FF0000"/>
                <w:lang w:val="fr-FR"/>
              </w:rPr>
              <w:t>Cependant, si le parasite nuit trop à son hôte, il se nuit également à lui-même.</w:t>
            </w:r>
          </w:p>
          <w:p w:rsidR="000B575D" w:rsidRPr="0067711E" w:rsidRDefault="000B575D" w:rsidP="000B575D">
            <w:pPr>
              <w:jc w:val="both"/>
              <w:cnfStyle w:val="000000100000"/>
              <w:rPr>
                <w:rFonts w:asciiTheme="majorHAnsi" w:hAnsiTheme="majorHAnsi"/>
                <w:i/>
                <w:color w:val="FF0000"/>
                <w:lang w:val="fr-FR"/>
              </w:rPr>
            </w:pPr>
          </w:p>
          <w:p w:rsidR="000B575D" w:rsidRPr="0067711E" w:rsidRDefault="000B575D" w:rsidP="000B575D">
            <w:pPr>
              <w:jc w:val="both"/>
              <w:cnfStyle w:val="000000100000"/>
              <w:rPr>
                <w:rFonts w:asciiTheme="majorHAnsi" w:hAnsiTheme="majorHAnsi"/>
                <w:i/>
                <w:color w:val="FF0000"/>
                <w:lang w:val="fr-FR"/>
              </w:rPr>
            </w:pPr>
          </w:p>
          <w:p w:rsidR="000B575D" w:rsidRPr="0067711E" w:rsidRDefault="000B575D" w:rsidP="000B575D">
            <w:pPr>
              <w:jc w:val="both"/>
              <w:cnfStyle w:val="000000100000"/>
              <w:rPr>
                <w:rFonts w:asciiTheme="majorHAnsi" w:hAnsiTheme="majorHAnsi"/>
                <w:i/>
                <w:color w:val="FF0000"/>
                <w:lang w:val="fr-FR"/>
              </w:rPr>
            </w:pPr>
          </w:p>
        </w:tc>
        <w:tc>
          <w:tcPr>
            <w:tcW w:w="2927" w:type="dxa"/>
            <w:tcBorders>
              <w:left w:val="none" w:sz="0" w:space="0" w:color="auto"/>
              <w:right w:val="none" w:sz="0" w:space="0" w:color="auto"/>
            </w:tcBorders>
          </w:tcPr>
          <w:p w:rsidR="000B575D" w:rsidRDefault="000B575D" w:rsidP="000B575D">
            <w:pPr>
              <w:jc w:val="both"/>
              <w:cnfStyle w:val="000000100000"/>
              <w:rPr>
                <w:rFonts w:asciiTheme="majorHAnsi" w:hAnsiTheme="majorHAnsi"/>
                <w:i/>
                <w:color w:val="auto"/>
                <w:lang w:val="fr-FR"/>
              </w:rPr>
            </w:pPr>
          </w:p>
          <w:p w:rsidR="0067711E" w:rsidRPr="0067711E" w:rsidRDefault="0067711E" w:rsidP="000B575D">
            <w:pPr>
              <w:jc w:val="both"/>
              <w:cnfStyle w:val="000000100000"/>
              <w:rPr>
                <w:rFonts w:asciiTheme="majorHAnsi" w:hAnsiTheme="majorHAnsi"/>
                <w:i/>
                <w:color w:val="FF0000"/>
                <w:lang w:val="fr-FR"/>
              </w:rPr>
            </w:pPr>
            <w:r w:rsidRPr="0067711E">
              <w:rPr>
                <w:rFonts w:asciiTheme="majorHAnsi" w:hAnsiTheme="majorHAnsi"/>
                <w:i/>
                <w:color w:val="FF0000"/>
                <w:lang w:val="fr-FR"/>
              </w:rPr>
              <w:t>Ton chat a des puces</w:t>
            </w:r>
          </w:p>
        </w:tc>
      </w:tr>
      <w:tr w:rsidR="000B575D" w:rsidRPr="00AB1834" w:rsidTr="000B575D">
        <w:tc>
          <w:tcPr>
            <w:cnfStyle w:val="001000000000"/>
            <w:tcW w:w="2926" w:type="dxa"/>
          </w:tcPr>
          <w:p w:rsidR="000B575D" w:rsidRPr="00277AD5" w:rsidRDefault="000B575D" w:rsidP="000B575D">
            <w:pPr>
              <w:jc w:val="both"/>
              <w:rPr>
                <w:rFonts w:asciiTheme="majorHAnsi" w:hAnsiTheme="majorHAnsi"/>
                <w:b w:val="0"/>
                <w:i/>
                <w:color w:val="FF0000"/>
                <w:lang w:val="fr-FR"/>
              </w:rPr>
            </w:pPr>
          </w:p>
          <w:p w:rsidR="00277AD5" w:rsidRPr="00277AD5" w:rsidRDefault="00277AD5" w:rsidP="000B575D">
            <w:pPr>
              <w:jc w:val="both"/>
              <w:rPr>
                <w:rFonts w:asciiTheme="majorHAnsi" w:hAnsiTheme="majorHAnsi"/>
                <w:b w:val="0"/>
                <w:i/>
                <w:color w:val="FF0000"/>
                <w:lang w:val="fr-FR"/>
              </w:rPr>
            </w:pPr>
            <w:r w:rsidRPr="00277AD5">
              <w:rPr>
                <w:rFonts w:asciiTheme="majorHAnsi" w:hAnsiTheme="majorHAnsi"/>
                <w:b w:val="0"/>
                <w:i/>
                <w:color w:val="FF0000"/>
                <w:lang w:val="fr-FR"/>
              </w:rPr>
              <w:t>Compétition interspécifique</w:t>
            </w:r>
          </w:p>
        </w:tc>
        <w:tc>
          <w:tcPr>
            <w:tcW w:w="2927" w:type="dxa"/>
          </w:tcPr>
          <w:p w:rsidR="000B575D" w:rsidRPr="00AB1834" w:rsidRDefault="000B575D" w:rsidP="000B575D">
            <w:pPr>
              <w:jc w:val="both"/>
              <w:cnfStyle w:val="000000000000"/>
              <w:rPr>
                <w:rFonts w:asciiTheme="majorHAnsi" w:hAnsiTheme="majorHAnsi"/>
                <w:i/>
                <w:color w:val="auto"/>
                <w:lang w:val="fr-FR"/>
              </w:rPr>
            </w:pPr>
          </w:p>
          <w:p w:rsidR="000B575D" w:rsidRDefault="000B575D" w:rsidP="000B575D">
            <w:pPr>
              <w:jc w:val="both"/>
              <w:cnfStyle w:val="000000000000"/>
              <w:rPr>
                <w:rFonts w:asciiTheme="majorHAnsi" w:hAnsiTheme="majorHAnsi"/>
                <w:i/>
                <w:color w:val="auto"/>
                <w:lang w:val="fr-FR"/>
              </w:rPr>
            </w:pPr>
          </w:p>
          <w:p w:rsidR="000B575D" w:rsidRDefault="000B575D" w:rsidP="000B575D">
            <w:pPr>
              <w:jc w:val="both"/>
              <w:cnfStyle w:val="000000000000"/>
              <w:rPr>
                <w:rFonts w:asciiTheme="majorHAnsi" w:hAnsiTheme="majorHAnsi"/>
                <w:i/>
                <w:color w:val="auto"/>
                <w:lang w:val="fr-FR"/>
              </w:rPr>
            </w:pPr>
          </w:p>
          <w:p w:rsidR="000B575D" w:rsidRDefault="000B575D" w:rsidP="000B575D">
            <w:pPr>
              <w:jc w:val="both"/>
              <w:cnfStyle w:val="000000000000"/>
              <w:rPr>
                <w:rFonts w:asciiTheme="majorHAnsi" w:hAnsiTheme="majorHAnsi"/>
                <w:i/>
                <w:color w:val="auto"/>
                <w:lang w:val="fr-FR"/>
              </w:rPr>
            </w:pPr>
          </w:p>
          <w:p w:rsidR="000B575D" w:rsidRPr="00AB1834" w:rsidRDefault="000B575D" w:rsidP="000B575D">
            <w:pPr>
              <w:jc w:val="both"/>
              <w:cnfStyle w:val="000000000000"/>
              <w:rPr>
                <w:rFonts w:asciiTheme="majorHAnsi" w:hAnsiTheme="majorHAnsi"/>
                <w:i/>
                <w:color w:val="auto"/>
                <w:lang w:val="fr-FR"/>
              </w:rPr>
            </w:pPr>
          </w:p>
          <w:p w:rsidR="000B575D" w:rsidRPr="00AB1834" w:rsidRDefault="000B575D" w:rsidP="000B575D">
            <w:pPr>
              <w:jc w:val="both"/>
              <w:cnfStyle w:val="000000000000"/>
              <w:rPr>
                <w:rFonts w:asciiTheme="majorHAnsi" w:hAnsiTheme="majorHAnsi"/>
                <w:i/>
                <w:color w:val="auto"/>
                <w:lang w:val="fr-FR"/>
              </w:rPr>
            </w:pPr>
          </w:p>
        </w:tc>
        <w:tc>
          <w:tcPr>
            <w:tcW w:w="2927" w:type="dxa"/>
          </w:tcPr>
          <w:p w:rsidR="000B575D" w:rsidRDefault="000B575D" w:rsidP="000B575D">
            <w:pPr>
              <w:jc w:val="both"/>
              <w:cnfStyle w:val="000000000000"/>
              <w:rPr>
                <w:rFonts w:asciiTheme="majorHAnsi" w:hAnsiTheme="majorHAnsi"/>
                <w:i/>
                <w:color w:val="auto"/>
                <w:lang w:val="fr-FR"/>
              </w:rPr>
            </w:pPr>
          </w:p>
          <w:p w:rsidR="00F92E85" w:rsidRPr="00F92E85" w:rsidRDefault="00F92E85" w:rsidP="000B575D">
            <w:pPr>
              <w:jc w:val="both"/>
              <w:cnfStyle w:val="000000000000"/>
              <w:rPr>
                <w:rFonts w:asciiTheme="majorHAnsi" w:hAnsiTheme="majorHAnsi"/>
                <w:i/>
                <w:color w:val="FF0000"/>
                <w:lang w:val="fr-FR"/>
              </w:rPr>
            </w:pPr>
            <w:r w:rsidRPr="00F92E85">
              <w:rPr>
                <w:rFonts w:asciiTheme="majorHAnsi" w:hAnsiTheme="majorHAnsi"/>
                <w:i/>
                <w:color w:val="FF0000"/>
                <w:lang w:val="fr-FR"/>
              </w:rPr>
              <w:t xml:space="preserve">Le loup et le coyote occupent la même niche écologique. Ces deux espèces ne peuvent cohabiter sur un même territoire. </w:t>
            </w:r>
          </w:p>
        </w:tc>
      </w:tr>
    </w:tbl>
    <w:p w:rsidR="000B575D" w:rsidRDefault="000B575D" w:rsidP="000B575D">
      <w:pPr>
        <w:jc w:val="both"/>
        <w:rPr>
          <w:rFonts w:asciiTheme="majorHAnsi" w:hAnsiTheme="majorHAnsi"/>
          <w:i/>
          <w:lang w:val="fr-FR"/>
        </w:rPr>
      </w:pPr>
    </w:p>
    <w:p w:rsidR="0067711E" w:rsidRDefault="0067711E">
      <w:pPr>
        <w:spacing w:after="200" w:line="276" w:lineRule="auto"/>
        <w:rPr>
          <w:rFonts w:asciiTheme="majorHAnsi" w:hAnsiTheme="majorHAnsi"/>
          <w:b/>
          <w:sz w:val="28"/>
          <w:szCs w:val="28"/>
        </w:rPr>
      </w:pPr>
      <w:r>
        <w:rPr>
          <w:rFonts w:asciiTheme="majorHAnsi" w:hAnsiTheme="majorHAnsi"/>
          <w:b/>
          <w:sz w:val="28"/>
          <w:szCs w:val="28"/>
        </w:rPr>
        <w:br w:type="page"/>
      </w:r>
    </w:p>
    <w:p w:rsidR="000B575D" w:rsidRDefault="000B575D" w:rsidP="000B575D">
      <w:pPr>
        <w:jc w:val="both"/>
        <w:rPr>
          <w:rFonts w:asciiTheme="majorHAnsi" w:hAnsiTheme="majorHAnsi"/>
          <w:i/>
          <w:sz w:val="28"/>
          <w:szCs w:val="28"/>
        </w:rPr>
      </w:pPr>
      <w:r>
        <w:rPr>
          <w:rFonts w:asciiTheme="majorHAnsi" w:hAnsiTheme="majorHAnsi"/>
          <w:b/>
          <w:sz w:val="28"/>
          <w:szCs w:val="28"/>
        </w:rPr>
        <w:lastRenderedPageBreak/>
        <w:t xml:space="preserve">LES RELATIONS TROPHIQUES : </w:t>
      </w:r>
    </w:p>
    <w:p w:rsidR="000B575D" w:rsidRDefault="000B575D" w:rsidP="000B575D">
      <w:pPr>
        <w:jc w:val="both"/>
        <w:rPr>
          <w:rFonts w:asciiTheme="majorHAnsi" w:hAnsiTheme="majorHAnsi"/>
          <w:i/>
          <w:szCs w:val="24"/>
        </w:rPr>
      </w:pPr>
      <w:r>
        <w:rPr>
          <w:rFonts w:asciiTheme="majorHAnsi" w:hAnsiTheme="majorHAnsi"/>
          <w:i/>
          <w:szCs w:val="24"/>
        </w:rPr>
        <w:t xml:space="preserve">Les relations de prédation mentionnées ci-haut s’inscrive dans un processus dynamique et cyclique par lequel s’effectue le recyclage de la matière. On s’appelle communément « chaîne alimentaire », où chaque maillon est lié par une relation trophique. </w:t>
      </w:r>
    </w:p>
    <w:p w:rsidR="000B575D" w:rsidRDefault="000B575D" w:rsidP="000B575D">
      <w:pPr>
        <w:jc w:val="both"/>
        <w:rPr>
          <w:rFonts w:asciiTheme="majorHAnsi" w:hAnsiTheme="majorHAnsi"/>
          <w:i/>
          <w:szCs w:val="24"/>
        </w:rPr>
      </w:pPr>
    </w:p>
    <w:p w:rsidR="000B575D" w:rsidRPr="00960003" w:rsidRDefault="000B575D" w:rsidP="000B575D">
      <w:pPr>
        <w:pStyle w:val="Paragraphedeliste"/>
        <w:numPr>
          <w:ilvl w:val="0"/>
          <w:numId w:val="12"/>
        </w:numPr>
        <w:spacing w:after="200" w:line="276" w:lineRule="auto"/>
        <w:jc w:val="both"/>
        <w:rPr>
          <w:rFonts w:asciiTheme="majorHAnsi" w:hAnsiTheme="majorHAnsi"/>
          <w:i/>
          <w:szCs w:val="24"/>
        </w:rPr>
      </w:pPr>
      <w:r w:rsidRPr="00960003">
        <w:rPr>
          <w:rFonts w:asciiTheme="majorHAnsi" w:hAnsiTheme="majorHAnsi"/>
          <w:i/>
          <w:szCs w:val="24"/>
        </w:rPr>
        <w:t xml:space="preserve">Dans les exemples ci-dessous, tente de compléter les cycles. </w:t>
      </w:r>
    </w:p>
    <w:p w:rsidR="000B575D" w:rsidRDefault="000B575D" w:rsidP="000B575D">
      <w:pPr>
        <w:pStyle w:val="Paragraphedeliste"/>
        <w:numPr>
          <w:ilvl w:val="1"/>
          <w:numId w:val="12"/>
        </w:numPr>
        <w:spacing w:after="200" w:line="276" w:lineRule="auto"/>
        <w:jc w:val="both"/>
        <w:rPr>
          <w:rFonts w:asciiTheme="majorHAnsi" w:hAnsiTheme="majorHAnsi"/>
          <w:i/>
          <w:szCs w:val="24"/>
        </w:rPr>
      </w:pPr>
      <w:r>
        <w:rPr>
          <w:rFonts w:asciiTheme="majorHAnsi" w:hAnsiTheme="majorHAnsi"/>
          <w:i/>
          <w:szCs w:val="24"/>
        </w:rPr>
        <w:t>Le phoque gris est un mammifère marin que l’on retrouve au nord-ouest des côtes de l’Atlantique. Son régime alimentaire est principalement constitué de poissons de fond comme la plie. L’épaulard est le principal prédateur du phoque gris. La plie se nourrit de mollusques filtreurs comme la mye. Ces mollusques filtrent l’eau pour absorber le phytoplancton. (Tiré du manuel Écosphère)</w:t>
      </w:r>
    </w:p>
    <w:p w:rsidR="000B575D" w:rsidRPr="00062023" w:rsidRDefault="000B575D" w:rsidP="000B575D">
      <w:pPr>
        <w:pStyle w:val="Paragraphedeliste"/>
        <w:jc w:val="both"/>
        <w:rPr>
          <w:rFonts w:asciiTheme="majorHAnsi" w:hAnsiTheme="majorHAnsi"/>
          <w:i/>
          <w:szCs w:val="24"/>
        </w:rPr>
      </w:pPr>
    </w:p>
    <w:p w:rsidR="000B575D" w:rsidRDefault="000B575D" w:rsidP="000B575D">
      <w:pPr>
        <w:jc w:val="both"/>
        <w:rPr>
          <w:rFonts w:asciiTheme="majorHAnsi" w:hAnsiTheme="majorHAnsi"/>
          <w:i/>
          <w:szCs w:val="24"/>
        </w:rPr>
      </w:pPr>
      <w:r>
        <w:rPr>
          <w:rFonts w:asciiTheme="majorHAnsi" w:hAnsiTheme="majorHAnsi"/>
          <w:i/>
          <w:noProof/>
          <w:szCs w:val="24"/>
        </w:rPr>
        <w:drawing>
          <wp:inline distT="0" distB="0" distL="0" distR="0">
            <wp:extent cx="5791200" cy="3352800"/>
            <wp:effectExtent l="0" t="0" r="0" b="0"/>
            <wp:docPr id="10"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Pr="00062023" w:rsidRDefault="000B575D" w:rsidP="000B575D">
      <w:pPr>
        <w:pStyle w:val="Paragraphedeliste"/>
        <w:numPr>
          <w:ilvl w:val="1"/>
          <w:numId w:val="12"/>
        </w:numPr>
        <w:spacing w:after="200" w:line="276" w:lineRule="auto"/>
        <w:jc w:val="both"/>
        <w:rPr>
          <w:rFonts w:asciiTheme="majorHAnsi" w:hAnsiTheme="majorHAnsi"/>
          <w:i/>
          <w:szCs w:val="24"/>
        </w:rPr>
      </w:pPr>
      <w:r>
        <w:rPr>
          <w:rFonts w:asciiTheme="majorHAnsi" w:hAnsiTheme="majorHAnsi"/>
          <w:i/>
          <w:szCs w:val="24"/>
        </w:rPr>
        <w:t xml:space="preserve">En mangeant un sandwich au thon, tu penses au fait qu’une chaîne alimentaire se cache derrière tout ça! Effectivement, le thon se nourrit d’une autre espèce de poisson qu’est le hareng. Ce denier se nourrit de zooplancton, qui lui-même se nourrit de phytoplancton. </w:t>
      </w:r>
    </w:p>
    <w:p w:rsidR="000B575D" w:rsidRDefault="000B575D" w:rsidP="000B575D">
      <w:pPr>
        <w:jc w:val="both"/>
        <w:rPr>
          <w:rFonts w:asciiTheme="majorHAnsi" w:hAnsiTheme="majorHAnsi"/>
          <w:b/>
          <w:sz w:val="28"/>
          <w:szCs w:val="28"/>
        </w:rPr>
      </w:pPr>
      <w:r w:rsidRPr="00062023">
        <w:rPr>
          <w:rFonts w:asciiTheme="majorHAnsi" w:hAnsiTheme="majorHAnsi"/>
          <w:b/>
          <w:noProof/>
          <w:sz w:val="28"/>
          <w:szCs w:val="28"/>
        </w:rPr>
        <w:lastRenderedPageBreak/>
        <w:drawing>
          <wp:inline distT="0" distB="0" distL="0" distR="0">
            <wp:extent cx="6038850" cy="3419475"/>
            <wp:effectExtent l="0" t="0" r="0" b="0"/>
            <wp:docPr id="11"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B575D" w:rsidRDefault="000B575D" w:rsidP="000B575D">
      <w:pPr>
        <w:jc w:val="both"/>
        <w:rPr>
          <w:rFonts w:asciiTheme="majorHAnsi" w:hAnsiTheme="majorHAnsi"/>
          <w:b/>
          <w:sz w:val="28"/>
          <w:szCs w:val="28"/>
        </w:rPr>
      </w:pPr>
    </w:p>
    <w:p w:rsidR="000B575D" w:rsidRDefault="000B575D" w:rsidP="000B575D">
      <w:pPr>
        <w:pStyle w:val="Paragraphedeliste"/>
        <w:numPr>
          <w:ilvl w:val="0"/>
          <w:numId w:val="12"/>
        </w:numPr>
        <w:spacing w:after="200" w:line="276" w:lineRule="auto"/>
        <w:jc w:val="both"/>
        <w:rPr>
          <w:rFonts w:asciiTheme="majorHAnsi" w:hAnsiTheme="majorHAnsi"/>
          <w:i/>
          <w:szCs w:val="24"/>
        </w:rPr>
      </w:pPr>
      <w:r w:rsidRPr="00B717B0">
        <w:rPr>
          <w:rFonts w:asciiTheme="majorHAnsi" w:hAnsiTheme="majorHAnsi"/>
          <w:i/>
          <w:szCs w:val="24"/>
        </w:rPr>
        <w:t>Qu’est ce que ces cycles ont en commun?</w:t>
      </w:r>
    </w:p>
    <w:p w:rsidR="000B575D" w:rsidRPr="00B717B0" w:rsidRDefault="000B575D" w:rsidP="000B575D">
      <w:pPr>
        <w:pStyle w:val="Paragraphedeliste"/>
        <w:jc w:val="both"/>
        <w:rPr>
          <w:rFonts w:asciiTheme="majorHAnsi" w:hAnsiTheme="majorHAnsi"/>
          <w:i/>
          <w:szCs w:val="24"/>
        </w:rPr>
      </w:pPr>
      <w:r>
        <w:rPr>
          <w:rFonts w:asciiTheme="majorHAnsi" w:hAnsiTheme="majorHAnsi"/>
          <w: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Pr="00B717B0" w:rsidRDefault="000B575D" w:rsidP="000B575D">
      <w:pPr>
        <w:pStyle w:val="Paragraphedeliste"/>
        <w:numPr>
          <w:ilvl w:val="0"/>
          <w:numId w:val="12"/>
        </w:numPr>
        <w:spacing w:after="200" w:line="276" w:lineRule="auto"/>
        <w:jc w:val="both"/>
        <w:rPr>
          <w:rFonts w:asciiTheme="majorHAnsi" w:hAnsiTheme="majorHAnsi"/>
          <w:i/>
          <w:szCs w:val="24"/>
        </w:rPr>
      </w:pPr>
      <w:r w:rsidRPr="00B717B0">
        <w:rPr>
          <w:rFonts w:asciiTheme="majorHAnsi" w:hAnsiTheme="majorHAnsi"/>
          <w:i/>
          <w:szCs w:val="24"/>
        </w:rPr>
        <w:lastRenderedPageBreak/>
        <w:t xml:space="preserve">Dans le diagramme ci-contre, tente de reproduire un nouveau cycle qui sera en mesure de décrire l’ensemble des systèmes de relations trophiques possibles. </w:t>
      </w:r>
    </w:p>
    <w:p w:rsidR="000B575D" w:rsidRDefault="000B575D" w:rsidP="000B575D">
      <w:pPr>
        <w:jc w:val="both"/>
        <w:rPr>
          <w:rFonts w:asciiTheme="majorHAnsi" w:hAnsiTheme="majorHAnsi"/>
          <w:b/>
          <w:sz w:val="28"/>
          <w:szCs w:val="28"/>
        </w:rPr>
      </w:pPr>
    </w:p>
    <w:p w:rsidR="000B575D" w:rsidRDefault="000B575D" w:rsidP="000B575D">
      <w:pPr>
        <w:jc w:val="both"/>
        <w:rPr>
          <w:rFonts w:asciiTheme="majorHAnsi" w:hAnsiTheme="majorHAnsi"/>
          <w:b/>
          <w:sz w:val="28"/>
          <w:szCs w:val="28"/>
        </w:rPr>
      </w:pPr>
    </w:p>
    <w:p w:rsidR="000B575D" w:rsidRDefault="000B575D" w:rsidP="000B575D">
      <w:pPr>
        <w:jc w:val="both"/>
        <w:rPr>
          <w:rFonts w:asciiTheme="majorHAnsi" w:hAnsiTheme="majorHAnsi"/>
          <w:b/>
          <w:szCs w:val="24"/>
        </w:rPr>
      </w:pPr>
      <w:r>
        <w:rPr>
          <w:rFonts w:asciiTheme="majorHAnsi" w:hAnsiTheme="majorHAnsi"/>
          <w:b/>
          <w:noProof/>
          <w:szCs w:val="24"/>
        </w:rPr>
        <w:drawing>
          <wp:inline distT="0" distB="0" distL="0" distR="0">
            <wp:extent cx="5629275" cy="3857625"/>
            <wp:effectExtent l="0" t="0" r="0" b="0"/>
            <wp:docPr id="12"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0B575D" w:rsidRDefault="000B575D" w:rsidP="000B575D">
      <w:pPr>
        <w:jc w:val="both"/>
        <w:rPr>
          <w:rFonts w:asciiTheme="majorHAnsi" w:hAnsiTheme="majorHAnsi"/>
          <w:b/>
          <w:szCs w:val="24"/>
        </w:rPr>
      </w:pPr>
    </w:p>
    <w:p w:rsidR="000B575D" w:rsidRDefault="000B575D" w:rsidP="000B575D">
      <w:pPr>
        <w:jc w:val="both"/>
        <w:rPr>
          <w:rFonts w:asciiTheme="majorHAnsi" w:hAnsiTheme="majorHAnsi"/>
          <w:b/>
          <w:szCs w:val="24"/>
        </w:rPr>
      </w:pPr>
    </w:p>
    <w:p w:rsidR="000B575D" w:rsidRDefault="000B575D" w:rsidP="000B575D">
      <w:pPr>
        <w:jc w:val="both"/>
        <w:rPr>
          <w:rFonts w:asciiTheme="majorHAnsi" w:hAnsiTheme="majorHAnsi"/>
          <w:b/>
          <w:szCs w:val="24"/>
        </w:rPr>
      </w:pPr>
    </w:p>
    <w:p w:rsidR="000B575D" w:rsidRDefault="000B575D" w:rsidP="000B575D">
      <w:pPr>
        <w:jc w:val="both"/>
        <w:rPr>
          <w:rFonts w:asciiTheme="majorHAnsi" w:hAnsiTheme="majorHAnsi"/>
          <w:b/>
          <w:szCs w:val="24"/>
        </w:rPr>
      </w:pPr>
    </w:p>
    <w:p w:rsidR="000B575D" w:rsidRDefault="000B575D" w:rsidP="000B575D">
      <w:pPr>
        <w:jc w:val="both"/>
        <w:rPr>
          <w:rFonts w:asciiTheme="majorHAnsi" w:hAnsiTheme="majorHAnsi"/>
          <w:b/>
          <w:szCs w:val="24"/>
        </w:rPr>
      </w:pPr>
    </w:p>
    <w:p w:rsidR="000B575D" w:rsidRDefault="000B575D" w:rsidP="000B575D">
      <w:pPr>
        <w:jc w:val="both"/>
        <w:rPr>
          <w:rFonts w:asciiTheme="majorHAnsi" w:hAnsiTheme="majorHAnsi"/>
          <w:b/>
          <w:szCs w:val="24"/>
        </w:rPr>
      </w:pPr>
    </w:p>
    <w:p w:rsidR="000B575D" w:rsidRDefault="000B575D" w:rsidP="000B575D">
      <w:pPr>
        <w:jc w:val="both"/>
        <w:rPr>
          <w:rFonts w:asciiTheme="majorHAnsi" w:hAnsiTheme="majorHAnsi"/>
          <w:b/>
          <w:szCs w:val="24"/>
        </w:rPr>
      </w:pPr>
    </w:p>
    <w:p w:rsidR="000B575D" w:rsidRPr="004F772B" w:rsidRDefault="000B575D" w:rsidP="000B575D">
      <w:pPr>
        <w:jc w:val="both"/>
        <w:rPr>
          <w:rFonts w:asciiTheme="majorHAnsi" w:hAnsiTheme="majorHAnsi"/>
          <w:b/>
          <w:szCs w:val="24"/>
        </w:rPr>
      </w:pPr>
    </w:p>
    <w:p w:rsidR="000B575D" w:rsidRDefault="000B575D" w:rsidP="000B575D">
      <w:pPr>
        <w:jc w:val="both"/>
        <w:rPr>
          <w:rFonts w:asciiTheme="majorHAnsi" w:hAnsiTheme="majorHAnsi"/>
          <w:i/>
          <w:lang w:val="fr-FR"/>
        </w:rPr>
      </w:pPr>
      <w:r>
        <w:rPr>
          <w:rFonts w:asciiTheme="majorHAnsi" w:hAnsiTheme="majorHAnsi"/>
          <w:i/>
          <w:lang w:val="fr-FR"/>
        </w:rPr>
        <w:t xml:space="preserve">Lorsqu’on représente un réseau alimentaire, on y relève rapidement les régimes alimentaires des espèces de par le niveau trophique occupé et les relations de prédation entretenues. On en dégage le flux d’énergie et le recyclage de la matière. Lorsqu’une communauté possède une grande variété de producteurs, l’écosystème  se développe. Si on y observe une grande diversité de consommateur, on peut en déduire que l’écosystème est plus mature et productif. En revanche, s’il y a un grand nombre de décomposeur, il est en déclin. </w:t>
      </w:r>
    </w:p>
    <w:p w:rsidR="000B575D" w:rsidRDefault="000B575D" w:rsidP="000B575D">
      <w:pPr>
        <w:jc w:val="both"/>
        <w:rPr>
          <w:rFonts w:asciiTheme="majorHAnsi" w:hAnsiTheme="majorHAnsi"/>
          <w:i/>
          <w:lang w:val="fr-FR"/>
        </w:rPr>
      </w:pPr>
    </w:p>
    <w:p w:rsidR="000B575D" w:rsidRDefault="000B575D" w:rsidP="000B575D">
      <w:pPr>
        <w:jc w:val="both"/>
        <w:rPr>
          <w:rFonts w:asciiTheme="majorHAnsi" w:hAnsiTheme="majorHAnsi"/>
          <w:i/>
          <w:lang w:val="fr-FR"/>
        </w:rPr>
      </w:pPr>
    </w:p>
    <w:p w:rsidR="000B575D" w:rsidRDefault="000B575D" w:rsidP="000B575D">
      <w:pPr>
        <w:jc w:val="both"/>
        <w:rPr>
          <w:rFonts w:asciiTheme="majorHAnsi" w:hAnsiTheme="majorHAnsi"/>
          <w:i/>
          <w:lang w:val="fr-FR"/>
        </w:rPr>
      </w:pPr>
    </w:p>
    <w:p w:rsidR="000B575D" w:rsidRDefault="000B575D" w:rsidP="000B575D">
      <w:pPr>
        <w:pStyle w:val="Paragraphedeliste"/>
        <w:numPr>
          <w:ilvl w:val="0"/>
          <w:numId w:val="12"/>
        </w:numPr>
        <w:spacing w:after="200" w:line="276" w:lineRule="auto"/>
        <w:jc w:val="both"/>
        <w:rPr>
          <w:rFonts w:asciiTheme="majorHAnsi" w:hAnsiTheme="majorHAnsi"/>
          <w:i/>
          <w:lang w:val="fr-FR"/>
        </w:rPr>
      </w:pPr>
      <w:r>
        <w:rPr>
          <w:rFonts w:asciiTheme="majorHAnsi" w:hAnsiTheme="majorHAnsi"/>
          <w:i/>
          <w:lang w:val="fr-FR"/>
        </w:rPr>
        <w:lastRenderedPageBreak/>
        <w:t xml:space="preserve">Pourquoi certaines personnes soutiennent que le régime végétarien est beaucoup plus écologique ? </w:t>
      </w:r>
      <w:r w:rsidR="00C90613">
        <w:rPr>
          <w:rFonts w:asciiTheme="majorHAnsi" w:hAnsiTheme="majorHAnsi"/>
          <w:i/>
          <w:color w:val="FF0000"/>
          <w:lang w:val="fr-FR"/>
        </w:rPr>
        <w:t>Introduire le flux de matière chimique et d’énergie.</w:t>
      </w:r>
    </w:p>
    <w:p w:rsidR="000B575D" w:rsidRDefault="000B575D" w:rsidP="000B575D">
      <w:pPr>
        <w:pStyle w:val="Paragraphedeliste"/>
        <w:jc w:val="both"/>
        <w:rPr>
          <w:rFonts w:asciiTheme="majorHAnsi" w:hAnsiTheme="majorHAnsi"/>
          <w:i/>
          <w:lang w:val="fr-FR"/>
        </w:rPr>
      </w:pPr>
      <w:r>
        <w:rPr>
          <w:rFonts w:asciiTheme="majorHAnsi" w:hAnsiTheme="majorHAnsi"/>
          <w: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pStyle w:val="Paragraphedeliste"/>
        <w:jc w:val="both"/>
        <w:rPr>
          <w:rFonts w:asciiTheme="majorHAnsi" w:hAnsiTheme="majorHAnsi"/>
          <w:i/>
          <w:lang w:val="fr-FR"/>
        </w:rPr>
      </w:pPr>
    </w:p>
    <w:p w:rsidR="000B575D" w:rsidRDefault="000B575D" w:rsidP="000B575D">
      <w:pPr>
        <w:pStyle w:val="Paragraphedeliste"/>
        <w:jc w:val="both"/>
        <w:rPr>
          <w:rFonts w:asciiTheme="majorHAnsi" w:hAnsiTheme="majorHAnsi"/>
          <w:i/>
          <w:lang w:val="fr-FR"/>
        </w:rPr>
      </w:pPr>
    </w:p>
    <w:p w:rsidR="000B575D" w:rsidRDefault="000B575D" w:rsidP="000B575D">
      <w:pPr>
        <w:pStyle w:val="Paragraphedeliste"/>
        <w:jc w:val="both"/>
        <w:rPr>
          <w:rFonts w:asciiTheme="majorHAnsi" w:hAnsiTheme="majorHAnsi"/>
          <w:i/>
          <w:lang w:val="fr-FR"/>
        </w:rPr>
      </w:pPr>
    </w:p>
    <w:p w:rsidR="000B575D" w:rsidRPr="00FF0692" w:rsidRDefault="000B575D" w:rsidP="000B575D">
      <w:pPr>
        <w:pStyle w:val="Paragraphedeliste"/>
        <w:numPr>
          <w:ilvl w:val="0"/>
          <w:numId w:val="12"/>
        </w:numPr>
        <w:spacing w:after="200" w:line="276" w:lineRule="auto"/>
        <w:jc w:val="both"/>
        <w:rPr>
          <w:rFonts w:asciiTheme="majorHAnsi" w:hAnsiTheme="majorHAnsi"/>
          <w:i/>
          <w:lang w:val="fr-FR"/>
        </w:rPr>
      </w:pPr>
      <w:r>
        <w:rPr>
          <w:rFonts w:asciiTheme="majorHAnsi" w:hAnsiTheme="majorHAnsi"/>
          <w:i/>
          <w:lang w:val="fr-FR"/>
        </w:rPr>
        <w:t>Qu’est-ce que la bioaccumulation ? Donnez un exemple.</w:t>
      </w:r>
      <w:r w:rsidR="00FF0692">
        <w:rPr>
          <w:rFonts w:asciiTheme="majorHAnsi" w:hAnsiTheme="majorHAnsi"/>
          <w:i/>
          <w:color w:val="FF0000"/>
          <w:lang w:val="fr-FR"/>
        </w:rPr>
        <w:t xml:space="preserve"> Permet de faire un retour sur les relations trophiques. Vous pouvez saisir l’opportunité de parler de bioamplification.</w:t>
      </w:r>
    </w:p>
    <w:p w:rsidR="00FF0692" w:rsidRDefault="00FF0692" w:rsidP="00FF0692">
      <w:pPr>
        <w:pStyle w:val="Paragraphedeliste"/>
        <w:spacing w:after="200" w:line="276" w:lineRule="auto"/>
        <w:jc w:val="both"/>
        <w:rPr>
          <w:rFonts w:asciiTheme="majorHAnsi" w:hAnsiTheme="majorHAnsi"/>
          <w:i/>
          <w:lang w:val="fr-FR"/>
        </w:rPr>
      </w:pPr>
    </w:p>
    <w:p w:rsidR="00FF0692" w:rsidRDefault="00FF0692" w:rsidP="00FF0692">
      <w:pPr>
        <w:pStyle w:val="Paragraphedeliste"/>
        <w:spacing w:after="200" w:line="276" w:lineRule="auto"/>
        <w:jc w:val="both"/>
        <w:rPr>
          <w:rFonts w:asciiTheme="majorHAnsi" w:hAnsiTheme="majorHAnsi"/>
          <w:i/>
          <w:color w:val="FF0000"/>
          <w:lang w:val="fr-FR"/>
        </w:rPr>
      </w:pPr>
      <w:r w:rsidRPr="00FF0692">
        <w:rPr>
          <w:rFonts w:asciiTheme="majorHAnsi" w:hAnsiTheme="majorHAnsi"/>
          <w:i/>
          <w:color w:val="FF0000"/>
          <w:lang w:val="fr-FR"/>
        </w:rPr>
        <w:t xml:space="preserve">La bioaccumulation est la tendance qu’ont certains contaminants à s’accumuler dans les tissus des organismes vivants avec le temps. </w:t>
      </w:r>
    </w:p>
    <w:p w:rsidR="00FF0692" w:rsidRDefault="00FF0692" w:rsidP="00FF0692">
      <w:pPr>
        <w:pStyle w:val="Paragraphedeliste"/>
        <w:spacing w:after="200" w:line="276" w:lineRule="auto"/>
        <w:jc w:val="both"/>
        <w:rPr>
          <w:rFonts w:asciiTheme="majorHAnsi" w:hAnsiTheme="majorHAnsi"/>
          <w:i/>
          <w:lang w:val="fr-FR"/>
        </w:rPr>
      </w:pPr>
      <w:r>
        <w:rPr>
          <w:rFonts w:asciiTheme="majorHAnsi" w:hAnsiTheme="majorHAnsi"/>
          <w:i/>
          <w:color w:val="FF0000"/>
          <w:lang w:val="fr-FR"/>
        </w:rPr>
        <w:t>Exemple : le mercure s’accumule dans l’organisme de Béluga et des humains sous forme d’une molécule non polaire (</w:t>
      </w:r>
      <w:proofErr w:type="spellStart"/>
      <w:r>
        <w:rPr>
          <w:rFonts w:asciiTheme="majorHAnsi" w:hAnsiTheme="majorHAnsi"/>
          <w:i/>
          <w:color w:val="FF0000"/>
          <w:lang w:val="fr-FR"/>
        </w:rPr>
        <w:t>MeHg</w:t>
      </w:r>
      <w:proofErr w:type="spellEnd"/>
      <w:r>
        <w:rPr>
          <w:rFonts w:asciiTheme="majorHAnsi" w:hAnsiTheme="majorHAnsi"/>
          <w:i/>
          <w:color w:val="FF0000"/>
          <w:lang w:val="fr-FR"/>
        </w:rPr>
        <w:t xml:space="preserve">). </w:t>
      </w:r>
    </w:p>
    <w:p w:rsidR="000B575D" w:rsidRDefault="000B575D" w:rsidP="000B575D">
      <w:pPr>
        <w:jc w:val="both"/>
        <w:rPr>
          <w:rFonts w:asciiTheme="majorHAnsi" w:hAnsiTheme="majorHAnsi"/>
          <w:i/>
          <w:lang w:val="fr-FR"/>
        </w:rPr>
      </w:pPr>
    </w:p>
    <w:p w:rsidR="000B575D" w:rsidRDefault="000B575D" w:rsidP="000B575D">
      <w:pPr>
        <w:jc w:val="both"/>
        <w:rPr>
          <w:rFonts w:asciiTheme="majorHAnsi" w:hAnsiTheme="majorHAnsi"/>
          <w:i/>
          <w:lang w:val="fr-FR"/>
        </w:rPr>
      </w:pPr>
      <w:r>
        <w:rPr>
          <w:rFonts w:asciiTheme="majorHAnsi" w:hAnsiTheme="majorHAnsi"/>
          <w:i/>
          <w:lang w:val="fr-FR"/>
        </w:rPr>
        <w:t xml:space="preserve">Notes complémentaires : </w:t>
      </w:r>
    </w:p>
    <w:p w:rsidR="000B575D" w:rsidRDefault="000B575D" w:rsidP="000B575D">
      <w:pPr>
        <w:jc w:val="both"/>
        <w:rPr>
          <w:rFonts w:asciiTheme="majorHAnsi" w:hAnsiTheme="majorHAnsi"/>
          <w:i/>
          <w:lang w:val="fr-FR"/>
        </w:rPr>
      </w:pPr>
      <w:r>
        <w:rPr>
          <w:rFonts w:asciiTheme="majorHAnsi" w:hAnsiTheme="majorHAnsi"/>
          <w: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rPr>
          <w:rFonts w:asciiTheme="majorHAnsi" w:hAnsiTheme="majorHAnsi"/>
          <w:i/>
          <w:lang w:val="fr-FR"/>
        </w:rPr>
      </w:pPr>
      <w:r>
        <w:rPr>
          <w:rFonts w:asciiTheme="majorHAnsi" w:hAnsiTheme="majorHAnsi"/>
          <w:i/>
          <w:lang w:val="fr-FR"/>
        </w:rPr>
        <w:br w:type="page"/>
      </w:r>
    </w:p>
    <w:p w:rsidR="000B575D" w:rsidRPr="00924369" w:rsidRDefault="000B575D" w:rsidP="000B575D">
      <w:pPr>
        <w:jc w:val="both"/>
        <w:rPr>
          <w:rFonts w:asciiTheme="majorHAnsi" w:hAnsiTheme="majorHAnsi"/>
          <w:b/>
          <w:szCs w:val="24"/>
        </w:rPr>
      </w:pPr>
      <w:r w:rsidRPr="00924369">
        <w:rPr>
          <w:rFonts w:asciiTheme="majorHAnsi" w:hAnsiTheme="majorHAnsi"/>
          <w:b/>
          <w:szCs w:val="24"/>
        </w:rPr>
        <w:lastRenderedPageBreak/>
        <w:t>NOM : _____________________________________________ GROUPE : _____    DATE : ______________</w:t>
      </w:r>
    </w:p>
    <w:p w:rsidR="000B575D" w:rsidRPr="00924369" w:rsidRDefault="000B575D" w:rsidP="000B575D">
      <w:pPr>
        <w:jc w:val="both"/>
        <w:rPr>
          <w:rFonts w:asciiTheme="majorHAnsi" w:hAnsiTheme="majorHAnsi"/>
          <w:b/>
          <w:szCs w:val="24"/>
        </w:rPr>
      </w:pPr>
      <w:r>
        <w:rPr>
          <w:rFonts w:asciiTheme="majorHAnsi" w:hAnsiTheme="majorHAnsi"/>
          <w:b/>
          <w:szCs w:val="24"/>
        </w:rPr>
        <w:t>NOM DE MES</w:t>
      </w:r>
      <w:r w:rsidRPr="00924369">
        <w:rPr>
          <w:rFonts w:asciiTheme="majorHAnsi" w:hAnsiTheme="majorHAnsi"/>
          <w:b/>
          <w:szCs w:val="24"/>
        </w:rPr>
        <w:t xml:space="preserve"> COÉQUIPIER</w:t>
      </w:r>
      <w:r>
        <w:rPr>
          <w:rFonts w:asciiTheme="majorHAnsi" w:hAnsiTheme="majorHAnsi"/>
          <w:b/>
          <w:szCs w:val="24"/>
        </w:rPr>
        <w:t>S</w:t>
      </w:r>
      <w:r w:rsidRPr="00924369">
        <w:rPr>
          <w:rFonts w:asciiTheme="majorHAnsi" w:hAnsiTheme="majorHAnsi"/>
          <w:b/>
          <w:szCs w:val="24"/>
        </w:rPr>
        <w:t> : _____________________________________________________________</w:t>
      </w:r>
    </w:p>
    <w:p w:rsidR="000B575D" w:rsidRDefault="00D83D23" w:rsidP="000B575D">
      <w:pPr>
        <w:jc w:val="both"/>
        <w:rPr>
          <w:b/>
          <w:sz w:val="28"/>
          <w:szCs w:val="28"/>
        </w:rPr>
      </w:pPr>
      <w:r w:rsidRPr="00D83D23">
        <w:rPr>
          <w:b/>
          <w:noProof/>
          <w:szCs w:val="24"/>
        </w:rPr>
        <w:pict>
          <v:shape id="_x0000_s1051" type="#_x0000_t65" style="position:absolute;left:0;text-align:left;margin-left:5.25pt;margin-top:26.95pt;width:78.75pt;height:69.75pt;z-index:251670528" fillcolor="yellow">
            <v:textbox>
              <w:txbxContent>
                <w:p w:rsidR="00FD7CAC" w:rsidRPr="00CF16A1" w:rsidRDefault="00FD7CAC" w:rsidP="000B575D">
                  <w:pPr>
                    <w:jc w:val="center"/>
                    <w:rPr>
                      <w:rFonts w:ascii="Bradley Hand ITC" w:hAnsi="Bradley Hand ITC"/>
                      <w:b/>
                      <w:szCs w:val="24"/>
                    </w:rPr>
                  </w:pPr>
                  <w:r w:rsidRPr="00CF16A1">
                    <w:rPr>
                      <w:rFonts w:ascii="Bradley Hand ITC" w:hAnsi="Bradley Hand ITC"/>
                      <w:b/>
                      <w:szCs w:val="24"/>
                    </w:rPr>
                    <w:t>ACTIVITÉ #</w:t>
                  </w:r>
                  <w:r>
                    <w:rPr>
                      <w:rFonts w:ascii="Bradley Hand ITC" w:hAnsi="Bradley Hand ITC"/>
                      <w:b/>
                      <w:szCs w:val="24"/>
                    </w:rPr>
                    <w:t>4</w:t>
                  </w:r>
                </w:p>
              </w:txbxContent>
            </v:textbox>
            <w10:wrap type="square"/>
          </v:shape>
        </w:pict>
      </w:r>
    </w:p>
    <w:p w:rsidR="000B575D" w:rsidRPr="00AC1804" w:rsidRDefault="000B575D" w:rsidP="000B575D">
      <w:pPr>
        <w:pStyle w:val="Titre1"/>
        <w:rPr>
          <w:color w:val="auto"/>
          <w:szCs w:val="24"/>
        </w:rPr>
      </w:pPr>
      <w:bookmarkStart w:id="16" w:name="_Toc250983088"/>
      <w:bookmarkStart w:id="17" w:name="_Toc250997024"/>
      <w:r w:rsidRPr="00AC1804">
        <w:rPr>
          <w:color w:val="auto"/>
        </w:rPr>
        <w:t>LE DÉFI 100% BIO!</w:t>
      </w:r>
      <w:bookmarkEnd w:id="16"/>
      <w:bookmarkEnd w:id="17"/>
    </w:p>
    <w:p w:rsidR="000B575D" w:rsidRDefault="000B575D" w:rsidP="000B575D">
      <w:pPr>
        <w:jc w:val="both"/>
        <w:rPr>
          <w:rFonts w:asciiTheme="majorHAnsi" w:hAnsiTheme="majorHAnsi"/>
          <w:i/>
        </w:rPr>
      </w:pPr>
      <w:r>
        <w:rPr>
          <w:rFonts w:asciiTheme="majorHAnsi" w:hAnsiTheme="majorHAnsi"/>
          <w:i/>
        </w:rPr>
        <w:t>En équipe de quatre, vous lancerez un défi à votre équipe voisine! Cette activité se déroule en 3 temps. Il s’agit d’une occasion de mettre à profit les notions vues jusqu’à présent!</w:t>
      </w:r>
    </w:p>
    <w:p w:rsidR="000B575D" w:rsidRDefault="000B575D" w:rsidP="000B575D">
      <w:pPr>
        <w:pStyle w:val="Paragraphedeliste"/>
        <w:numPr>
          <w:ilvl w:val="0"/>
          <w:numId w:val="13"/>
        </w:numPr>
        <w:spacing w:after="200" w:line="276" w:lineRule="auto"/>
        <w:jc w:val="both"/>
        <w:rPr>
          <w:rFonts w:asciiTheme="majorHAnsi" w:hAnsiTheme="majorHAnsi"/>
          <w:i/>
        </w:rPr>
      </w:pPr>
      <w:r w:rsidRPr="006D0AD0">
        <w:rPr>
          <w:rFonts w:asciiTheme="majorHAnsi" w:hAnsiTheme="majorHAnsi"/>
          <w:i/>
        </w:rPr>
        <w:t>Partie 1 : rédaction</w:t>
      </w:r>
    </w:p>
    <w:p w:rsidR="000B575D" w:rsidRDefault="000B575D" w:rsidP="000B575D">
      <w:pPr>
        <w:pStyle w:val="Paragraphedeliste"/>
        <w:numPr>
          <w:ilvl w:val="1"/>
          <w:numId w:val="13"/>
        </w:numPr>
        <w:spacing w:after="200" w:line="276" w:lineRule="auto"/>
        <w:jc w:val="both"/>
        <w:rPr>
          <w:rFonts w:asciiTheme="majorHAnsi" w:hAnsiTheme="majorHAnsi"/>
          <w:i/>
        </w:rPr>
      </w:pPr>
      <w:r>
        <w:rPr>
          <w:rFonts w:asciiTheme="majorHAnsi" w:hAnsiTheme="majorHAnsi"/>
          <w:i/>
        </w:rPr>
        <w:t>Documentation permise et accès aux ordinateurs et à une imprimante.</w:t>
      </w:r>
    </w:p>
    <w:p w:rsidR="000B575D" w:rsidRDefault="000B575D" w:rsidP="000B575D">
      <w:pPr>
        <w:pStyle w:val="Paragraphedeliste"/>
        <w:numPr>
          <w:ilvl w:val="1"/>
          <w:numId w:val="13"/>
        </w:numPr>
        <w:spacing w:after="200" w:line="276" w:lineRule="auto"/>
        <w:jc w:val="both"/>
        <w:rPr>
          <w:rFonts w:asciiTheme="majorHAnsi" w:hAnsiTheme="majorHAnsi"/>
          <w:i/>
        </w:rPr>
      </w:pPr>
      <w:r>
        <w:rPr>
          <w:rFonts w:asciiTheme="majorHAnsi" w:hAnsiTheme="majorHAnsi"/>
          <w:i/>
        </w:rPr>
        <w:t xml:space="preserve">Vous devez rédiger un texte où l’on retrouve au minimum deux chaînes alimentaires possibles et 3 interactions inter ou intra spécifiques. Puisqu’une autre équipe devra tenter de les repérer dans votre texte, assurez-vous d’en avoir bâti la solution préalablement. </w:t>
      </w: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numPr>
          <w:ilvl w:val="0"/>
          <w:numId w:val="13"/>
        </w:numPr>
        <w:spacing w:after="200" w:line="276" w:lineRule="auto"/>
        <w:jc w:val="both"/>
        <w:rPr>
          <w:rFonts w:asciiTheme="majorHAnsi" w:hAnsiTheme="majorHAnsi"/>
          <w:i/>
        </w:rPr>
      </w:pPr>
      <w:r>
        <w:rPr>
          <w:rFonts w:asciiTheme="majorHAnsi" w:hAnsiTheme="majorHAnsi"/>
          <w:i/>
        </w:rPr>
        <w:t xml:space="preserve">Partie 2 : </w:t>
      </w:r>
    </w:p>
    <w:p w:rsidR="000B575D" w:rsidRDefault="000B575D" w:rsidP="000B575D">
      <w:pPr>
        <w:pStyle w:val="Paragraphedeliste"/>
        <w:numPr>
          <w:ilvl w:val="1"/>
          <w:numId w:val="13"/>
        </w:numPr>
        <w:spacing w:after="200" w:line="276" w:lineRule="auto"/>
        <w:jc w:val="both"/>
        <w:rPr>
          <w:rFonts w:asciiTheme="majorHAnsi" w:hAnsiTheme="majorHAnsi"/>
          <w:i/>
        </w:rPr>
      </w:pPr>
      <w:r>
        <w:rPr>
          <w:rFonts w:asciiTheme="majorHAnsi" w:hAnsiTheme="majorHAnsi"/>
          <w:i/>
        </w:rPr>
        <w:t>T</w:t>
      </w:r>
      <w:r w:rsidRPr="006D0AD0">
        <w:rPr>
          <w:rFonts w:asciiTheme="majorHAnsi" w:hAnsiTheme="majorHAnsi"/>
          <w:i/>
        </w:rPr>
        <w:t xml:space="preserve">rouver tous les cas d’interactions interspécifiques et les relations trophiques présentes dans </w:t>
      </w:r>
      <w:r>
        <w:rPr>
          <w:rFonts w:asciiTheme="majorHAnsi" w:hAnsiTheme="majorHAnsi"/>
          <w:i/>
        </w:rPr>
        <w:t xml:space="preserve">le texte bâti par l’autre équipe. </w:t>
      </w: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numPr>
          <w:ilvl w:val="0"/>
          <w:numId w:val="13"/>
        </w:numPr>
        <w:spacing w:after="200" w:line="276" w:lineRule="auto"/>
        <w:jc w:val="both"/>
        <w:rPr>
          <w:rFonts w:asciiTheme="majorHAnsi" w:hAnsiTheme="majorHAnsi"/>
          <w:i/>
        </w:rPr>
      </w:pPr>
      <w:r>
        <w:rPr>
          <w:rFonts w:asciiTheme="majorHAnsi" w:hAnsiTheme="majorHAnsi"/>
          <w:i/>
        </w:rPr>
        <w:t>Partie 3 : Plénière</w:t>
      </w:r>
    </w:p>
    <w:p w:rsidR="000B575D" w:rsidRDefault="000B575D" w:rsidP="000B575D">
      <w:pPr>
        <w:pStyle w:val="Paragraphedeliste"/>
        <w:numPr>
          <w:ilvl w:val="1"/>
          <w:numId w:val="13"/>
        </w:numPr>
        <w:spacing w:after="200" w:line="276" w:lineRule="auto"/>
        <w:jc w:val="both"/>
        <w:rPr>
          <w:rFonts w:asciiTheme="majorHAnsi" w:hAnsiTheme="majorHAnsi"/>
          <w:i/>
        </w:rPr>
      </w:pPr>
      <w:r>
        <w:rPr>
          <w:rFonts w:asciiTheme="majorHAnsi" w:hAnsiTheme="majorHAnsi"/>
          <w:i/>
        </w:rPr>
        <w:t xml:space="preserve">Retour sur les défis. </w:t>
      </w:r>
    </w:p>
    <w:p w:rsidR="000B575D" w:rsidRDefault="000B575D" w:rsidP="000B575D">
      <w:pPr>
        <w:pStyle w:val="Paragraphedeliste"/>
        <w:numPr>
          <w:ilvl w:val="1"/>
          <w:numId w:val="13"/>
        </w:numPr>
        <w:spacing w:after="200" w:line="276" w:lineRule="auto"/>
        <w:jc w:val="both"/>
        <w:rPr>
          <w:rFonts w:asciiTheme="majorHAnsi" w:hAnsiTheme="majorHAnsi"/>
          <w:i/>
        </w:rPr>
      </w:pPr>
      <w:r>
        <w:rPr>
          <w:rFonts w:asciiTheme="majorHAnsi" w:hAnsiTheme="majorHAnsi"/>
          <w:i/>
        </w:rPr>
        <w:t xml:space="preserve">Notez les exemples qui vous ont marqués davantage. </w:t>
      </w:r>
    </w:p>
    <w:p w:rsidR="000B575D" w:rsidRDefault="000B575D" w:rsidP="000B575D">
      <w:pPr>
        <w:pStyle w:val="Paragraphedeliste"/>
        <w:numPr>
          <w:ilvl w:val="1"/>
          <w:numId w:val="13"/>
        </w:numPr>
        <w:spacing w:after="200" w:line="276" w:lineRule="auto"/>
        <w:jc w:val="both"/>
        <w:rPr>
          <w:rFonts w:asciiTheme="majorHAnsi" w:hAnsiTheme="majorHAnsi"/>
          <w:i/>
        </w:rPr>
      </w:pPr>
      <w:r>
        <w:rPr>
          <w:rFonts w:asciiTheme="majorHAnsi" w:hAnsiTheme="majorHAnsi"/>
          <w:i/>
        </w:rPr>
        <w:t xml:space="preserve">Remettre votre texte et sa solution en indiquant les noms de chacun des membres de l’équipe ainsi que le défi que vous aurez résolu. </w:t>
      </w:r>
    </w:p>
    <w:p w:rsidR="000B575D" w:rsidRPr="006D0AD0" w:rsidRDefault="000B575D" w:rsidP="000B575D">
      <w:pPr>
        <w:pStyle w:val="Paragraphedeliste"/>
        <w:ind w:left="1440"/>
        <w:jc w:val="both"/>
        <w:rPr>
          <w:rFonts w:asciiTheme="majorHAnsi" w:hAnsiTheme="majorHAnsi"/>
          <w:i/>
        </w:rPr>
      </w:pPr>
    </w:p>
    <w:p w:rsidR="000B575D" w:rsidRDefault="000B575D" w:rsidP="000B575D">
      <w:pPr>
        <w:jc w:val="both"/>
        <w:rPr>
          <w:rFonts w:asciiTheme="majorHAnsi" w:hAnsiTheme="majorHAnsi"/>
          <w:i/>
          <w:lang w:val="fr-FR"/>
        </w:rPr>
      </w:pPr>
      <w:r>
        <w:rPr>
          <w:rFonts w:asciiTheme="majorHAnsi" w:hAnsiTheme="majorHAnsi"/>
          <w:i/>
          <w:lang w:val="fr-FR"/>
        </w:rPr>
        <w:t>Exemples qui vous ont marqué :</w:t>
      </w:r>
    </w:p>
    <w:p w:rsidR="000B575D" w:rsidRDefault="000B575D" w:rsidP="000B575D">
      <w:pPr>
        <w:jc w:val="both"/>
        <w:rPr>
          <w:rFonts w:asciiTheme="majorHAnsi" w:hAnsiTheme="majorHAnsi"/>
          <w:i/>
          <w:lang w:val="fr-FR"/>
        </w:rPr>
      </w:pPr>
      <w:r>
        <w:rPr>
          <w:rFonts w:asciiTheme="majorHAnsi" w:hAnsiTheme="majorHAnsi"/>
          <w: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rPr>
          <w:rFonts w:asciiTheme="majorHAnsi" w:hAnsiTheme="majorHAnsi"/>
          <w:i/>
          <w:lang w:val="fr-FR"/>
        </w:rPr>
      </w:pPr>
      <w:r>
        <w:rPr>
          <w:rFonts w:asciiTheme="majorHAnsi" w:hAnsiTheme="majorHAnsi"/>
          <w:i/>
          <w:lang w:val="fr-FR"/>
        </w:rPr>
        <w:br w:type="page"/>
      </w:r>
    </w:p>
    <w:p w:rsidR="000B575D" w:rsidRPr="00924369" w:rsidRDefault="000B575D" w:rsidP="000B575D">
      <w:pPr>
        <w:jc w:val="both"/>
        <w:rPr>
          <w:rFonts w:asciiTheme="majorHAnsi" w:hAnsiTheme="majorHAnsi"/>
          <w:b/>
          <w:szCs w:val="24"/>
        </w:rPr>
      </w:pPr>
      <w:r w:rsidRPr="00924369">
        <w:rPr>
          <w:rFonts w:asciiTheme="majorHAnsi" w:hAnsiTheme="majorHAnsi"/>
          <w:b/>
          <w:szCs w:val="24"/>
        </w:rPr>
        <w:lastRenderedPageBreak/>
        <w:t>NOM : _____________________________________________ GROUPE : _____    DATE : ______________</w:t>
      </w:r>
    </w:p>
    <w:p w:rsidR="000B575D" w:rsidRDefault="000B575D" w:rsidP="000B575D">
      <w:pPr>
        <w:jc w:val="both"/>
        <w:rPr>
          <w:rFonts w:asciiTheme="majorHAnsi" w:hAnsiTheme="majorHAnsi"/>
          <w:b/>
          <w:szCs w:val="24"/>
        </w:rPr>
      </w:pPr>
      <w:r>
        <w:rPr>
          <w:rFonts w:asciiTheme="majorHAnsi" w:hAnsiTheme="majorHAnsi"/>
          <w:b/>
          <w:szCs w:val="24"/>
        </w:rPr>
        <w:t>NOM DE MES</w:t>
      </w:r>
      <w:r w:rsidRPr="00924369">
        <w:rPr>
          <w:rFonts w:asciiTheme="majorHAnsi" w:hAnsiTheme="majorHAnsi"/>
          <w:b/>
          <w:szCs w:val="24"/>
        </w:rPr>
        <w:t xml:space="preserve"> COÉQUIPIER</w:t>
      </w:r>
      <w:r>
        <w:rPr>
          <w:rFonts w:asciiTheme="majorHAnsi" w:hAnsiTheme="majorHAnsi"/>
          <w:b/>
          <w:szCs w:val="24"/>
        </w:rPr>
        <w:t>S</w:t>
      </w:r>
      <w:r w:rsidRPr="00924369">
        <w:rPr>
          <w:rFonts w:asciiTheme="majorHAnsi" w:hAnsiTheme="majorHAnsi"/>
          <w:b/>
          <w:szCs w:val="24"/>
        </w:rPr>
        <w:t> : _____________________________________________________________</w:t>
      </w:r>
    </w:p>
    <w:p w:rsidR="000B575D" w:rsidRPr="00924369" w:rsidRDefault="000B575D" w:rsidP="000B575D">
      <w:pPr>
        <w:jc w:val="both"/>
        <w:rPr>
          <w:rFonts w:asciiTheme="majorHAnsi" w:hAnsiTheme="majorHAnsi"/>
          <w:b/>
          <w:szCs w:val="24"/>
        </w:rPr>
      </w:pPr>
      <w:r>
        <w:rPr>
          <w:rFonts w:asciiTheme="majorHAnsi" w:hAnsiTheme="majorHAnsi"/>
          <w:b/>
          <w:szCs w:val="24"/>
        </w:rPr>
        <w:t>______________________________________________________________________________________________</w:t>
      </w:r>
    </w:p>
    <w:p w:rsidR="000B575D" w:rsidRDefault="00D83D23" w:rsidP="000B575D">
      <w:pPr>
        <w:jc w:val="both"/>
        <w:rPr>
          <w:b/>
          <w:sz w:val="28"/>
          <w:szCs w:val="28"/>
        </w:rPr>
      </w:pPr>
      <w:r w:rsidRPr="00D83D23">
        <w:rPr>
          <w:b/>
          <w:noProof/>
          <w:szCs w:val="24"/>
        </w:rPr>
        <w:pict>
          <v:shape id="_x0000_s1052" type="#_x0000_t65" style="position:absolute;left:0;text-align:left;margin-left:5.25pt;margin-top:26.95pt;width:78.75pt;height:69.75pt;z-index:251671552" fillcolor="yellow">
            <v:textbox style="mso-next-textbox:#_x0000_s1052">
              <w:txbxContent>
                <w:p w:rsidR="00FD7CAC" w:rsidRPr="00CF16A1" w:rsidRDefault="00FD7CAC" w:rsidP="000B575D">
                  <w:pPr>
                    <w:jc w:val="center"/>
                    <w:rPr>
                      <w:rFonts w:ascii="Bradley Hand ITC" w:hAnsi="Bradley Hand ITC"/>
                      <w:b/>
                      <w:szCs w:val="24"/>
                    </w:rPr>
                  </w:pPr>
                  <w:r w:rsidRPr="00CF16A1">
                    <w:rPr>
                      <w:rFonts w:ascii="Bradley Hand ITC" w:hAnsi="Bradley Hand ITC"/>
                      <w:b/>
                      <w:szCs w:val="24"/>
                    </w:rPr>
                    <w:t>ACTIVITÉ #</w:t>
                  </w:r>
                  <w:r>
                    <w:rPr>
                      <w:rFonts w:ascii="Bradley Hand ITC" w:hAnsi="Bradley Hand ITC"/>
                      <w:b/>
                      <w:szCs w:val="24"/>
                    </w:rPr>
                    <w:t>5</w:t>
                  </w:r>
                </w:p>
              </w:txbxContent>
            </v:textbox>
            <w10:wrap type="square"/>
          </v:shape>
        </w:pict>
      </w:r>
    </w:p>
    <w:p w:rsidR="000B575D" w:rsidRPr="00AC1804" w:rsidRDefault="000B575D" w:rsidP="000B575D">
      <w:pPr>
        <w:pStyle w:val="Titre1"/>
        <w:rPr>
          <w:color w:val="auto"/>
          <w:szCs w:val="24"/>
        </w:rPr>
      </w:pPr>
      <w:bookmarkStart w:id="18" w:name="_Toc250983089"/>
      <w:bookmarkStart w:id="19" w:name="_Toc250997025"/>
      <w:r w:rsidRPr="00AC1804">
        <w:rPr>
          <w:color w:val="auto"/>
        </w:rPr>
        <w:t>LE GÉNIE, C’EST TOUT NATUREL!!</w:t>
      </w:r>
      <w:bookmarkEnd w:id="18"/>
      <w:bookmarkEnd w:id="19"/>
    </w:p>
    <w:p w:rsidR="000B575D" w:rsidRDefault="000B575D" w:rsidP="000B575D">
      <w:pPr>
        <w:jc w:val="both"/>
        <w:rPr>
          <w:rFonts w:asciiTheme="majorHAnsi" w:hAnsiTheme="majorHAnsi"/>
          <w:i/>
        </w:rPr>
      </w:pPr>
      <w:r>
        <w:rPr>
          <w:rFonts w:asciiTheme="majorHAnsi" w:hAnsiTheme="majorHAnsi"/>
          <w:i/>
        </w:rPr>
        <w:t xml:space="preserve">Lors de cette activité, vous devrez faire appel à des notions vues antérieurement durant l’année. Ainsi, vous serez mieux préparés à l’évaluation bilan qui arrive à grand pas! Voici les consignes en fonction des 3 étapes que vous devrez franchir. </w:t>
      </w:r>
    </w:p>
    <w:p w:rsidR="000B575D" w:rsidRDefault="000B575D" w:rsidP="000B575D">
      <w:pPr>
        <w:jc w:val="both"/>
        <w:rPr>
          <w:rFonts w:asciiTheme="majorHAnsi" w:hAnsiTheme="majorHAnsi"/>
          <w:i/>
        </w:rPr>
      </w:pPr>
    </w:p>
    <w:p w:rsidR="000B575D" w:rsidRDefault="000B575D" w:rsidP="000B575D">
      <w:pPr>
        <w:pStyle w:val="Paragraphedeliste"/>
        <w:numPr>
          <w:ilvl w:val="0"/>
          <w:numId w:val="15"/>
        </w:numPr>
        <w:spacing w:after="200" w:line="276" w:lineRule="auto"/>
        <w:jc w:val="both"/>
        <w:rPr>
          <w:rFonts w:asciiTheme="majorHAnsi" w:hAnsiTheme="majorHAnsi"/>
          <w:i/>
        </w:rPr>
      </w:pPr>
      <w:r w:rsidRPr="00E004DB">
        <w:rPr>
          <w:rFonts w:asciiTheme="majorHAnsi" w:hAnsiTheme="majorHAnsi"/>
          <w:i/>
        </w:rPr>
        <w:t>Partie 1 : introduction, choix de la proposition</w:t>
      </w:r>
      <w:r w:rsidRPr="00E004DB">
        <w:rPr>
          <w:rFonts w:asciiTheme="majorHAnsi" w:hAnsiTheme="majorHAnsi"/>
          <w:i/>
        </w:rPr>
        <w:tab/>
      </w:r>
    </w:p>
    <w:p w:rsidR="000B575D" w:rsidRDefault="000B575D" w:rsidP="000B575D">
      <w:pPr>
        <w:pStyle w:val="Paragraphedeliste"/>
        <w:numPr>
          <w:ilvl w:val="1"/>
          <w:numId w:val="15"/>
        </w:numPr>
        <w:spacing w:after="200" w:line="276" w:lineRule="auto"/>
        <w:jc w:val="both"/>
        <w:rPr>
          <w:rFonts w:asciiTheme="majorHAnsi" w:hAnsiTheme="majorHAnsi"/>
          <w:i/>
        </w:rPr>
      </w:pPr>
      <w:r>
        <w:rPr>
          <w:rFonts w:asciiTheme="majorHAnsi" w:hAnsiTheme="majorHAnsi"/>
          <w:i/>
        </w:rPr>
        <w:t>Répondre à la question ci-dessus (en grand groupe avec votre enseignant)</w:t>
      </w:r>
    </w:p>
    <w:p w:rsidR="000B575D" w:rsidRDefault="000B575D" w:rsidP="000B575D">
      <w:pPr>
        <w:pStyle w:val="Paragraphedeliste"/>
        <w:numPr>
          <w:ilvl w:val="1"/>
          <w:numId w:val="15"/>
        </w:numPr>
        <w:spacing w:after="200" w:line="276" w:lineRule="auto"/>
        <w:jc w:val="both"/>
        <w:rPr>
          <w:rFonts w:asciiTheme="majorHAnsi" w:hAnsiTheme="majorHAnsi"/>
          <w:i/>
        </w:rPr>
      </w:pPr>
      <w:r>
        <w:rPr>
          <w:rFonts w:asciiTheme="majorHAnsi" w:hAnsiTheme="majorHAnsi"/>
          <w:i/>
        </w:rPr>
        <w:t>Présentation du thème générale et des propositions par l’enseignante</w:t>
      </w:r>
    </w:p>
    <w:p w:rsidR="000B575D" w:rsidRDefault="000B575D" w:rsidP="000B575D">
      <w:pPr>
        <w:pStyle w:val="Paragraphedeliste"/>
        <w:numPr>
          <w:ilvl w:val="1"/>
          <w:numId w:val="15"/>
        </w:numPr>
        <w:spacing w:after="200" w:line="276" w:lineRule="auto"/>
        <w:jc w:val="both"/>
        <w:rPr>
          <w:rFonts w:asciiTheme="majorHAnsi" w:hAnsiTheme="majorHAnsi"/>
          <w:i/>
        </w:rPr>
      </w:pPr>
      <w:r>
        <w:rPr>
          <w:rFonts w:asciiTheme="majorHAnsi" w:hAnsiTheme="majorHAnsi"/>
          <w:i/>
        </w:rPr>
        <w:t>Choix de la proposition</w:t>
      </w:r>
    </w:p>
    <w:p w:rsidR="000B575D" w:rsidRDefault="000B575D" w:rsidP="000B575D">
      <w:pPr>
        <w:pStyle w:val="Paragraphedeliste"/>
        <w:numPr>
          <w:ilvl w:val="1"/>
          <w:numId w:val="15"/>
        </w:numPr>
        <w:spacing w:after="200" w:line="276" w:lineRule="auto"/>
        <w:jc w:val="both"/>
        <w:rPr>
          <w:rFonts w:asciiTheme="majorHAnsi" w:hAnsiTheme="majorHAnsi"/>
          <w:i/>
        </w:rPr>
      </w:pPr>
      <w:r>
        <w:rPr>
          <w:rFonts w:asciiTheme="majorHAnsi" w:hAnsiTheme="majorHAnsi"/>
          <w:i/>
        </w:rPr>
        <w:t>Formation des équipes et choix du sujet</w:t>
      </w:r>
    </w:p>
    <w:p w:rsidR="000B575D" w:rsidRDefault="000B575D" w:rsidP="000B575D">
      <w:pPr>
        <w:pStyle w:val="Paragraphedeliste"/>
        <w:ind w:left="1440"/>
        <w:jc w:val="both"/>
        <w:rPr>
          <w:rFonts w:asciiTheme="majorHAnsi" w:hAnsiTheme="majorHAnsi"/>
          <w:i/>
        </w:rPr>
      </w:pPr>
    </w:p>
    <w:p w:rsidR="000B575D" w:rsidRDefault="000B575D" w:rsidP="000B575D">
      <w:pPr>
        <w:pStyle w:val="Paragraphedeliste"/>
        <w:numPr>
          <w:ilvl w:val="0"/>
          <w:numId w:val="15"/>
        </w:numPr>
        <w:spacing w:after="200" w:line="276" w:lineRule="auto"/>
        <w:jc w:val="both"/>
        <w:rPr>
          <w:rFonts w:asciiTheme="majorHAnsi" w:hAnsiTheme="majorHAnsi"/>
          <w:i/>
        </w:rPr>
      </w:pPr>
      <w:r w:rsidRPr="00E004DB">
        <w:rPr>
          <w:rFonts w:asciiTheme="majorHAnsi" w:hAnsiTheme="majorHAnsi"/>
          <w:i/>
        </w:rPr>
        <w:t>Partie 2 : réalisation</w:t>
      </w:r>
      <w:r>
        <w:rPr>
          <w:rFonts w:asciiTheme="majorHAnsi" w:hAnsiTheme="majorHAnsi"/>
          <w:i/>
        </w:rPr>
        <w:t xml:space="preserve"> en fonction de la démarche et du sujet choisi</w:t>
      </w:r>
    </w:p>
    <w:p w:rsidR="000B575D" w:rsidRDefault="000B575D" w:rsidP="000B575D">
      <w:pPr>
        <w:pStyle w:val="Paragraphedeliste"/>
        <w:numPr>
          <w:ilvl w:val="1"/>
          <w:numId w:val="15"/>
        </w:numPr>
        <w:spacing w:after="200" w:line="276" w:lineRule="auto"/>
        <w:jc w:val="both"/>
        <w:rPr>
          <w:rFonts w:asciiTheme="majorHAnsi" w:hAnsiTheme="majorHAnsi"/>
          <w:i/>
        </w:rPr>
      </w:pPr>
      <w:r>
        <w:rPr>
          <w:rFonts w:asciiTheme="majorHAnsi" w:hAnsiTheme="majorHAnsi"/>
          <w:i/>
        </w:rPr>
        <w:t>Documentation : dossier de presse, manuel observatoire, Internet…</w:t>
      </w:r>
    </w:p>
    <w:p w:rsidR="000B575D" w:rsidRPr="00E004DB" w:rsidRDefault="000B575D" w:rsidP="000B575D">
      <w:pPr>
        <w:pStyle w:val="Paragraphedeliste"/>
        <w:jc w:val="both"/>
        <w:rPr>
          <w:rFonts w:asciiTheme="majorHAnsi" w:hAnsiTheme="majorHAnsi"/>
          <w:i/>
        </w:rPr>
      </w:pPr>
    </w:p>
    <w:p w:rsidR="000B575D" w:rsidRDefault="000B575D" w:rsidP="000B575D">
      <w:pPr>
        <w:pStyle w:val="Paragraphedeliste"/>
        <w:numPr>
          <w:ilvl w:val="0"/>
          <w:numId w:val="15"/>
        </w:numPr>
        <w:spacing w:after="200" w:line="276" w:lineRule="auto"/>
        <w:jc w:val="both"/>
        <w:rPr>
          <w:rFonts w:asciiTheme="majorHAnsi" w:hAnsiTheme="majorHAnsi"/>
          <w:i/>
        </w:rPr>
      </w:pPr>
      <w:r w:rsidRPr="00E004DB">
        <w:rPr>
          <w:rFonts w:asciiTheme="majorHAnsi" w:hAnsiTheme="majorHAnsi"/>
          <w:i/>
        </w:rPr>
        <w:t>Partie 3 :</w:t>
      </w:r>
      <w:r>
        <w:rPr>
          <w:rFonts w:asciiTheme="majorHAnsi" w:hAnsiTheme="majorHAnsi"/>
          <w:i/>
        </w:rPr>
        <w:t xml:space="preserve"> </w:t>
      </w:r>
      <w:r w:rsidRPr="00E004DB">
        <w:rPr>
          <w:rFonts w:asciiTheme="majorHAnsi" w:hAnsiTheme="majorHAnsi"/>
          <w:i/>
        </w:rPr>
        <w:t>présentation et plénière</w:t>
      </w:r>
    </w:p>
    <w:p w:rsidR="000B575D" w:rsidRDefault="000B575D" w:rsidP="000B575D">
      <w:pPr>
        <w:pStyle w:val="Paragraphedeliste"/>
        <w:jc w:val="both"/>
        <w:rPr>
          <w:rFonts w:asciiTheme="majorHAnsi" w:hAnsiTheme="majorHAnsi"/>
          <w:i/>
        </w:rPr>
      </w:pPr>
    </w:p>
    <w:p w:rsidR="000B575D" w:rsidRPr="00E004DB" w:rsidRDefault="000B575D" w:rsidP="000B575D">
      <w:pPr>
        <w:pStyle w:val="Paragraphedeliste"/>
        <w:jc w:val="both"/>
        <w:rPr>
          <w:rFonts w:asciiTheme="majorHAnsi" w:hAnsiTheme="majorHAnsi"/>
          <w:i/>
        </w:rPr>
      </w:pPr>
    </w:p>
    <w:p w:rsidR="000B575D" w:rsidRPr="00E004DB" w:rsidRDefault="000B575D" w:rsidP="000B575D">
      <w:pPr>
        <w:shd w:val="clear" w:color="auto" w:fill="DAEEF3" w:themeFill="accent5" w:themeFillTint="33"/>
        <w:jc w:val="both"/>
        <w:rPr>
          <w:rFonts w:asciiTheme="majorHAnsi" w:hAnsiTheme="majorHAnsi"/>
          <w:b/>
        </w:rPr>
      </w:pPr>
      <w:r w:rsidRPr="00E004DB">
        <w:rPr>
          <w:rFonts w:asciiTheme="majorHAnsi" w:hAnsiTheme="majorHAnsi"/>
          <w:b/>
        </w:rPr>
        <w:t xml:space="preserve">Partie 1 </w:t>
      </w:r>
    </w:p>
    <w:p w:rsidR="000B575D" w:rsidRDefault="000B575D" w:rsidP="000B575D">
      <w:pPr>
        <w:jc w:val="both"/>
        <w:rPr>
          <w:rFonts w:asciiTheme="majorHAnsi" w:hAnsiTheme="majorHAnsi"/>
          <w:i/>
        </w:rPr>
      </w:pPr>
      <w:r>
        <w:rPr>
          <w:rFonts w:asciiTheme="majorHAnsi" w:hAnsiTheme="majorHAnsi"/>
          <w:i/>
        </w:rPr>
        <w:t xml:space="preserve">Qu’ont en commun les exemples de mimétisme suivant? </w:t>
      </w:r>
    </w:p>
    <w:p w:rsidR="000B575D" w:rsidRDefault="000B575D" w:rsidP="000B575D">
      <w:pPr>
        <w:jc w:val="both"/>
        <w:rPr>
          <w:rFonts w:asciiTheme="majorHAnsi" w:hAnsiTheme="majorHAnsi"/>
          <w:i/>
        </w:rPr>
      </w:pPr>
    </w:p>
    <w:p w:rsidR="000B575D" w:rsidRDefault="000B575D" w:rsidP="000B575D">
      <w:pPr>
        <w:pStyle w:val="Paragraphedeliste"/>
        <w:numPr>
          <w:ilvl w:val="0"/>
          <w:numId w:val="16"/>
        </w:numPr>
        <w:spacing w:after="200" w:line="276" w:lineRule="auto"/>
        <w:jc w:val="both"/>
        <w:rPr>
          <w:rFonts w:asciiTheme="majorHAnsi" w:hAnsiTheme="majorHAnsi"/>
          <w:i/>
        </w:rPr>
      </w:pPr>
      <w:r>
        <w:rPr>
          <w:rFonts w:asciiTheme="majorHAnsi" w:hAnsiTheme="majorHAnsi"/>
          <w:i/>
        </w:rPr>
        <w:t>En s’inspirant d’une plante, les scientifiques ont découvert un moyen de conserver les vaccins sans les réfrigérer</w:t>
      </w:r>
    </w:p>
    <w:p w:rsidR="000B575D" w:rsidRDefault="000B575D" w:rsidP="000B575D">
      <w:pPr>
        <w:pStyle w:val="Paragraphedeliste"/>
        <w:numPr>
          <w:ilvl w:val="0"/>
          <w:numId w:val="16"/>
        </w:numPr>
        <w:spacing w:after="200" w:line="276" w:lineRule="auto"/>
        <w:jc w:val="both"/>
        <w:rPr>
          <w:rFonts w:asciiTheme="majorHAnsi" w:hAnsiTheme="majorHAnsi"/>
          <w:i/>
        </w:rPr>
      </w:pPr>
      <w:r>
        <w:rPr>
          <w:rFonts w:asciiTheme="majorHAnsi" w:hAnsiTheme="majorHAnsi"/>
          <w:i/>
        </w:rPr>
        <w:t xml:space="preserve">L’entreprise californienne </w:t>
      </w:r>
      <w:proofErr w:type="spellStart"/>
      <w:r>
        <w:rPr>
          <w:rFonts w:asciiTheme="majorHAnsi" w:hAnsiTheme="majorHAnsi"/>
          <w:i/>
        </w:rPr>
        <w:t>Qualcomm</w:t>
      </w:r>
      <w:proofErr w:type="spellEnd"/>
      <w:r>
        <w:rPr>
          <w:rFonts w:asciiTheme="majorHAnsi" w:hAnsiTheme="majorHAnsi"/>
          <w:i/>
        </w:rPr>
        <w:t xml:space="preserve"> a créé un nouveau type d’écran d’affichage pour les téléphones cellulaires et les écrans MP3 dont la structure est semblable à celle des ailes des papillons. </w:t>
      </w:r>
    </w:p>
    <w:p w:rsidR="000B575D" w:rsidRDefault="000B575D" w:rsidP="000B575D">
      <w:pPr>
        <w:pStyle w:val="Paragraphedeliste"/>
        <w:numPr>
          <w:ilvl w:val="0"/>
          <w:numId w:val="16"/>
        </w:numPr>
        <w:spacing w:after="200" w:line="276" w:lineRule="auto"/>
        <w:jc w:val="both"/>
        <w:rPr>
          <w:rFonts w:asciiTheme="majorHAnsi" w:hAnsiTheme="majorHAnsi"/>
          <w:i/>
        </w:rPr>
      </w:pPr>
      <w:r>
        <w:rPr>
          <w:rFonts w:asciiTheme="majorHAnsi" w:hAnsiTheme="majorHAnsi"/>
          <w:i/>
        </w:rPr>
        <w:t>À l’université Case Western Reserve, on y fabrique des robots en forme de coquerelles dans l’objectif que ceux-ci marchent un jour sur Mars en surmontant une grande diversité d’obstacles!</w:t>
      </w:r>
    </w:p>
    <w:p w:rsidR="000B575D" w:rsidRDefault="000B575D" w:rsidP="000B575D">
      <w:pPr>
        <w:ind w:left="360"/>
        <w:jc w:val="both"/>
        <w:rPr>
          <w:rFonts w:asciiTheme="majorHAnsi" w:hAnsiTheme="majorHAnsi"/>
          <w:i/>
        </w:rPr>
      </w:pPr>
      <w:r>
        <w:rPr>
          <w:rFonts w:asciiTheme="majorHAnsi" w:hAnsiTheme="majorHAnsi"/>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ind w:left="360"/>
        <w:jc w:val="both"/>
        <w:rPr>
          <w:rFonts w:asciiTheme="majorHAnsi" w:hAnsiTheme="majorHAnsi"/>
          <w:i/>
        </w:rPr>
      </w:pPr>
    </w:p>
    <w:p w:rsidR="000B575D" w:rsidRPr="009C6111" w:rsidRDefault="000B575D" w:rsidP="000B575D">
      <w:pPr>
        <w:ind w:left="360"/>
        <w:jc w:val="both"/>
        <w:rPr>
          <w:rFonts w:asciiTheme="majorHAnsi" w:hAnsiTheme="majorHAnsi"/>
          <w:i/>
        </w:rPr>
      </w:pPr>
    </w:p>
    <w:p w:rsidR="000B575D" w:rsidRDefault="000B575D" w:rsidP="000B575D">
      <w:pPr>
        <w:jc w:val="both"/>
        <w:rPr>
          <w:rFonts w:asciiTheme="majorHAnsi" w:hAnsiTheme="majorHAnsi"/>
          <w:i/>
        </w:rPr>
      </w:pPr>
      <w:r>
        <w:rPr>
          <w:rFonts w:asciiTheme="majorHAnsi" w:hAnsiTheme="majorHAnsi"/>
          <w:i/>
        </w:rPr>
        <w:t>Présentation de l’enseignante/notes complémentaires :</w:t>
      </w:r>
    </w:p>
    <w:p w:rsidR="000B575D" w:rsidRDefault="000B575D" w:rsidP="000B575D">
      <w:pPr>
        <w:jc w:val="both"/>
        <w:rPr>
          <w:rFonts w:asciiTheme="majorHAnsi" w:hAnsiTheme="majorHAnsi"/>
          <w:i/>
        </w:rPr>
      </w:pPr>
      <w:r>
        <w:rPr>
          <w:rFonts w:asciiTheme="majorHAnsi" w:hAnsiTheme="majorHAnsi"/>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Pr="002D1D19" w:rsidRDefault="000B575D" w:rsidP="000B575D">
      <w:pPr>
        <w:shd w:val="clear" w:color="auto" w:fill="DAEEF3" w:themeFill="accent5" w:themeFillTint="33"/>
        <w:jc w:val="both"/>
        <w:rPr>
          <w:rFonts w:asciiTheme="majorHAnsi" w:hAnsiTheme="majorHAnsi"/>
          <w:b/>
        </w:rPr>
      </w:pPr>
      <w:r w:rsidRPr="002D1D19">
        <w:rPr>
          <w:rFonts w:asciiTheme="majorHAnsi" w:hAnsiTheme="majorHAnsi"/>
          <w:b/>
        </w:rPr>
        <w:t>Partie 2</w:t>
      </w: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r>
        <w:rPr>
          <w:rFonts w:asciiTheme="majorHAnsi" w:hAnsiTheme="majorHAnsi"/>
          <w:i/>
        </w:rPr>
        <w:t xml:space="preserve">Sur le plan des tâches à réaliser, vous avez deux possibilités : employer la démarche technologique par un travail préparatoire à  la conception (proposition A) ou encore effectuer un travail de recherche (proposition B). Dans les deux cas, il s’agit d’un travail coopératif qui se réalise en équipe de quatre et vous devrez enrichir le dossier de presse fourni. </w:t>
      </w:r>
    </w:p>
    <w:p w:rsidR="000B575D" w:rsidRDefault="000B575D" w:rsidP="000B575D">
      <w:pPr>
        <w:jc w:val="both"/>
        <w:rPr>
          <w:rFonts w:asciiTheme="majorHAnsi" w:hAnsiTheme="majorHAnsi"/>
          <w:b/>
        </w:rPr>
      </w:pPr>
    </w:p>
    <w:p w:rsidR="000B575D" w:rsidRDefault="000B575D" w:rsidP="000B575D">
      <w:pPr>
        <w:jc w:val="both"/>
        <w:rPr>
          <w:rFonts w:asciiTheme="majorHAnsi" w:hAnsiTheme="majorHAnsi"/>
          <w:b/>
        </w:rPr>
      </w:pPr>
    </w:p>
    <w:p w:rsidR="000B575D" w:rsidRDefault="000B575D" w:rsidP="000B575D">
      <w:pPr>
        <w:rPr>
          <w:rFonts w:asciiTheme="majorHAnsi" w:hAnsiTheme="majorHAnsi"/>
          <w:b/>
        </w:rPr>
      </w:pPr>
      <w:r w:rsidRPr="002D1D19">
        <w:rPr>
          <w:rFonts w:asciiTheme="majorHAnsi" w:hAnsiTheme="majorHAnsi"/>
          <w:b/>
        </w:rPr>
        <w:t xml:space="preserve">Proposition A : </w:t>
      </w:r>
    </w:p>
    <w:p w:rsidR="000B575D" w:rsidRDefault="000B575D" w:rsidP="000B575D">
      <w:pPr>
        <w:rPr>
          <w:rFonts w:asciiTheme="majorHAnsi" w:hAnsiTheme="majorHAnsi"/>
          <w:b/>
        </w:rPr>
      </w:pPr>
    </w:p>
    <w:p w:rsidR="000B575D" w:rsidRDefault="000B575D" w:rsidP="000B575D">
      <w:pPr>
        <w:jc w:val="both"/>
        <w:rPr>
          <w:rFonts w:asciiTheme="majorHAnsi" w:hAnsiTheme="majorHAnsi"/>
        </w:rPr>
      </w:pPr>
      <w:r>
        <w:rPr>
          <w:rFonts w:asciiTheme="majorHAnsi" w:hAnsiTheme="majorHAnsi"/>
        </w:rPr>
        <w:t xml:space="preserve">Pour votre local de classe, l’école souhaite un évier doté de la surface la plus autonettoyante possible afin de réduire l’utilisation de produits chimiques utilisés. À la lumière des informations obtenues sur le </w:t>
      </w:r>
      <w:proofErr w:type="spellStart"/>
      <w:r>
        <w:rPr>
          <w:rFonts w:asciiTheme="majorHAnsi" w:hAnsiTheme="majorHAnsi"/>
        </w:rPr>
        <w:t>biomimétisme</w:t>
      </w:r>
      <w:proofErr w:type="spellEnd"/>
      <w:r>
        <w:rPr>
          <w:rFonts w:asciiTheme="majorHAnsi" w:hAnsiTheme="majorHAnsi"/>
        </w:rPr>
        <w:t xml:space="preserve">, vous devez préparer le </w:t>
      </w:r>
      <w:r w:rsidRPr="00AC1841">
        <w:rPr>
          <w:rFonts w:asciiTheme="majorHAnsi" w:hAnsiTheme="majorHAnsi"/>
          <w:b/>
        </w:rPr>
        <w:t>schéma de principe</w:t>
      </w:r>
      <w:r>
        <w:rPr>
          <w:rFonts w:asciiTheme="majorHAnsi" w:hAnsiTheme="majorHAnsi"/>
        </w:rPr>
        <w:t xml:space="preserve"> et le </w:t>
      </w:r>
      <w:r w:rsidRPr="00AC1841">
        <w:rPr>
          <w:rFonts w:asciiTheme="majorHAnsi" w:hAnsiTheme="majorHAnsi"/>
          <w:b/>
        </w:rPr>
        <w:t>schéma de construction</w:t>
      </w:r>
      <w:r>
        <w:rPr>
          <w:rFonts w:asciiTheme="majorHAnsi" w:hAnsiTheme="majorHAnsi"/>
        </w:rPr>
        <w:t xml:space="preserve"> afin de le présenter aux membres de l’équipe école pour l’approbation avant l’installation. Évidemment, vous avez certaines contraintes : </w:t>
      </w:r>
    </w:p>
    <w:p w:rsidR="000B575D" w:rsidRDefault="000B575D" w:rsidP="000B575D">
      <w:pPr>
        <w:pStyle w:val="Paragraphedeliste"/>
        <w:numPr>
          <w:ilvl w:val="0"/>
          <w:numId w:val="17"/>
        </w:numPr>
        <w:spacing w:after="200" w:line="276" w:lineRule="auto"/>
        <w:jc w:val="both"/>
        <w:rPr>
          <w:rFonts w:asciiTheme="majorHAnsi" w:hAnsiTheme="majorHAnsi"/>
        </w:rPr>
      </w:pPr>
      <w:r>
        <w:rPr>
          <w:rFonts w:asciiTheme="majorHAnsi" w:hAnsiTheme="majorHAnsi"/>
        </w:rPr>
        <w:t>Votre équipe de travail sera composée d’un biologiste, d’un chimiste, d’un physicien et d’un ingénieur</w:t>
      </w:r>
    </w:p>
    <w:p w:rsidR="000B575D" w:rsidRPr="00551EF5" w:rsidRDefault="000B575D" w:rsidP="000B575D">
      <w:pPr>
        <w:pStyle w:val="Paragraphedeliste"/>
        <w:numPr>
          <w:ilvl w:val="0"/>
          <w:numId w:val="17"/>
        </w:numPr>
        <w:spacing w:after="200" w:line="276" w:lineRule="auto"/>
        <w:jc w:val="both"/>
        <w:rPr>
          <w:rFonts w:asciiTheme="majorHAnsi" w:hAnsiTheme="majorHAnsi"/>
        </w:rPr>
      </w:pPr>
      <w:r w:rsidRPr="00551EF5">
        <w:rPr>
          <w:rFonts w:asciiTheme="majorHAnsi" w:hAnsiTheme="majorHAnsi"/>
        </w:rPr>
        <w:t>La surface ne doit pas faire plus qu’ 1m</w:t>
      </w:r>
      <w:r w:rsidRPr="00551EF5">
        <w:rPr>
          <w:rFonts w:asciiTheme="majorHAnsi" w:hAnsiTheme="majorHAnsi"/>
          <w:vertAlign w:val="superscript"/>
        </w:rPr>
        <w:t>2</w:t>
      </w:r>
    </w:p>
    <w:p w:rsidR="000B575D" w:rsidRDefault="000B575D" w:rsidP="000B575D">
      <w:pPr>
        <w:pStyle w:val="Paragraphedeliste"/>
        <w:numPr>
          <w:ilvl w:val="0"/>
          <w:numId w:val="17"/>
        </w:numPr>
        <w:spacing w:after="200" w:line="276" w:lineRule="auto"/>
        <w:jc w:val="both"/>
        <w:rPr>
          <w:rFonts w:asciiTheme="majorHAnsi" w:hAnsiTheme="majorHAnsi"/>
        </w:rPr>
      </w:pPr>
      <w:r w:rsidRPr="00551EF5">
        <w:rPr>
          <w:rFonts w:asciiTheme="majorHAnsi" w:hAnsiTheme="majorHAnsi"/>
        </w:rPr>
        <w:t>Le coût doit être le plus bas possible et ne doit pas dépasser 100,00$</w:t>
      </w:r>
    </w:p>
    <w:p w:rsidR="000B575D" w:rsidRDefault="000B575D" w:rsidP="000B575D">
      <w:pPr>
        <w:jc w:val="both"/>
        <w:rPr>
          <w:rFonts w:asciiTheme="majorHAnsi" w:hAnsiTheme="majorHAnsi"/>
        </w:rPr>
      </w:pPr>
      <w:r>
        <w:rPr>
          <w:rFonts w:asciiTheme="majorHAnsi" w:hAnsiTheme="majorHAnsi"/>
        </w:rPr>
        <w:t xml:space="preserve">Cependant, vous avez également un </w:t>
      </w:r>
      <w:r w:rsidRPr="00AC1841">
        <w:rPr>
          <w:rFonts w:asciiTheme="majorHAnsi" w:hAnsiTheme="majorHAnsi"/>
          <w:b/>
        </w:rPr>
        <w:t>travail écrit de minimum 3 pages</w:t>
      </w:r>
      <w:r>
        <w:rPr>
          <w:rFonts w:asciiTheme="majorHAnsi" w:hAnsiTheme="majorHAnsi"/>
        </w:rPr>
        <w:t xml:space="preserve"> à produire, lequel vous préparera à la présentation de vos plans (3 minutes) devant le groupe dans la partie 3. Pourquoi devrions-nous choisir votre surface? Votre travail doit contenir. </w:t>
      </w:r>
    </w:p>
    <w:p w:rsidR="000B575D" w:rsidRDefault="000B575D" w:rsidP="000B575D">
      <w:pPr>
        <w:pStyle w:val="Paragraphedeliste"/>
        <w:numPr>
          <w:ilvl w:val="0"/>
          <w:numId w:val="18"/>
        </w:numPr>
        <w:spacing w:after="200" w:line="276" w:lineRule="auto"/>
        <w:jc w:val="both"/>
        <w:rPr>
          <w:rFonts w:asciiTheme="majorHAnsi" w:hAnsiTheme="majorHAnsi"/>
        </w:rPr>
      </w:pPr>
      <w:r>
        <w:rPr>
          <w:rFonts w:asciiTheme="majorHAnsi" w:hAnsiTheme="majorHAnsi"/>
        </w:rPr>
        <w:t>Une page de présentation et votre dossier de presse enrichi d’autres références</w:t>
      </w:r>
    </w:p>
    <w:p w:rsidR="000B575D" w:rsidRDefault="000B575D" w:rsidP="000B575D">
      <w:pPr>
        <w:pStyle w:val="Paragraphedeliste"/>
        <w:numPr>
          <w:ilvl w:val="0"/>
          <w:numId w:val="18"/>
        </w:numPr>
        <w:spacing w:after="200" w:line="276" w:lineRule="auto"/>
        <w:jc w:val="both"/>
        <w:rPr>
          <w:rFonts w:asciiTheme="majorHAnsi" w:hAnsiTheme="majorHAnsi"/>
        </w:rPr>
      </w:pPr>
      <w:r>
        <w:rPr>
          <w:rFonts w:asciiTheme="majorHAnsi" w:hAnsiTheme="majorHAnsi"/>
        </w:rPr>
        <w:t>Le nom des coéquipiers, leur rôle au sein de l’équipe et la répartition des tâches</w:t>
      </w:r>
    </w:p>
    <w:p w:rsidR="000B575D" w:rsidRPr="00551EF5" w:rsidRDefault="000B575D" w:rsidP="000B575D">
      <w:pPr>
        <w:pStyle w:val="Paragraphedeliste"/>
        <w:numPr>
          <w:ilvl w:val="0"/>
          <w:numId w:val="18"/>
        </w:numPr>
        <w:spacing w:after="200" w:line="276" w:lineRule="auto"/>
        <w:jc w:val="both"/>
        <w:rPr>
          <w:rFonts w:asciiTheme="majorHAnsi" w:hAnsiTheme="majorHAnsi"/>
        </w:rPr>
      </w:pPr>
      <w:r w:rsidRPr="00551EF5">
        <w:rPr>
          <w:rFonts w:asciiTheme="majorHAnsi" w:hAnsiTheme="majorHAnsi"/>
        </w:rPr>
        <w:t xml:space="preserve">Brève recherche sur l’organisme vivant ou les organismes vivants qui vous ont inspirés. </w:t>
      </w:r>
    </w:p>
    <w:p w:rsidR="000B575D" w:rsidRPr="00551EF5" w:rsidRDefault="000B575D" w:rsidP="000B575D">
      <w:pPr>
        <w:pStyle w:val="Paragraphedeliste"/>
        <w:numPr>
          <w:ilvl w:val="0"/>
          <w:numId w:val="18"/>
        </w:numPr>
        <w:spacing w:after="200" w:line="276" w:lineRule="auto"/>
        <w:jc w:val="both"/>
        <w:rPr>
          <w:rFonts w:asciiTheme="majorHAnsi" w:hAnsiTheme="majorHAnsi"/>
        </w:rPr>
      </w:pPr>
      <w:r w:rsidRPr="00551EF5">
        <w:rPr>
          <w:rFonts w:asciiTheme="majorHAnsi" w:hAnsiTheme="majorHAnsi"/>
        </w:rPr>
        <w:lastRenderedPageBreak/>
        <w:t>À quel biome appartiennent-ils?</w:t>
      </w:r>
    </w:p>
    <w:p w:rsidR="000B575D" w:rsidRDefault="000B575D" w:rsidP="000B575D">
      <w:pPr>
        <w:pStyle w:val="Paragraphedeliste"/>
        <w:numPr>
          <w:ilvl w:val="0"/>
          <w:numId w:val="18"/>
        </w:numPr>
        <w:spacing w:after="200" w:line="276" w:lineRule="auto"/>
        <w:jc w:val="both"/>
        <w:rPr>
          <w:rFonts w:asciiTheme="majorHAnsi" w:hAnsiTheme="majorHAnsi"/>
        </w:rPr>
      </w:pPr>
      <w:r w:rsidRPr="00551EF5">
        <w:rPr>
          <w:rFonts w:asciiTheme="majorHAnsi" w:hAnsiTheme="majorHAnsi"/>
        </w:rPr>
        <w:t>Quelles relations trophiques et interactions définissent sa place dans la biosphère?</w:t>
      </w:r>
    </w:p>
    <w:p w:rsidR="000B575D" w:rsidRDefault="000B575D" w:rsidP="000B575D">
      <w:pPr>
        <w:pStyle w:val="Paragraphedeliste"/>
        <w:numPr>
          <w:ilvl w:val="0"/>
          <w:numId w:val="18"/>
        </w:numPr>
        <w:spacing w:after="200" w:line="276" w:lineRule="auto"/>
        <w:jc w:val="both"/>
        <w:rPr>
          <w:rFonts w:asciiTheme="majorHAnsi" w:hAnsiTheme="majorHAnsi"/>
        </w:rPr>
      </w:pPr>
      <w:r>
        <w:rPr>
          <w:rFonts w:asciiTheme="majorHAnsi" w:hAnsiTheme="majorHAnsi"/>
        </w:rPr>
        <w:t xml:space="preserve">Pourquoi vous inspirez-vous de cet organisme? Quelle explication et quels phénomènes scientifiques viennent enrichir votre projet? </w:t>
      </w:r>
    </w:p>
    <w:p w:rsidR="000B575D" w:rsidRDefault="000B575D" w:rsidP="000B575D">
      <w:pPr>
        <w:pStyle w:val="Paragraphedeliste"/>
        <w:numPr>
          <w:ilvl w:val="0"/>
          <w:numId w:val="18"/>
        </w:numPr>
        <w:spacing w:after="200" w:line="276" w:lineRule="auto"/>
        <w:jc w:val="both"/>
        <w:rPr>
          <w:rFonts w:asciiTheme="majorHAnsi" w:hAnsiTheme="majorHAnsi"/>
        </w:rPr>
      </w:pPr>
      <w:r w:rsidRPr="00AC1841">
        <w:rPr>
          <w:rFonts w:asciiTheme="majorHAnsi" w:hAnsiTheme="majorHAnsi"/>
        </w:rPr>
        <w:t xml:space="preserve">Pour accompagner vos schémas de principes et de construction, justifier le choix des matériaux utilisés (économique? A-t-il des propriétés particulières?) et l’efficacité du concept en général. </w:t>
      </w:r>
    </w:p>
    <w:p w:rsidR="000B575D" w:rsidRDefault="000B575D" w:rsidP="000B575D">
      <w:pPr>
        <w:pStyle w:val="Paragraphedeliste"/>
        <w:spacing w:after="200" w:line="276" w:lineRule="auto"/>
        <w:jc w:val="both"/>
        <w:rPr>
          <w:rFonts w:asciiTheme="majorHAnsi" w:hAnsiTheme="majorHAnsi"/>
        </w:rPr>
      </w:pPr>
    </w:p>
    <w:p w:rsidR="000B575D" w:rsidRDefault="000B575D" w:rsidP="000B575D">
      <w:pPr>
        <w:rPr>
          <w:rFonts w:asciiTheme="majorHAnsi" w:hAnsiTheme="majorHAnsi"/>
        </w:rPr>
      </w:pPr>
      <w:r w:rsidRPr="002D1D19">
        <w:rPr>
          <w:rFonts w:asciiTheme="majorHAnsi" w:hAnsiTheme="majorHAnsi"/>
          <w:b/>
        </w:rPr>
        <w:t>Proposition B :</w:t>
      </w:r>
      <w:r w:rsidRPr="002D1D19">
        <w:rPr>
          <w:rFonts w:asciiTheme="majorHAnsi" w:hAnsiTheme="majorHAnsi"/>
        </w:rPr>
        <w:t xml:space="preserve"> </w:t>
      </w:r>
    </w:p>
    <w:p w:rsidR="000B575D" w:rsidRPr="002D1D19" w:rsidRDefault="000B575D" w:rsidP="000B575D">
      <w:pPr>
        <w:rPr>
          <w:rFonts w:asciiTheme="majorHAnsi" w:hAnsiTheme="majorHAnsi"/>
        </w:rPr>
      </w:pPr>
    </w:p>
    <w:p w:rsidR="000B575D" w:rsidRDefault="000B575D" w:rsidP="000B575D">
      <w:pPr>
        <w:jc w:val="both"/>
        <w:rPr>
          <w:rFonts w:asciiTheme="majorHAnsi" w:hAnsiTheme="majorHAnsi"/>
        </w:rPr>
      </w:pPr>
      <w:r>
        <w:rPr>
          <w:rFonts w:asciiTheme="majorHAnsi" w:hAnsiTheme="majorHAnsi"/>
        </w:rPr>
        <w:t xml:space="preserve">Vous devez choisir l’étude d’un des sujets parmi les suivants, lesquels sont tirés de l’article paru en 2009 dans </w:t>
      </w:r>
      <w:r w:rsidRPr="00143DBA">
        <w:rPr>
          <w:rFonts w:asciiTheme="majorHAnsi" w:hAnsiTheme="majorHAnsi"/>
          <w:i/>
        </w:rPr>
        <w:t>Québec Science</w:t>
      </w:r>
      <w:r>
        <w:rPr>
          <w:rFonts w:asciiTheme="majorHAnsi" w:hAnsiTheme="majorHAnsi"/>
        </w:rPr>
        <w:t xml:space="preserve"> (voir dossier de presse). </w:t>
      </w:r>
    </w:p>
    <w:p w:rsidR="000B575D" w:rsidRPr="00143DBA" w:rsidRDefault="000B575D" w:rsidP="000B575D">
      <w:pPr>
        <w:pStyle w:val="Paragraphedeliste"/>
        <w:numPr>
          <w:ilvl w:val="0"/>
          <w:numId w:val="19"/>
        </w:numPr>
        <w:spacing w:after="200" w:line="276" w:lineRule="auto"/>
        <w:jc w:val="both"/>
        <w:rPr>
          <w:rFonts w:asciiTheme="majorHAnsi" w:hAnsiTheme="majorHAnsi"/>
          <w:i/>
        </w:rPr>
      </w:pPr>
      <w:r w:rsidRPr="00143DBA">
        <w:rPr>
          <w:rFonts w:asciiTheme="majorHAnsi" w:hAnsiTheme="majorHAnsi"/>
          <w:i/>
        </w:rPr>
        <w:t>La voiture poisson coffre</w:t>
      </w:r>
    </w:p>
    <w:p w:rsidR="000B575D" w:rsidRPr="00143DBA" w:rsidRDefault="000B575D" w:rsidP="000B575D">
      <w:pPr>
        <w:pStyle w:val="Paragraphedeliste"/>
        <w:numPr>
          <w:ilvl w:val="0"/>
          <w:numId w:val="19"/>
        </w:numPr>
        <w:spacing w:after="200" w:line="276" w:lineRule="auto"/>
        <w:jc w:val="both"/>
        <w:rPr>
          <w:rFonts w:asciiTheme="majorHAnsi" w:hAnsiTheme="majorHAnsi"/>
          <w:i/>
        </w:rPr>
      </w:pPr>
      <w:r w:rsidRPr="00143DBA">
        <w:rPr>
          <w:rFonts w:asciiTheme="majorHAnsi" w:hAnsiTheme="majorHAnsi"/>
          <w:i/>
        </w:rPr>
        <w:t>Des trains-oiseaux</w:t>
      </w:r>
    </w:p>
    <w:p w:rsidR="000B575D" w:rsidRPr="00143DBA" w:rsidRDefault="000B575D" w:rsidP="000B575D">
      <w:pPr>
        <w:pStyle w:val="Paragraphedeliste"/>
        <w:numPr>
          <w:ilvl w:val="0"/>
          <w:numId w:val="19"/>
        </w:numPr>
        <w:spacing w:after="200" w:line="276" w:lineRule="auto"/>
        <w:jc w:val="both"/>
        <w:rPr>
          <w:rFonts w:asciiTheme="majorHAnsi" w:hAnsiTheme="majorHAnsi"/>
          <w:i/>
        </w:rPr>
      </w:pPr>
      <w:r w:rsidRPr="00143DBA">
        <w:rPr>
          <w:rFonts w:asciiTheme="majorHAnsi" w:hAnsiTheme="majorHAnsi"/>
          <w:i/>
        </w:rPr>
        <w:t>L’immeuble termitière</w:t>
      </w:r>
    </w:p>
    <w:p w:rsidR="000B575D" w:rsidRPr="00143DBA" w:rsidRDefault="000B575D" w:rsidP="000B575D">
      <w:pPr>
        <w:pStyle w:val="Paragraphedeliste"/>
        <w:numPr>
          <w:ilvl w:val="0"/>
          <w:numId w:val="19"/>
        </w:numPr>
        <w:spacing w:after="200" w:line="276" w:lineRule="auto"/>
        <w:jc w:val="both"/>
        <w:rPr>
          <w:rFonts w:asciiTheme="majorHAnsi" w:hAnsiTheme="majorHAnsi"/>
          <w:i/>
        </w:rPr>
      </w:pPr>
      <w:r w:rsidRPr="00143DBA">
        <w:rPr>
          <w:rFonts w:asciiTheme="majorHAnsi" w:hAnsiTheme="majorHAnsi"/>
          <w:i/>
        </w:rPr>
        <w:t>Des baleines éoliennes</w:t>
      </w:r>
    </w:p>
    <w:p w:rsidR="000B575D" w:rsidRDefault="000B575D" w:rsidP="000B575D">
      <w:pPr>
        <w:jc w:val="both"/>
        <w:rPr>
          <w:rFonts w:asciiTheme="majorHAnsi" w:hAnsiTheme="majorHAnsi"/>
        </w:rPr>
      </w:pPr>
      <w:r>
        <w:rPr>
          <w:rFonts w:asciiTheme="majorHAnsi" w:hAnsiTheme="majorHAnsi"/>
        </w:rPr>
        <w:t>Votre équipe de 4 personnes doit contenir un biologiste et un ingénieur. En ce qui concerne les deux autres membres de l’équipe, vous devez choisir parmi la liste des professionnels suivant :</w:t>
      </w:r>
    </w:p>
    <w:p w:rsidR="000B575D" w:rsidRDefault="000B575D" w:rsidP="000B575D">
      <w:pPr>
        <w:pStyle w:val="Paragraphedeliste"/>
        <w:numPr>
          <w:ilvl w:val="0"/>
          <w:numId w:val="20"/>
        </w:numPr>
        <w:spacing w:after="200" w:line="276" w:lineRule="auto"/>
        <w:jc w:val="both"/>
        <w:rPr>
          <w:rFonts w:asciiTheme="majorHAnsi" w:hAnsiTheme="majorHAnsi"/>
        </w:rPr>
        <w:sectPr w:rsidR="000B575D" w:rsidSect="008F1A66">
          <w:type w:val="continuous"/>
          <w:pgSz w:w="12240" w:h="15840"/>
          <w:pgMar w:top="1440" w:right="1800" w:bottom="1440" w:left="1800" w:header="708" w:footer="708" w:gutter="0"/>
          <w:cols w:space="708"/>
          <w:titlePg/>
          <w:docGrid w:linePitch="360"/>
        </w:sectPr>
      </w:pPr>
    </w:p>
    <w:p w:rsidR="000B575D" w:rsidRPr="00143DBA" w:rsidRDefault="000B575D" w:rsidP="000B575D">
      <w:pPr>
        <w:pStyle w:val="Paragraphedeliste"/>
        <w:numPr>
          <w:ilvl w:val="0"/>
          <w:numId w:val="20"/>
        </w:numPr>
        <w:spacing w:after="200" w:line="276" w:lineRule="auto"/>
        <w:jc w:val="both"/>
        <w:rPr>
          <w:rFonts w:asciiTheme="majorHAnsi" w:hAnsiTheme="majorHAnsi"/>
        </w:rPr>
      </w:pPr>
      <w:r w:rsidRPr="00143DBA">
        <w:rPr>
          <w:rFonts w:asciiTheme="majorHAnsi" w:hAnsiTheme="majorHAnsi"/>
        </w:rPr>
        <w:lastRenderedPageBreak/>
        <w:t>Architecte</w:t>
      </w:r>
    </w:p>
    <w:p w:rsidR="000B575D" w:rsidRPr="00143DBA" w:rsidRDefault="000B575D" w:rsidP="000B575D">
      <w:pPr>
        <w:pStyle w:val="Paragraphedeliste"/>
        <w:numPr>
          <w:ilvl w:val="0"/>
          <w:numId w:val="20"/>
        </w:numPr>
        <w:spacing w:after="200" w:line="276" w:lineRule="auto"/>
        <w:jc w:val="both"/>
        <w:rPr>
          <w:rFonts w:asciiTheme="majorHAnsi" w:hAnsiTheme="majorHAnsi"/>
        </w:rPr>
      </w:pPr>
      <w:r w:rsidRPr="00143DBA">
        <w:rPr>
          <w:rFonts w:asciiTheme="majorHAnsi" w:hAnsiTheme="majorHAnsi"/>
        </w:rPr>
        <w:t>Biologiste</w:t>
      </w:r>
    </w:p>
    <w:p w:rsidR="000B575D" w:rsidRPr="00143DBA" w:rsidRDefault="000B575D" w:rsidP="000B575D">
      <w:pPr>
        <w:pStyle w:val="Paragraphedeliste"/>
        <w:numPr>
          <w:ilvl w:val="0"/>
          <w:numId w:val="20"/>
        </w:numPr>
        <w:spacing w:after="200" w:line="276" w:lineRule="auto"/>
        <w:jc w:val="both"/>
        <w:rPr>
          <w:rFonts w:asciiTheme="majorHAnsi" w:hAnsiTheme="majorHAnsi"/>
        </w:rPr>
      </w:pPr>
      <w:r w:rsidRPr="00143DBA">
        <w:rPr>
          <w:rFonts w:asciiTheme="majorHAnsi" w:hAnsiTheme="majorHAnsi"/>
        </w:rPr>
        <w:t>Chargée de projet</w:t>
      </w:r>
    </w:p>
    <w:p w:rsidR="000B575D" w:rsidRPr="00143DBA" w:rsidRDefault="000B575D" w:rsidP="000B575D">
      <w:pPr>
        <w:pStyle w:val="Paragraphedeliste"/>
        <w:numPr>
          <w:ilvl w:val="0"/>
          <w:numId w:val="20"/>
        </w:numPr>
        <w:spacing w:after="200" w:line="276" w:lineRule="auto"/>
        <w:jc w:val="both"/>
        <w:rPr>
          <w:rFonts w:asciiTheme="majorHAnsi" w:hAnsiTheme="majorHAnsi"/>
        </w:rPr>
      </w:pPr>
      <w:r w:rsidRPr="00143DBA">
        <w:rPr>
          <w:rFonts w:asciiTheme="majorHAnsi" w:hAnsiTheme="majorHAnsi"/>
        </w:rPr>
        <w:t>Chimiste</w:t>
      </w:r>
    </w:p>
    <w:p w:rsidR="000B575D" w:rsidRPr="00143DBA" w:rsidRDefault="000B575D" w:rsidP="000B575D">
      <w:pPr>
        <w:pStyle w:val="Paragraphedeliste"/>
        <w:numPr>
          <w:ilvl w:val="0"/>
          <w:numId w:val="20"/>
        </w:numPr>
        <w:spacing w:after="200" w:line="276" w:lineRule="auto"/>
        <w:jc w:val="both"/>
        <w:rPr>
          <w:rFonts w:asciiTheme="majorHAnsi" w:hAnsiTheme="majorHAnsi"/>
        </w:rPr>
      </w:pPr>
      <w:r w:rsidRPr="00143DBA">
        <w:rPr>
          <w:rFonts w:asciiTheme="majorHAnsi" w:hAnsiTheme="majorHAnsi"/>
        </w:rPr>
        <w:t>Écologiste</w:t>
      </w:r>
    </w:p>
    <w:p w:rsidR="000B575D" w:rsidRPr="00143DBA" w:rsidRDefault="000B575D" w:rsidP="000B575D">
      <w:pPr>
        <w:pStyle w:val="Paragraphedeliste"/>
        <w:numPr>
          <w:ilvl w:val="0"/>
          <w:numId w:val="20"/>
        </w:numPr>
        <w:spacing w:after="200" w:line="276" w:lineRule="auto"/>
        <w:jc w:val="both"/>
        <w:rPr>
          <w:rFonts w:asciiTheme="majorHAnsi" w:hAnsiTheme="majorHAnsi"/>
        </w:rPr>
      </w:pPr>
      <w:r w:rsidRPr="00143DBA">
        <w:rPr>
          <w:rFonts w:asciiTheme="majorHAnsi" w:hAnsiTheme="majorHAnsi"/>
        </w:rPr>
        <w:t>Informaticien</w:t>
      </w:r>
    </w:p>
    <w:p w:rsidR="000B575D" w:rsidRPr="00143DBA" w:rsidRDefault="000B575D" w:rsidP="000B575D">
      <w:pPr>
        <w:pStyle w:val="Paragraphedeliste"/>
        <w:numPr>
          <w:ilvl w:val="0"/>
          <w:numId w:val="20"/>
        </w:numPr>
        <w:spacing w:after="200" w:line="276" w:lineRule="auto"/>
        <w:jc w:val="both"/>
        <w:rPr>
          <w:rFonts w:asciiTheme="majorHAnsi" w:hAnsiTheme="majorHAnsi"/>
        </w:rPr>
      </w:pPr>
      <w:r w:rsidRPr="00143DBA">
        <w:rPr>
          <w:rFonts w:asciiTheme="majorHAnsi" w:hAnsiTheme="majorHAnsi"/>
        </w:rPr>
        <w:t>Ingénieur</w:t>
      </w:r>
    </w:p>
    <w:p w:rsidR="000B575D" w:rsidRPr="00143DBA" w:rsidRDefault="000B575D" w:rsidP="000B575D">
      <w:pPr>
        <w:pStyle w:val="Paragraphedeliste"/>
        <w:numPr>
          <w:ilvl w:val="0"/>
          <w:numId w:val="20"/>
        </w:numPr>
        <w:spacing w:after="200" w:line="276" w:lineRule="auto"/>
        <w:jc w:val="both"/>
        <w:rPr>
          <w:rFonts w:asciiTheme="majorHAnsi" w:hAnsiTheme="majorHAnsi"/>
        </w:rPr>
      </w:pPr>
      <w:r w:rsidRPr="00143DBA">
        <w:rPr>
          <w:rFonts w:asciiTheme="majorHAnsi" w:hAnsiTheme="majorHAnsi"/>
        </w:rPr>
        <w:t>Physicien</w:t>
      </w:r>
    </w:p>
    <w:p w:rsidR="000B575D" w:rsidRDefault="000B575D" w:rsidP="000B575D">
      <w:pPr>
        <w:jc w:val="both"/>
        <w:rPr>
          <w:rFonts w:asciiTheme="majorHAnsi" w:hAnsiTheme="majorHAnsi"/>
        </w:rPr>
        <w:sectPr w:rsidR="000B575D" w:rsidSect="000B575D">
          <w:type w:val="continuous"/>
          <w:pgSz w:w="12240" w:h="15840"/>
          <w:pgMar w:top="1440" w:right="1800" w:bottom="1440" w:left="1800" w:header="708" w:footer="708" w:gutter="0"/>
          <w:cols w:num="2" w:space="708"/>
          <w:titlePg/>
          <w:docGrid w:linePitch="360"/>
        </w:sectPr>
      </w:pPr>
    </w:p>
    <w:p w:rsidR="000B575D" w:rsidRDefault="000B575D" w:rsidP="000B575D">
      <w:pPr>
        <w:jc w:val="both"/>
        <w:rPr>
          <w:rFonts w:asciiTheme="majorHAnsi" w:hAnsiTheme="majorHAnsi"/>
        </w:rPr>
      </w:pPr>
      <w:r>
        <w:rPr>
          <w:rFonts w:asciiTheme="majorHAnsi" w:hAnsiTheme="majorHAnsi"/>
        </w:rPr>
        <w:lastRenderedPageBreak/>
        <w:t>À titre d’exemple, vous pourriez choisir de prendre un 2</w:t>
      </w:r>
      <w:r w:rsidRPr="00143DBA">
        <w:rPr>
          <w:rFonts w:asciiTheme="majorHAnsi" w:hAnsiTheme="majorHAnsi"/>
          <w:vertAlign w:val="superscript"/>
        </w:rPr>
        <w:t>e</w:t>
      </w:r>
      <w:r>
        <w:rPr>
          <w:rFonts w:asciiTheme="majorHAnsi" w:hAnsiTheme="majorHAnsi"/>
        </w:rPr>
        <w:t xml:space="preserve"> biologiste. Toutefois, il faut être en mesure de justifier votre choix. </w:t>
      </w:r>
    </w:p>
    <w:p w:rsidR="000B575D" w:rsidRDefault="000B575D" w:rsidP="000B575D">
      <w:pPr>
        <w:jc w:val="both"/>
        <w:rPr>
          <w:rFonts w:asciiTheme="majorHAnsi" w:hAnsiTheme="majorHAnsi"/>
        </w:rPr>
      </w:pPr>
    </w:p>
    <w:p w:rsidR="000B575D" w:rsidRDefault="000B575D" w:rsidP="000B575D">
      <w:pPr>
        <w:jc w:val="both"/>
        <w:rPr>
          <w:rFonts w:asciiTheme="majorHAnsi" w:hAnsiTheme="majorHAnsi"/>
        </w:rPr>
      </w:pPr>
      <w:r>
        <w:rPr>
          <w:rFonts w:asciiTheme="majorHAnsi" w:hAnsiTheme="majorHAnsi"/>
        </w:rPr>
        <w:t xml:space="preserve">Votre travail de recherche doit s’exprimer par un </w:t>
      </w:r>
      <w:r w:rsidRPr="00AC1841">
        <w:rPr>
          <w:rFonts w:asciiTheme="majorHAnsi" w:hAnsiTheme="majorHAnsi"/>
          <w:b/>
        </w:rPr>
        <w:t>travail écrit de minimum</w:t>
      </w:r>
      <w:r>
        <w:rPr>
          <w:rFonts w:asciiTheme="majorHAnsi" w:hAnsiTheme="majorHAnsi"/>
          <w:b/>
        </w:rPr>
        <w:t xml:space="preserve"> 5</w:t>
      </w:r>
      <w:r w:rsidRPr="00AC1841">
        <w:rPr>
          <w:rFonts w:asciiTheme="majorHAnsi" w:hAnsiTheme="majorHAnsi"/>
          <w:b/>
        </w:rPr>
        <w:t xml:space="preserve"> pages</w:t>
      </w:r>
      <w:r>
        <w:rPr>
          <w:rFonts w:asciiTheme="majorHAnsi" w:hAnsiTheme="majorHAnsi"/>
        </w:rPr>
        <w:t>, lequel doit contenir :</w:t>
      </w:r>
    </w:p>
    <w:p w:rsidR="000B575D" w:rsidRPr="00143DBA" w:rsidRDefault="000B575D" w:rsidP="000B575D">
      <w:pPr>
        <w:pStyle w:val="Paragraphedeliste"/>
        <w:numPr>
          <w:ilvl w:val="0"/>
          <w:numId w:val="21"/>
        </w:numPr>
        <w:spacing w:after="200" w:line="276" w:lineRule="auto"/>
        <w:jc w:val="both"/>
        <w:rPr>
          <w:rFonts w:asciiTheme="majorHAnsi" w:hAnsiTheme="majorHAnsi"/>
        </w:rPr>
      </w:pPr>
      <w:r w:rsidRPr="00143DBA">
        <w:rPr>
          <w:rFonts w:asciiTheme="majorHAnsi" w:hAnsiTheme="majorHAnsi"/>
        </w:rPr>
        <w:t>Une page de présentation et votre dossier de presse enrichi d’autres références</w:t>
      </w:r>
    </w:p>
    <w:p w:rsidR="000B575D" w:rsidRDefault="000B575D" w:rsidP="000B575D">
      <w:pPr>
        <w:pStyle w:val="Paragraphedeliste"/>
        <w:numPr>
          <w:ilvl w:val="0"/>
          <w:numId w:val="18"/>
        </w:numPr>
        <w:spacing w:after="200" w:line="276" w:lineRule="auto"/>
        <w:jc w:val="both"/>
        <w:rPr>
          <w:rFonts w:asciiTheme="majorHAnsi" w:hAnsiTheme="majorHAnsi"/>
        </w:rPr>
      </w:pPr>
      <w:r>
        <w:rPr>
          <w:rFonts w:asciiTheme="majorHAnsi" w:hAnsiTheme="majorHAnsi"/>
        </w:rPr>
        <w:t>Le nom des coéquipiers, leur rôle au sein de l’équipe, la justification des rôles choisis et la répartition des tâches</w:t>
      </w:r>
    </w:p>
    <w:p w:rsidR="000B575D" w:rsidRPr="00551EF5" w:rsidRDefault="000B575D" w:rsidP="000B575D">
      <w:pPr>
        <w:pStyle w:val="Paragraphedeliste"/>
        <w:numPr>
          <w:ilvl w:val="0"/>
          <w:numId w:val="18"/>
        </w:numPr>
        <w:spacing w:after="200" w:line="276" w:lineRule="auto"/>
        <w:jc w:val="both"/>
        <w:rPr>
          <w:rFonts w:asciiTheme="majorHAnsi" w:hAnsiTheme="majorHAnsi"/>
        </w:rPr>
      </w:pPr>
      <w:r w:rsidRPr="00551EF5">
        <w:rPr>
          <w:rFonts w:asciiTheme="majorHAnsi" w:hAnsiTheme="majorHAnsi"/>
        </w:rPr>
        <w:t>Brève recherche sur l’organisme vivant ou les organismes vivants qui ont inspiré</w:t>
      </w:r>
      <w:r>
        <w:rPr>
          <w:rFonts w:asciiTheme="majorHAnsi" w:hAnsiTheme="majorHAnsi"/>
        </w:rPr>
        <w:t xml:space="preserve"> l’innovation technologique proposée</w:t>
      </w:r>
      <w:r w:rsidRPr="00551EF5">
        <w:rPr>
          <w:rFonts w:asciiTheme="majorHAnsi" w:hAnsiTheme="majorHAnsi"/>
        </w:rPr>
        <w:t xml:space="preserve">. </w:t>
      </w:r>
    </w:p>
    <w:p w:rsidR="000B575D" w:rsidRPr="00551EF5" w:rsidRDefault="000B575D" w:rsidP="000B575D">
      <w:pPr>
        <w:pStyle w:val="Paragraphedeliste"/>
        <w:numPr>
          <w:ilvl w:val="0"/>
          <w:numId w:val="18"/>
        </w:numPr>
        <w:spacing w:after="200" w:line="276" w:lineRule="auto"/>
        <w:jc w:val="both"/>
        <w:rPr>
          <w:rFonts w:asciiTheme="majorHAnsi" w:hAnsiTheme="majorHAnsi"/>
        </w:rPr>
      </w:pPr>
      <w:r w:rsidRPr="00551EF5">
        <w:rPr>
          <w:rFonts w:asciiTheme="majorHAnsi" w:hAnsiTheme="majorHAnsi"/>
        </w:rPr>
        <w:t>À quel biome appartiennent-ils?</w:t>
      </w:r>
      <w:r>
        <w:rPr>
          <w:rFonts w:asciiTheme="majorHAnsi" w:hAnsiTheme="majorHAnsi"/>
        </w:rPr>
        <w:t xml:space="preserve"> Ce biome est-il menacé par l’activité humaine?</w:t>
      </w:r>
    </w:p>
    <w:p w:rsidR="000B575D" w:rsidRDefault="000B575D" w:rsidP="000B575D">
      <w:pPr>
        <w:pStyle w:val="Paragraphedeliste"/>
        <w:numPr>
          <w:ilvl w:val="0"/>
          <w:numId w:val="18"/>
        </w:numPr>
        <w:spacing w:after="200" w:line="276" w:lineRule="auto"/>
        <w:jc w:val="both"/>
        <w:rPr>
          <w:rFonts w:asciiTheme="majorHAnsi" w:hAnsiTheme="majorHAnsi"/>
        </w:rPr>
      </w:pPr>
      <w:r w:rsidRPr="00551EF5">
        <w:rPr>
          <w:rFonts w:asciiTheme="majorHAnsi" w:hAnsiTheme="majorHAnsi"/>
        </w:rPr>
        <w:t>Quelles relations trophiques et interactions définissent sa place dans la biosphère?</w:t>
      </w:r>
    </w:p>
    <w:p w:rsidR="000B575D" w:rsidRDefault="000B575D" w:rsidP="000B575D">
      <w:pPr>
        <w:pStyle w:val="Paragraphedeliste"/>
        <w:numPr>
          <w:ilvl w:val="0"/>
          <w:numId w:val="18"/>
        </w:numPr>
        <w:spacing w:after="200" w:line="276" w:lineRule="auto"/>
        <w:jc w:val="both"/>
        <w:rPr>
          <w:rFonts w:asciiTheme="majorHAnsi" w:hAnsiTheme="majorHAnsi"/>
        </w:rPr>
      </w:pPr>
      <w:r>
        <w:rPr>
          <w:rFonts w:asciiTheme="majorHAnsi" w:hAnsiTheme="majorHAnsi"/>
        </w:rPr>
        <w:t xml:space="preserve">Pourquoi vous inspirez-vous de cet organisme? Quelle explication et quels phénomènes scientifiques viennent enrichir votre projet? (À cette étape, vous devez vous appuyer de notions vu antérieurement). </w:t>
      </w:r>
    </w:p>
    <w:p w:rsidR="000B575D" w:rsidRDefault="000B575D" w:rsidP="000B575D">
      <w:pPr>
        <w:jc w:val="both"/>
        <w:rPr>
          <w:rFonts w:asciiTheme="majorHAnsi" w:hAnsiTheme="majorHAnsi"/>
        </w:rPr>
      </w:pPr>
      <w:r>
        <w:rPr>
          <w:rFonts w:asciiTheme="majorHAnsi" w:hAnsiTheme="majorHAnsi"/>
        </w:rPr>
        <w:t xml:space="preserve">Pour la présentation orale : </w:t>
      </w:r>
    </w:p>
    <w:p w:rsidR="000B575D" w:rsidRDefault="000B575D" w:rsidP="000B575D">
      <w:pPr>
        <w:pStyle w:val="Paragraphedeliste"/>
        <w:numPr>
          <w:ilvl w:val="0"/>
          <w:numId w:val="22"/>
        </w:numPr>
        <w:spacing w:after="200" w:line="276" w:lineRule="auto"/>
        <w:jc w:val="both"/>
        <w:rPr>
          <w:rFonts w:asciiTheme="majorHAnsi" w:hAnsiTheme="majorHAnsi"/>
        </w:rPr>
      </w:pPr>
      <w:r>
        <w:rPr>
          <w:rFonts w:asciiTheme="majorHAnsi" w:hAnsiTheme="majorHAnsi"/>
        </w:rPr>
        <w:t>Elle doit être d’une durer au minimum 5 minutes.</w:t>
      </w:r>
    </w:p>
    <w:p w:rsidR="000B575D" w:rsidRDefault="000B575D" w:rsidP="000B575D">
      <w:pPr>
        <w:pStyle w:val="Paragraphedeliste"/>
        <w:numPr>
          <w:ilvl w:val="0"/>
          <w:numId w:val="22"/>
        </w:numPr>
        <w:spacing w:after="200" w:line="276" w:lineRule="auto"/>
        <w:jc w:val="both"/>
        <w:rPr>
          <w:rFonts w:asciiTheme="majorHAnsi" w:hAnsiTheme="majorHAnsi"/>
        </w:rPr>
      </w:pPr>
      <w:r>
        <w:rPr>
          <w:rFonts w:asciiTheme="majorHAnsi" w:hAnsiTheme="majorHAnsi"/>
        </w:rPr>
        <w:t xml:space="preserve">Vous devrez vous appuyer d’une présentation Power Point </w:t>
      </w:r>
    </w:p>
    <w:p w:rsidR="000B575D" w:rsidRDefault="000B575D" w:rsidP="000B575D">
      <w:pPr>
        <w:pStyle w:val="Paragraphedeliste"/>
        <w:numPr>
          <w:ilvl w:val="0"/>
          <w:numId w:val="22"/>
        </w:numPr>
        <w:spacing w:after="200" w:line="276" w:lineRule="auto"/>
        <w:jc w:val="both"/>
        <w:rPr>
          <w:rFonts w:asciiTheme="majorHAnsi" w:hAnsiTheme="majorHAnsi"/>
        </w:rPr>
      </w:pPr>
      <w:r>
        <w:rPr>
          <w:rFonts w:asciiTheme="majorHAnsi" w:hAnsiTheme="majorHAnsi"/>
        </w:rPr>
        <w:t>L’utilisation d’autres supports visuels (multimédias ou non) est un atout</w:t>
      </w:r>
    </w:p>
    <w:p w:rsidR="000B575D" w:rsidRPr="00E80431" w:rsidRDefault="000B575D" w:rsidP="000B575D">
      <w:pPr>
        <w:pStyle w:val="Paragraphedeliste"/>
        <w:numPr>
          <w:ilvl w:val="0"/>
          <w:numId w:val="22"/>
        </w:numPr>
        <w:spacing w:after="200" w:line="276" w:lineRule="auto"/>
        <w:jc w:val="both"/>
        <w:rPr>
          <w:rFonts w:asciiTheme="majorHAnsi" w:hAnsiTheme="majorHAnsi"/>
        </w:rPr>
      </w:pPr>
      <w:r>
        <w:rPr>
          <w:rFonts w:asciiTheme="majorHAnsi" w:hAnsiTheme="majorHAnsi"/>
        </w:rPr>
        <w:t>Faire participer la classe est un atout</w:t>
      </w:r>
    </w:p>
    <w:p w:rsidR="000B575D" w:rsidRDefault="000B575D" w:rsidP="000B575D"/>
    <w:p w:rsidR="000B575D" w:rsidRDefault="000B575D" w:rsidP="000B575D"/>
    <w:p w:rsidR="000B575D" w:rsidRDefault="000B575D" w:rsidP="000B575D">
      <w:pPr>
        <w:shd w:val="clear" w:color="auto" w:fill="DAEEF3" w:themeFill="accent5" w:themeFillTint="33"/>
        <w:jc w:val="both"/>
        <w:rPr>
          <w:rFonts w:asciiTheme="majorHAnsi" w:hAnsiTheme="majorHAnsi"/>
          <w:b/>
          <w:szCs w:val="24"/>
        </w:rPr>
      </w:pPr>
      <w:r>
        <w:rPr>
          <w:rFonts w:asciiTheme="majorHAnsi" w:hAnsiTheme="majorHAnsi"/>
          <w:b/>
          <w:szCs w:val="24"/>
        </w:rPr>
        <w:t>Partie 3</w:t>
      </w:r>
    </w:p>
    <w:p w:rsidR="000B575D" w:rsidRDefault="000B575D" w:rsidP="000B575D">
      <w:pPr>
        <w:jc w:val="both"/>
        <w:rPr>
          <w:rFonts w:asciiTheme="majorHAnsi" w:hAnsiTheme="majorHAnsi"/>
          <w:i/>
          <w:szCs w:val="24"/>
        </w:rPr>
      </w:pPr>
      <w:r w:rsidRPr="00E80431">
        <w:rPr>
          <w:rFonts w:asciiTheme="majorHAnsi" w:hAnsiTheme="majorHAnsi"/>
          <w:i/>
          <w:szCs w:val="24"/>
        </w:rPr>
        <w:t>Notes prises durant les exposés :</w:t>
      </w:r>
    </w:p>
    <w:p w:rsidR="000B575D" w:rsidRDefault="000B575D" w:rsidP="000B575D">
      <w:pPr>
        <w:jc w:val="both"/>
        <w:rPr>
          <w:rFonts w:asciiTheme="majorHAnsi" w:hAnsiTheme="majorHAnsi"/>
          <w:i/>
          <w:szCs w:val="24"/>
        </w:rPr>
      </w:pPr>
      <w:r>
        <w:rPr>
          <w:rFonts w:asciiTheme="majorHAnsi" w:hAnsiTheme="majorHAnsi"/>
          <w: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r>
        <w:rPr>
          <w:rFonts w:asciiTheme="majorHAnsi" w:hAnsiTheme="majorHAnsi"/>
          <w: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jc w:val="both"/>
        <w:rPr>
          <w:rFonts w:asciiTheme="majorHAnsi" w:hAnsiTheme="majorHAnsi"/>
          <w:i/>
          <w:szCs w:val="24"/>
        </w:rPr>
      </w:pPr>
      <w:r>
        <w:rPr>
          <w:rFonts w:asciiTheme="majorHAnsi" w:hAnsiTheme="majorHAnsi"/>
          <w:i/>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r>
        <w:rPr>
          <w:rFonts w:asciiTheme="majorHAnsi" w:hAnsiTheme="majorHAnsi"/>
          <w: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jc w:val="both"/>
        <w:rPr>
          <w:rFonts w:asciiTheme="majorHAnsi" w:hAnsiTheme="majorHAnsi"/>
          <w:i/>
          <w:szCs w:val="24"/>
        </w:rPr>
      </w:pPr>
    </w:p>
    <w:p w:rsidR="000B575D" w:rsidRDefault="000B575D" w:rsidP="000B575D">
      <w:pPr>
        <w:jc w:val="both"/>
        <w:rPr>
          <w:rFonts w:asciiTheme="majorHAnsi" w:hAnsiTheme="majorHAnsi"/>
          <w:i/>
          <w:szCs w:val="24"/>
        </w:rPr>
      </w:pPr>
      <w:r>
        <w:rPr>
          <w:rFonts w:asciiTheme="majorHAnsi" w:hAnsiTheme="majorHAnsi"/>
          <w: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jc w:val="both"/>
        <w:rPr>
          <w:rFonts w:asciiTheme="majorHAnsi" w:hAnsiTheme="majorHAnsi"/>
          <w:i/>
          <w:szCs w:val="24"/>
        </w:rPr>
      </w:pPr>
    </w:p>
    <w:p w:rsidR="000B575D" w:rsidRDefault="000B575D">
      <w:pPr>
        <w:spacing w:after="200" w:line="276" w:lineRule="auto"/>
        <w:rPr>
          <w:rFonts w:asciiTheme="majorHAnsi" w:hAnsiTheme="majorHAnsi"/>
          <w:b/>
          <w:szCs w:val="24"/>
        </w:rPr>
      </w:pPr>
      <w:r>
        <w:rPr>
          <w:rFonts w:asciiTheme="majorHAnsi" w:hAnsiTheme="majorHAnsi"/>
          <w:b/>
          <w:szCs w:val="24"/>
        </w:rPr>
        <w:br w:type="page"/>
      </w:r>
    </w:p>
    <w:p w:rsidR="000B575D" w:rsidRPr="00B74A9D" w:rsidRDefault="000B575D" w:rsidP="000B575D">
      <w:pPr>
        <w:jc w:val="both"/>
        <w:rPr>
          <w:rFonts w:asciiTheme="majorHAnsi" w:hAnsiTheme="majorHAnsi"/>
          <w:b/>
          <w:szCs w:val="24"/>
        </w:rPr>
      </w:pPr>
      <w:r w:rsidRPr="00B74A9D">
        <w:rPr>
          <w:rFonts w:asciiTheme="majorHAnsi" w:hAnsiTheme="majorHAnsi"/>
          <w:b/>
          <w:szCs w:val="24"/>
        </w:rPr>
        <w:lastRenderedPageBreak/>
        <w:t>NOM : ______________________________</w:t>
      </w:r>
      <w:r>
        <w:rPr>
          <w:rFonts w:asciiTheme="majorHAnsi" w:hAnsiTheme="majorHAnsi"/>
          <w:b/>
          <w:szCs w:val="24"/>
        </w:rPr>
        <w:t>_______________</w:t>
      </w:r>
      <w:r w:rsidRPr="00B74A9D">
        <w:rPr>
          <w:rFonts w:asciiTheme="majorHAnsi" w:hAnsiTheme="majorHAnsi"/>
          <w:b/>
          <w:szCs w:val="24"/>
        </w:rPr>
        <w:t xml:space="preserve"> GROUPE : _____    DATE : ______________</w:t>
      </w:r>
    </w:p>
    <w:p w:rsidR="000B575D" w:rsidRDefault="00D83D23" w:rsidP="000B575D">
      <w:pPr>
        <w:jc w:val="both"/>
        <w:rPr>
          <w:b/>
          <w:sz w:val="28"/>
          <w:szCs w:val="28"/>
        </w:rPr>
      </w:pPr>
      <w:r w:rsidRPr="00D83D23">
        <w:rPr>
          <w:b/>
          <w:noProof/>
          <w:szCs w:val="24"/>
        </w:rPr>
        <w:pict>
          <v:shape id="_x0000_s1053" type="#_x0000_t65" style="position:absolute;left:0;text-align:left;margin-left:5.25pt;margin-top:26.95pt;width:78.75pt;height:69.75pt;z-index:251672576" fillcolor="yellow">
            <v:textbox style="mso-next-textbox:#_x0000_s1053">
              <w:txbxContent>
                <w:p w:rsidR="00FD7CAC" w:rsidRPr="00CF16A1" w:rsidRDefault="00FD7CAC" w:rsidP="000B575D">
                  <w:pPr>
                    <w:jc w:val="center"/>
                    <w:rPr>
                      <w:rFonts w:ascii="Bradley Hand ITC" w:hAnsi="Bradley Hand ITC"/>
                      <w:b/>
                      <w:szCs w:val="24"/>
                    </w:rPr>
                  </w:pPr>
                  <w:r>
                    <w:rPr>
                      <w:rFonts w:ascii="Bradley Hand ITC" w:hAnsi="Bradley Hand ITC"/>
                      <w:b/>
                      <w:szCs w:val="24"/>
                    </w:rPr>
                    <w:t>ACTIVITÉ #6</w:t>
                  </w:r>
                </w:p>
              </w:txbxContent>
            </v:textbox>
            <w10:wrap type="square"/>
          </v:shape>
        </w:pict>
      </w:r>
    </w:p>
    <w:p w:rsidR="000B575D" w:rsidRPr="00AC1804" w:rsidRDefault="000B575D" w:rsidP="000B575D">
      <w:pPr>
        <w:pStyle w:val="Titre1"/>
        <w:rPr>
          <w:color w:val="auto"/>
        </w:rPr>
      </w:pPr>
      <w:bookmarkStart w:id="20" w:name="_Toc250983090"/>
      <w:bookmarkStart w:id="21" w:name="_Toc250997026"/>
      <w:r w:rsidRPr="00AC1804">
        <w:rPr>
          <w:color w:val="auto"/>
        </w:rPr>
        <w:t>L’HOMME ET LA TERRE, C’EST POUR LA VIE?</w:t>
      </w:r>
      <w:bookmarkEnd w:id="20"/>
      <w:bookmarkEnd w:id="21"/>
    </w:p>
    <w:p w:rsidR="000B575D" w:rsidRPr="00B74A9D" w:rsidRDefault="000B575D" w:rsidP="000B575D">
      <w:pPr>
        <w:rPr>
          <w:rFonts w:asciiTheme="majorHAnsi" w:hAnsiTheme="majorHAnsi"/>
          <w:i/>
          <w:szCs w:val="24"/>
        </w:rPr>
      </w:pPr>
      <w:r w:rsidRPr="00B74A9D">
        <w:rPr>
          <w:rFonts w:asciiTheme="majorHAnsi" w:hAnsiTheme="majorHAnsi"/>
          <w:i/>
          <w:szCs w:val="24"/>
        </w:rPr>
        <w:t xml:space="preserve">Réponds aux questions suivantes. Aucune documentation n’est permise. Le temps alloué est de 45 minutes. </w:t>
      </w:r>
    </w:p>
    <w:p w:rsidR="000B575D" w:rsidRPr="00823EAE" w:rsidRDefault="000B575D" w:rsidP="000B575D">
      <w:pPr>
        <w:jc w:val="both"/>
        <w:rPr>
          <w:b/>
          <w:szCs w:val="24"/>
        </w:rPr>
      </w:pPr>
    </w:p>
    <w:p w:rsidR="000B575D" w:rsidRPr="00CF16A1" w:rsidRDefault="000B575D" w:rsidP="000B575D">
      <w:pPr>
        <w:pStyle w:val="Paragraphedeliste"/>
        <w:numPr>
          <w:ilvl w:val="0"/>
          <w:numId w:val="14"/>
        </w:numPr>
        <w:pBdr>
          <w:top w:val="single" w:sz="4" w:space="1" w:color="auto"/>
          <w:left w:val="single" w:sz="4" w:space="2" w:color="auto"/>
          <w:bottom w:val="single" w:sz="4" w:space="1" w:color="auto"/>
          <w:right w:val="single" w:sz="4" w:space="4" w:color="auto"/>
        </w:pBdr>
        <w:shd w:val="clear" w:color="auto" w:fill="DAEEF3" w:themeFill="accent5" w:themeFillTint="33"/>
        <w:spacing w:after="200" w:line="276" w:lineRule="auto"/>
        <w:jc w:val="both"/>
        <w:rPr>
          <w:b/>
          <w:szCs w:val="24"/>
        </w:rPr>
      </w:pPr>
      <w:r w:rsidRPr="00CF16A1">
        <w:rPr>
          <w:b/>
          <w:szCs w:val="24"/>
        </w:rPr>
        <w:t xml:space="preserve">Quelles est la place de l’homme au sein de la biosphère? Quelles sont les relations qui la définissent? </w:t>
      </w:r>
    </w:p>
    <w:p w:rsidR="000B575D" w:rsidRPr="00CF16A1" w:rsidRDefault="000B575D" w:rsidP="000B575D">
      <w:pPr>
        <w:pBdr>
          <w:top w:val="single" w:sz="4" w:space="1" w:color="auto"/>
          <w:left w:val="single" w:sz="4" w:space="4" w:color="auto"/>
          <w:bottom w:val="single" w:sz="4" w:space="1" w:color="auto"/>
          <w:right w:val="single" w:sz="4" w:space="4" w:color="auto"/>
        </w:pBdr>
        <w:jc w:val="both"/>
        <w:rPr>
          <w:b/>
          <w:szCs w:val="24"/>
        </w:rPr>
      </w:pPr>
    </w:p>
    <w:p w:rsidR="000B575D" w:rsidRDefault="000B575D" w:rsidP="000B575D">
      <w:pPr>
        <w:pBdr>
          <w:top w:val="single" w:sz="4" w:space="1" w:color="auto"/>
          <w:left w:val="single" w:sz="4" w:space="4" w:color="auto"/>
          <w:bottom w:val="single" w:sz="4" w:space="1" w:color="auto"/>
          <w:right w:val="single" w:sz="4" w:space="4" w:color="auto"/>
        </w:pBdr>
        <w:jc w:val="both"/>
        <w:rPr>
          <w:b/>
          <w:szCs w:val="24"/>
        </w:rPr>
      </w:pPr>
      <w:r w:rsidRPr="00CF16A1">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4"/>
        </w:rPr>
        <w:t>____</w:t>
      </w:r>
      <w:r w:rsidRPr="00CF16A1">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Pr="00CF16A1" w:rsidRDefault="000B575D" w:rsidP="000B575D">
      <w:pPr>
        <w:pBdr>
          <w:top w:val="single" w:sz="4" w:space="1" w:color="auto"/>
          <w:left w:val="single" w:sz="4" w:space="4" w:color="auto"/>
          <w:bottom w:val="single" w:sz="4" w:space="1" w:color="auto"/>
          <w:right w:val="single" w:sz="4" w:space="4" w:color="auto"/>
        </w:pBdr>
        <w:jc w:val="both"/>
        <w:rPr>
          <w:b/>
          <w:szCs w:val="24"/>
        </w:rPr>
      </w:pPr>
    </w:p>
    <w:p w:rsidR="000B575D" w:rsidRDefault="000B575D" w:rsidP="000B575D">
      <w:pPr>
        <w:jc w:val="both"/>
        <w:rPr>
          <w:b/>
          <w:szCs w:val="24"/>
        </w:rPr>
      </w:pPr>
    </w:p>
    <w:p w:rsidR="000B575D" w:rsidRDefault="000B575D" w:rsidP="000B575D">
      <w:pPr>
        <w:jc w:val="both"/>
        <w:rPr>
          <w:b/>
          <w:szCs w:val="24"/>
        </w:rPr>
      </w:pPr>
    </w:p>
    <w:p w:rsidR="000B575D" w:rsidRPr="00CF16A1" w:rsidRDefault="000B575D" w:rsidP="000B575D">
      <w:pPr>
        <w:jc w:val="both"/>
        <w:rPr>
          <w:b/>
          <w:szCs w:val="24"/>
        </w:rPr>
      </w:pPr>
    </w:p>
    <w:p w:rsidR="000B575D" w:rsidRPr="00CF16A1" w:rsidRDefault="000B575D" w:rsidP="000B575D">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DAEEF3" w:themeFill="accent5" w:themeFillTint="33"/>
        <w:spacing w:after="200" w:line="276" w:lineRule="auto"/>
        <w:jc w:val="both"/>
        <w:rPr>
          <w:b/>
          <w:szCs w:val="24"/>
        </w:rPr>
      </w:pPr>
      <w:r w:rsidRPr="00CF16A1">
        <w:rPr>
          <w:b/>
          <w:szCs w:val="24"/>
        </w:rPr>
        <w:t xml:space="preserve">En tes mots, explique-moi ce qu’est le </w:t>
      </w:r>
      <w:proofErr w:type="spellStart"/>
      <w:r w:rsidRPr="00CF16A1">
        <w:rPr>
          <w:b/>
          <w:szCs w:val="24"/>
        </w:rPr>
        <w:t>biomimétisme</w:t>
      </w:r>
      <w:proofErr w:type="spellEnd"/>
      <w:r w:rsidRPr="00CF16A1">
        <w:rPr>
          <w:b/>
          <w:szCs w:val="24"/>
        </w:rPr>
        <w:t xml:space="preserve"> et en  quoi il s’avère avantageux. </w:t>
      </w:r>
    </w:p>
    <w:p w:rsidR="000B575D" w:rsidRPr="00CF16A1" w:rsidRDefault="000B575D" w:rsidP="000B575D">
      <w:pPr>
        <w:pStyle w:val="Paragraphedeliste"/>
        <w:ind w:left="360"/>
        <w:jc w:val="both"/>
        <w:rPr>
          <w:b/>
          <w:szCs w:val="24"/>
        </w:rPr>
      </w:pPr>
    </w:p>
    <w:p w:rsidR="000B575D" w:rsidRDefault="000B575D" w:rsidP="000B575D">
      <w:pPr>
        <w:pStyle w:val="Paragraphedeliste"/>
        <w:pBdr>
          <w:top w:val="single" w:sz="4" w:space="1" w:color="auto"/>
          <w:left w:val="single" w:sz="4" w:space="22" w:color="auto"/>
          <w:bottom w:val="single" w:sz="4" w:space="1" w:color="auto"/>
          <w:right w:val="single" w:sz="4" w:space="4" w:color="auto"/>
        </w:pBdr>
        <w:ind w:left="360"/>
        <w:jc w:val="both"/>
        <w:rPr>
          <w:b/>
          <w:szCs w:val="24"/>
        </w:rPr>
      </w:pPr>
    </w:p>
    <w:p w:rsidR="000B575D" w:rsidRDefault="000B575D" w:rsidP="000B575D">
      <w:pPr>
        <w:pStyle w:val="Paragraphedeliste"/>
        <w:pBdr>
          <w:top w:val="single" w:sz="4" w:space="1" w:color="auto"/>
          <w:left w:val="single" w:sz="4" w:space="22" w:color="auto"/>
          <w:bottom w:val="single" w:sz="4" w:space="1" w:color="auto"/>
          <w:right w:val="single" w:sz="4" w:space="4" w:color="auto"/>
        </w:pBdr>
        <w:ind w:left="360"/>
        <w:jc w:val="both"/>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pStyle w:val="Paragraphedeliste"/>
        <w:pBdr>
          <w:top w:val="single" w:sz="4" w:space="1" w:color="auto"/>
          <w:left w:val="single" w:sz="4" w:space="22" w:color="auto"/>
          <w:bottom w:val="single" w:sz="4" w:space="1" w:color="auto"/>
          <w:right w:val="single" w:sz="4" w:space="4" w:color="auto"/>
        </w:pBdr>
        <w:ind w:left="360"/>
        <w:jc w:val="both"/>
        <w:rPr>
          <w:b/>
          <w:szCs w:val="24"/>
        </w:rPr>
      </w:pPr>
    </w:p>
    <w:p w:rsidR="000B575D" w:rsidRDefault="000B575D" w:rsidP="000B575D">
      <w:pPr>
        <w:pStyle w:val="Paragraphedeliste"/>
        <w:pBdr>
          <w:top w:val="single" w:sz="4" w:space="1" w:color="auto"/>
          <w:left w:val="single" w:sz="4" w:space="22" w:color="auto"/>
          <w:bottom w:val="single" w:sz="4" w:space="1" w:color="auto"/>
          <w:right w:val="single" w:sz="4" w:space="4" w:color="auto"/>
        </w:pBdr>
        <w:ind w:left="360"/>
        <w:jc w:val="both"/>
        <w:rPr>
          <w:b/>
          <w:szCs w:val="24"/>
        </w:rPr>
      </w:pPr>
    </w:p>
    <w:p w:rsidR="000B575D" w:rsidRDefault="000B575D" w:rsidP="000B575D">
      <w:pPr>
        <w:pStyle w:val="Paragraphedeliste"/>
        <w:pBdr>
          <w:top w:val="single" w:sz="4" w:space="1" w:color="auto"/>
          <w:left w:val="single" w:sz="4" w:space="22" w:color="auto"/>
          <w:bottom w:val="single" w:sz="4" w:space="1" w:color="auto"/>
          <w:right w:val="single" w:sz="4" w:space="4" w:color="auto"/>
        </w:pBdr>
        <w:ind w:left="360"/>
        <w:jc w:val="both"/>
        <w:rPr>
          <w:b/>
          <w:szCs w:val="24"/>
        </w:rPr>
      </w:pPr>
    </w:p>
    <w:p w:rsidR="000B575D" w:rsidRDefault="000B575D" w:rsidP="000B575D">
      <w:pPr>
        <w:pStyle w:val="Paragraphedeliste"/>
        <w:pBdr>
          <w:top w:val="single" w:sz="4" w:space="1" w:color="auto"/>
          <w:left w:val="single" w:sz="4" w:space="22" w:color="auto"/>
          <w:bottom w:val="single" w:sz="4" w:space="1" w:color="auto"/>
          <w:right w:val="single" w:sz="4" w:space="4" w:color="auto"/>
        </w:pBdr>
        <w:ind w:left="360"/>
        <w:jc w:val="both"/>
        <w:rPr>
          <w:b/>
          <w:szCs w:val="24"/>
        </w:rPr>
      </w:pPr>
    </w:p>
    <w:p w:rsidR="000B575D" w:rsidRDefault="000B575D" w:rsidP="000B575D">
      <w:pPr>
        <w:pStyle w:val="Paragraphedeliste"/>
        <w:pBdr>
          <w:top w:val="single" w:sz="4" w:space="1" w:color="auto"/>
          <w:left w:val="single" w:sz="4" w:space="22" w:color="auto"/>
          <w:bottom w:val="single" w:sz="4" w:space="1" w:color="auto"/>
          <w:right w:val="single" w:sz="4" w:space="4" w:color="auto"/>
        </w:pBdr>
        <w:ind w:left="360"/>
        <w:jc w:val="both"/>
        <w:rPr>
          <w:b/>
          <w:szCs w:val="24"/>
        </w:rPr>
      </w:pPr>
    </w:p>
    <w:p w:rsidR="000B575D" w:rsidRPr="00CF16A1" w:rsidRDefault="000B575D" w:rsidP="000B575D">
      <w:pPr>
        <w:pStyle w:val="Paragraphedeliste"/>
        <w:pBdr>
          <w:top w:val="single" w:sz="4" w:space="1" w:color="auto"/>
          <w:left w:val="single" w:sz="4" w:space="22" w:color="auto"/>
          <w:bottom w:val="single" w:sz="4" w:space="1" w:color="auto"/>
          <w:right w:val="single" w:sz="4" w:space="4" w:color="auto"/>
        </w:pBdr>
        <w:ind w:left="360"/>
        <w:jc w:val="both"/>
        <w:rPr>
          <w:b/>
          <w:szCs w:val="24"/>
        </w:rPr>
      </w:pPr>
    </w:p>
    <w:p w:rsidR="000B575D" w:rsidRDefault="000B575D" w:rsidP="000B575D">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DAEEF3" w:themeFill="accent5" w:themeFillTint="33"/>
        <w:spacing w:after="200" w:line="276" w:lineRule="auto"/>
        <w:jc w:val="both"/>
        <w:rPr>
          <w:b/>
          <w:szCs w:val="24"/>
        </w:rPr>
      </w:pPr>
      <w:r w:rsidRPr="00CF16A1">
        <w:rPr>
          <w:b/>
          <w:szCs w:val="24"/>
        </w:rPr>
        <w:lastRenderedPageBreak/>
        <w:t xml:space="preserve">En </w:t>
      </w:r>
      <w:r>
        <w:rPr>
          <w:b/>
          <w:szCs w:val="24"/>
        </w:rPr>
        <w:t>te basant sur les lectures que tu as fait</w:t>
      </w:r>
      <w:r w:rsidRPr="00CF16A1">
        <w:rPr>
          <w:b/>
          <w:szCs w:val="24"/>
        </w:rPr>
        <w:t xml:space="preserve">, </w:t>
      </w:r>
      <w:r>
        <w:rPr>
          <w:b/>
          <w:szCs w:val="24"/>
        </w:rPr>
        <w:t xml:space="preserve">de façon générale, </w:t>
      </w:r>
      <w:r w:rsidRPr="00CF16A1">
        <w:rPr>
          <w:b/>
          <w:szCs w:val="24"/>
        </w:rPr>
        <w:t>dans quelles mesures la technologie nuit à l’équilibre environnemental et dans quelle mesure elle y contribue?</w:t>
      </w:r>
    </w:p>
    <w:p w:rsidR="000B575D" w:rsidRDefault="000B575D" w:rsidP="000B575D">
      <w:pPr>
        <w:jc w:val="both"/>
        <w:rPr>
          <w:b/>
          <w:szCs w:val="24"/>
        </w:rPr>
      </w:pPr>
    </w:p>
    <w:p w:rsidR="000B575D" w:rsidRDefault="000B575D" w:rsidP="000B575D">
      <w:pPr>
        <w:pBdr>
          <w:top w:val="single" w:sz="4" w:space="1" w:color="auto"/>
          <w:left w:val="single" w:sz="4" w:space="4" w:color="auto"/>
          <w:bottom w:val="single" w:sz="4" w:space="1" w:color="auto"/>
          <w:right w:val="single" w:sz="4" w:space="4" w:color="auto"/>
        </w:pBdr>
        <w:jc w:val="both"/>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pBdr>
          <w:top w:val="single" w:sz="4" w:space="1" w:color="auto"/>
          <w:left w:val="single" w:sz="4" w:space="4" w:color="auto"/>
          <w:bottom w:val="single" w:sz="4" w:space="1" w:color="auto"/>
          <w:right w:val="single" w:sz="4" w:space="4" w:color="auto"/>
        </w:pBdr>
        <w:jc w:val="both"/>
        <w:rPr>
          <w:b/>
          <w:szCs w:val="24"/>
        </w:rPr>
      </w:pPr>
    </w:p>
    <w:p w:rsidR="000B575D" w:rsidRDefault="000B575D" w:rsidP="000B575D">
      <w:pPr>
        <w:jc w:val="both"/>
        <w:rPr>
          <w:b/>
          <w:szCs w:val="24"/>
        </w:rPr>
      </w:pPr>
    </w:p>
    <w:p w:rsidR="000B575D" w:rsidRDefault="000B575D" w:rsidP="000B575D">
      <w:pPr>
        <w:jc w:val="both"/>
        <w:rPr>
          <w:b/>
          <w:szCs w:val="24"/>
        </w:rPr>
      </w:pPr>
    </w:p>
    <w:p w:rsidR="000B575D" w:rsidRPr="00CF16A1" w:rsidRDefault="000B575D" w:rsidP="000B575D">
      <w:pPr>
        <w:jc w:val="both"/>
        <w:rPr>
          <w:b/>
          <w:szCs w:val="24"/>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E634A9" w:rsidRDefault="000B575D">
      <w:pPr>
        <w:spacing w:after="200" w:line="276" w:lineRule="auto"/>
        <w:rPr>
          <w:rFonts w:asciiTheme="majorHAnsi" w:hAnsiTheme="majorHAnsi"/>
          <w:i/>
        </w:rPr>
      </w:pPr>
      <w:r>
        <w:rPr>
          <w:rFonts w:asciiTheme="majorHAnsi" w:hAnsiTheme="majorHAnsi"/>
          <w:i/>
        </w:rPr>
        <w:br w:type="page"/>
      </w:r>
    </w:p>
    <w:p w:rsidR="00E634A9" w:rsidRPr="00E634A9" w:rsidRDefault="00E634A9" w:rsidP="00E634A9">
      <w:pPr>
        <w:pStyle w:val="Titre1"/>
        <w:jc w:val="center"/>
        <w:rPr>
          <w:color w:val="auto"/>
        </w:rPr>
      </w:pPr>
      <w:r w:rsidRPr="00E634A9">
        <w:rPr>
          <w:color w:val="auto"/>
        </w:rPr>
        <w:lastRenderedPageBreak/>
        <w:t>OUTILS D’ÉVALUATION</w:t>
      </w:r>
      <w:r w:rsidRPr="00E634A9">
        <w:rPr>
          <w:color w:val="auto"/>
        </w:rPr>
        <w:br w:type="page"/>
      </w:r>
    </w:p>
    <w:p w:rsidR="000B575D" w:rsidRPr="00B74A9D" w:rsidRDefault="000B575D" w:rsidP="000B575D">
      <w:pPr>
        <w:jc w:val="both"/>
        <w:rPr>
          <w:rFonts w:asciiTheme="majorHAnsi" w:hAnsiTheme="majorHAnsi"/>
          <w:b/>
          <w:szCs w:val="24"/>
        </w:rPr>
      </w:pPr>
      <w:r w:rsidRPr="00B74A9D">
        <w:rPr>
          <w:rFonts w:asciiTheme="majorHAnsi" w:hAnsiTheme="majorHAnsi"/>
          <w:b/>
          <w:szCs w:val="24"/>
        </w:rPr>
        <w:lastRenderedPageBreak/>
        <w:t>NOM : ______________________________</w:t>
      </w:r>
      <w:r>
        <w:rPr>
          <w:rFonts w:asciiTheme="majorHAnsi" w:hAnsiTheme="majorHAnsi"/>
          <w:b/>
          <w:szCs w:val="24"/>
        </w:rPr>
        <w:t>_______________</w:t>
      </w:r>
      <w:r w:rsidRPr="00B74A9D">
        <w:rPr>
          <w:rFonts w:asciiTheme="majorHAnsi" w:hAnsiTheme="majorHAnsi"/>
          <w:b/>
          <w:szCs w:val="24"/>
        </w:rPr>
        <w:t xml:space="preserve"> GROUPE : _____    DATE : ______________</w:t>
      </w:r>
    </w:p>
    <w:p w:rsidR="000B575D" w:rsidRDefault="000B575D" w:rsidP="000B575D">
      <w:pPr>
        <w:jc w:val="center"/>
        <w:rPr>
          <w:rFonts w:asciiTheme="majorHAnsi" w:hAnsiTheme="majorHAnsi"/>
          <w:b/>
        </w:rPr>
      </w:pPr>
    </w:p>
    <w:p w:rsidR="000B575D" w:rsidRPr="00E73968" w:rsidRDefault="000B575D" w:rsidP="000B575D">
      <w:pPr>
        <w:jc w:val="center"/>
        <w:rPr>
          <w:rFonts w:asciiTheme="majorHAnsi" w:hAnsiTheme="majorHAnsi"/>
          <w:b/>
        </w:rPr>
      </w:pPr>
      <w:r w:rsidRPr="00E73968">
        <w:rPr>
          <w:rFonts w:asciiTheme="majorHAnsi" w:hAnsiTheme="majorHAnsi"/>
          <w:b/>
        </w:rPr>
        <w:t>LA TECHNOLOGIE; C’EST DANS NOTRE NATURE!</w:t>
      </w:r>
    </w:p>
    <w:p w:rsidR="000B575D" w:rsidRPr="00E634A9" w:rsidRDefault="000B575D" w:rsidP="00E634A9">
      <w:pPr>
        <w:pStyle w:val="Titre2"/>
        <w:jc w:val="center"/>
        <w:rPr>
          <w:color w:val="auto"/>
        </w:rPr>
      </w:pPr>
      <w:r w:rsidRPr="00E634A9">
        <w:rPr>
          <w:color w:val="auto"/>
        </w:rPr>
        <w:t>AUTOÉVALUATION</w:t>
      </w:r>
    </w:p>
    <w:p w:rsidR="000B575D" w:rsidRPr="00E73968" w:rsidRDefault="000B575D" w:rsidP="000B575D">
      <w:pPr>
        <w:jc w:val="center"/>
        <w:rPr>
          <w:rFonts w:asciiTheme="majorHAnsi" w:hAnsiTheme="majorHAnsi"/>
          <w:b/>
        </w:rPr>
      </w:pPr>
    </w:p>
    <w:p w:rsidR="000B575D" w:rsidRDefault="000B575D" w:rsidP="000B575D">
      <w:pPr>
        <w:jc w:val="both"/>
        <w:rPr>
          <w:rFonts w:asciiTheme="majorHAnsi" w:hAnsiTheme="majorHAnsi"/>
          <w:i/>
        </w:rPr>
      </w:pPr>
      <w:r w:rsidRPr="00E73968">
        <w:rPr>
          <w:rFonts w:asciiTheme="majorHAnsi" w:hAnsiTheme="majorHAnsi"/>
          <w:i/>
        </w:rPr>
        <w:t xml:space="preserve">Évalue la qualité de ton travail pour l’ensemble des 5 premières activités selon les critères suivants en cochant la réponse appropriée. Si tu ressens le besoin de nuancer cette évaluation, n’hésite pas à ajouter des commentaires. </w:t>
      </w:r>
    </w:p>
    <w:p w:rsidR="000B575D" w:rsidRPr="00E73968" w:rsidRDefault="000B575D" w:rsidP="000B575D">
      <w:pPr>
        <w:jc w:val="both"/>
        <w:rPr>
          <w:rFonts w:asciiTheme="majorHAnsi" w:hAnsiTheme="majorHAnsi"/>
          <w:i/>
        </w:rPr>
      </w:pPr>
    </w:p>
    <w:tbl>
      <w:tblPr>
        <w:tblStyle w:val="Listemoyenne1-Accent3"/>
        <w:tblW w:w="0" w:type="auto"/>
        <w:tblLook w:val="04A0"/>
      </w:tblPr>
      <w:tblGrid>
        <w:gridCol w:w="538"/>
        <w:gridCol w:w="2998"/>
        <w:gridCol w:w="1768"/>
        <w:gridCol w:w="1768"/>
        <w:gridCol w:w="1768"/>
      </w:tblGrid>
      <w:tr w:rsidR="000B575D" w:rsidTr="000B575D">
        <w:trPr>
          <w:cnfStyle w:val="100000000000"/>
          <w:trHeight w:val="490"/>
        </w:trPr>
        <w:tc>
          <w:tcPr>
            <w:cnfStyle w:val="001000000000"/>
            <w:tcW w:w="538" w:type="dxa"/>
            <w:tcBorders>
              <w:right w:val="single" w:sz="4" w:space="0" w:color="auto"/>
            </w:tcBorders>
          </w:tcPr>
          <w:p w:rsidR="000B575D" w:rsidRDefault="000B575D" w:rsidP="000B575D">
            <w:pPr>
              <w:rPr>
                <w:i/>
              </w:rPr>
            </w:pPr>
          </w:p>
        </w:tc>
        <w:tc>
          <w:tcPr>
            <w:tcW w:w="2998" w:type="dxa"/>
            <w:tcBorders>
              <w:top w:val="single" w:sz="4" w:space="0" w:color="auto"/>
              <w:left w:val="single" w:sz="4" w:space="0" w:color="auto"/>
              <w:bottom w:val="single" w:sz="4" w:space="0" w:color="auto"/>
              <w:right w:val="single" w:sz="4" w:space="0" w:color="auto"/>
            </w:tcBorders>
          </w:tcPr>
          <w:p w:rsidR="000B575D" w:rsidRPr="0014400E" w:rsidRDefault="000B575D" w:rsidP="000B575D">
            <w:pPr>
              <w:cnfStyle w:val="100000000000"/>
              <w:rPr>
                <w:b/>
                <w:i/>
              </w:rPr>
            </w:pPr>
            <w:r w:rsidRPr="0014400E">
              <w:rPr>
                <w:b/>
                <w:i/>
              </w:rPr>
              <w:t>Critères</w:t>
            </w:r>
          </w:p>
        </w:tc>
        <w:tc>
          <w:tcPr>
            <w:tcW w:w="1768"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cnfStyle w:val="100000000000"/>
              <w:rPr>
                <w:b/>
                <w:i/>
              </w:rPr>
            </w:pPr>
            <w:r w:rsidRPr="00720A66">
              <w:rPr>
                <w:b/>
                <w:i/>
              </w:rPr>
              <w:t>Oui</w:t>
            </w:r>
          </w:p>
        </w:tc>
        <w:tc>
          <w:tcPr>
            <w:tcW w:w="1768"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cnfStyle w:val="100000000000"/>
              <w:rPr>
                <w:b/>
                <w:i/>
              </w:rPr>
            </w:pPr>
            <w:r w:rsidRPr="00720A66">
              <w:rPr>
                <w:b/>
                <w:i/>
              </w:rPr>
              <w:t>J’aurais pu faire plus</w:t>
            </w:r>
          </w:p>
        </w:tc>
        <w:tc>
          <w:tcPr>
            <w:tcW w:w="1768"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cnfStyle w:val="100000000000"/>
              <w:rPr>
                <w:b/>
                <w:i/>
              </w:rPr>
            </w:pPr>
            <w:r w:rsidRPr="00720A66">
              <w:rPr>
                <w:b/>
                <w:i/>
              </w:rPr>
              <w:t>Non</w:t>
            </w:r>
          </w:p>
        </w:tc>
      </w:tr>
      <w:tr w:rsidR="000B575D" w:rsidTr="000B575D">
        <w:trPr>
          <w:cnfStyle w:val="000000100000"/>
          <w:trHeight w:val="1039"/>
        </w:trPr>
        <w:tc>
          <w:tcPr>
            <w:cnfStyle w:val="001000000000"/>
            <w:tcW w:w="538" w:type="dxa"/>
          </w:tcPr>
          <w:p w:rsidR="000B575D" w:rsidRDefault="000B575D" w:rsidP="000B575D">
            <w:pPr>
              <w:rPr>
                <w:i/>
              </w:rPr>
            </w:pPr>
            <w:r>
              <w:rPr>
                <w:i/>
              </w:rPr>
              <w:t>1</w:t>
            </w:r>
          </w:p>
        </w:tc>
        <w:tc>
          <w:tcPr>
            <w:tcW w:w="2998" w:type="dxa"/>
            <w:tcBorders>
              <w:top w:val="single" w:sz="4" w:space="0" w:color="auto"/>
              <w:right w:val="single" w:sz="4" w:space="0" w:color="auto"/>
            </w:tcBorders>
          </w:tcPr>
          <w:p w:rsidR="000B575D" w:rsidRDefault="000B575D" w:rsidP="000B575D">
            <w:pPr>
              <w:cnfStyle w:val="000000100000"/>
              <w:rPr>
                <w:i/>
              </w:rPr>
            </w:pPr>
            <w:r>
              <w:rPr>
                <w:i/>
              </w:rPr>
              <w:t>Lors de l’activité 1, j’ai amené des informations et des arguments intéressants à mon équipe.</w:t>
            </w: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r>
      <w:tr w:rsidR="000B575D" w:rsidTr="000B575D">
        <w:trPr>
          <w:trHeight w:val="1024"/>
        </w:trPr>
        <w:tc>
          <w:tcPr>
            <w:cnfStyle w:val="001000000000"/>
            <w:tcW w:w="538" w:type="dxa"/>
          </w:tcPr>
          <w:p w:rsidR="000B575D" w:rsidRDefault="000B575D" w:rsidP="000B575D">
            <w:pPr>
              <w:rPr>
                <w:i/>
              </w:rPr>
            </w:pPr>
            <w:r>
              <w:rPr>
                <w:i/>
              </w:rPr>
              <w:t>2</w:t>
            </w:r>
          </w:p>
        </w:tc>
        <w:tc>
          <w:tcPr>
            <w:tcW w:w="2998" w:type="dxa"/>
            <w:tcBorders>
              <w:right w:val="single" w:sz="4" w:space="0" w:color="auto"/>
            </w:tcBorders>
          </w:tcPr>
          <w:p w:rsidR="000B575D" w:rsidRDefault="000B575D" w:rsidP="000B575D">
            <w:pPr>
              <w:cnfStyle w:val="000000000000"/>
              <w:rPr>
                <w:i/>
              </w:rPr>
            </w:pPr>
            <w:r>
              <w:rPr>
                <w:i/>
              </w:rPr>
              <w:t xml:space="preserve">Lors de l’activité 1, j’ai participé aux discussions et favoriser l’établissement d’un consensus. </w:t>
            </w: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r>
      <w:tr w:rsidR="000B575D" w:rsidTr="000B575D">
        <w:trPr>
          <w:cnfStyle w:val="000000100000"/>
          <w:trHeight w:val="765"/>
        </w:trPr>
        <w:tc>
          <w:tcPr>
            <w:cnfStyle w:val="001000000000"/>
            <w:tcW w:w="538" w:type="dxa"/>
          </w:tcPr>
          <w:p w:rsidR="000B575D" w:rsidRDefault="000B575D" w:rsidP="000B575D">
            <w:pPr>
              <w:rPr>
                <w:i/>
              </w:rPr>
            </w:pPr>
            <w:r>
              <w:rPr>
                <w:i/>
              </w:rPr>
              <w:t>3</w:t>
            </w:r>
          </w:p>
        </w:tc>
        <w:tc>
          <w:tcPr>
            <w:tcW w:w="2998" w:type="dxa"/>
            <w:tcBorders>
              <w:right w:val="single" w:sz="4" w:space="0" w:color="auto"/>
            </w:tcBorders>
          </w:tcPr>
          <w:p w:rsidR="000B575D" w:rsidRDefault="000B575D" w:rsidP="000B575D">
            <w:pPr>
              <w:cnfStyle w:val="000000100000"/>
              <w:rPr>
                <w:i/>
              </w:rPr>
            </w:pPr>
            <w:r>
              <w:rPr>
                <w:i/>
              </w:rPr>
              <w:t>Lors de l’activité 2, je me suis impliquée lors de la collecte de données.</w:t>
            </w: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r>
      <w:tr w:rsidR="000B575D" w:rsidTr="000B575D">
        <w:trPr>
          <w:trHeight w:val="779"/>
        </w:trPr>
        <w:tc>
          <w:tcPr>
            <w:cnfStyle w:val="001000000000"/>
            <w:tcW w:w="538" w:type="dxa"/>
          </w:tcPr>
          <w:p w:rsidR="000B575D" w:rsidRDefault="000B575D" w:rsidP="000B575D">
            <w:pPr>
              <w:rPr>
                <w:i/>
              </w:rPr>
            </w:pPr>
            <w:r>
              <w:rPr>
                <w:i/>
              </w:rPr>
              <w:t>4</w:t>
            </w:r>
          </w:p>
        </w:tc>
        <w:tc>
          <w:tcPr>
            <w:tcW w:w="2998" w:type="dxa"/>
            <w:tcBorders>
              <w:right w:val="single" w:sz="4" w:space="0" w:color="auto"/>
            </w:tcBorders>
          </w:tcPr>
          <w:p w:rsidR="000B575D" w:rsidRDefault="000B575D" w:rsidP="000B575D">
            <w:pPr>
              <w:cnfStyle w:val="000000000000"/>
              <w:rPr>
                <w:i/>
              </w:rPr>
            </w:pPr>
            <w:r>
              <w:rPr>
                <w:i/>
              </w:rPr>
              <w:t>Lors de l’activité 2, je me suis impliquée à l’étape de conception de notre outil.</w:t>
            </w: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r>
      <w:tr w:rsidR="000B575D" w:rsidTr="000B575D">
        <w:trPr>
          <w:cnfStyle w:val="000000100000"/>
          <w:trHeight w:val="1024"/>
        </w:trPr>
        <w:tc>
          <w:tcPr>
            <w:cnfStyle w:val="001000000000"/>
            <w:tcW w:w="538" w:type="dxa"/>
          </w:tcPr>
          <w:p w:rsidR="000B575D" w:rsidRDefault="000B575D" w:rsidP="000B575D">
            <w:pPr>
              <w:rPr>
                <w:i/>
              </w:rPr>
            </w:pPr>
            <w:r>
              <w:rPr>
                <w:i/>
              </w:rPr>
              <w:t>5</w:t>
            </w:r>
          </w:p>
        </w:tc>
        <w:tc>
          <w:tcPr>
            <w:tcW w:w="2998" w:type="dxa"/>
            <w:tcBorders>
              <w:right w:val="single" w:sz="4" w:space="0" w:color="auto"/>
            </w:tcBorders>
          </w:tcPr>
          <w:p w:rsidR="000B575D" w:rsidRDefault="000B575D" w:rsidP="000B575D">
            <w:pPr>
              <w:cnfStyle w:val="000000100000"/>
              <w:rPr>
                <w:i/>
              </w:rPr>
            </w:pPr>
            <w:r>
              <w:rPr>
                <w:i/>
              </w:rPr>
              <w:t xml:space="preserve">Lors de l’activité 3, j’ai participé aux discussions et aux prises de décisions de mon équipe. </w:t>
            </w: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r>
      <w:tr w:rsidR="000B575D" w:rsidTr="000B575D">
        <w:trPr>
          <w:trHeight w:val="765"/>
        </w:trPr>
        <w:tc>
          <w:tcPr>
            <w:cnfStyle w:val="001000000000"/>
            <w:tcW w:w="538" w:type="dxa"/>
          </w:tcPr>
          <w:p w:rsidR="000B575D" w:rsidRDefault="000B575D" w:rsidP="000B575D">
            <w:pPr>
              <w:rPr>
                <w:i/>
              </w:rPr>
            </w:pPr>
            <w:r>
              <w:rPr>
                <w:i/>
              </w:rPr>
              <w:t>6</w:t>
            </w:r>
          </w:p>
        </w:tc>
        <w:tc>
          <w:tcPr>
            <w:tcW w:w="2998" w:type="dxa"/>
            <w:tcBorders>
              <w:right w:val="single" w:sz="4" w:space="0" w:color="auto"/>
            </w:tcBorders>
          </w:tcPr>
          <w:p w:rsidR="000B575D" w:rsidRDefault="000B575D" w:rsidP="000B575D">
            <w:pPr>
              <w:cnfStyle w:val="000000000000"/>
              <w:rPr>
                <w:i/>
              </w:rPr>
            </w:pPr>
            <w:r>
              <w:rPr>
                <w:i/>
              </w:rPr>
              <w:t xml:space="preserve">Lors de l’activité 4, j’ai participé à la recherche d’informations. </w:t>
            </w: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r>
      <w:tr w:rsidR="000B575D" w:rsidTr="000B575D">
        <w:trPr>
          <w:cnfStyle w:val="000000100000"/>
          <w:trHeight w:val="519"/>
        </w:trPr>
        <w:tc>
          <w:tcPr>
            <w:cnfStyle w:val="001000000000"/>
            <w:tcW w:w="538" w:type="dxa"/>
          </w:tcPr>
          <w:p w:rsidR="000B575D" w:rsidRDefault="000B575D" w:rsidP="000B575D">
            <w:pPr>
              <w:rPr>
                <w:i/>
              </w:rPr>
            </w:pPr>
            <w:r>
              <w:rPr>
                <w:i/>
              </w:rPr>
              <w:t>7</w:t>
            </w:r>
          </w:p>
        </w:tc>
        <w:tc>
          <w:tcPr>
            <w:tcW w:w="2998" w:type="dxa"/>
            <w:tcBorders>
              <w:right w:val="single" w:sz="4" w:space="0" w:color="auto"/>
            </w:tcBorders>
          </w:tcPr>
          <w:p w:rsidR="000B575D" w:rsidRDefault="000B575D" w:rsidP="000B575D">
            <w:pPr>
              <w:cnfStyle w:val="000000100000"/>
              <w:rPr>
                <w:i/>
              </w:rPr>
            </w:pPr>
            <w:r>
              <w:rPr>
                <w:i/>
              </w:rPr>
              <w:t xml:space="preserve">Lors de l’activité 4, j’ai participé à la rédaction. </w:t>
            </w: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r>
      <w:tr w:rsidR="000B575D" w:rsidTr="000B575D">
        <w:trPr>
          <w:trHeight w:val="765"/>
        </w:trPr>
        <w:tc>
          <w:tcPr>
            <w:cnfStyle w:val="001000000000"/>
            <w:tcW w:w="538" w:type="dxa"/>
          </w:tcPr>
          <w:p w:rsidR="000B575D" w:rsidRDefault="000B575D" w:rsidP="000B575D">
            <w:pPr>
              <w:rPr>
                <w:i/>
              </w:rPr>
            </w:pPr>
            <w:r>
              <w:rPr>
                <w:i/>
              </w:rPr>
              <w:t>8</w:t>
            </w:r>
          </w:p>
        </w:tc>
        <w:tc>
          <w:tcPr>
            <w:tcW w:w="2998" w:type="dxa"/>
            <w:tcBorders>
              <w:right w:val="single" w:sz="4" w:space="0" w:color="auto"/>
            </w:tcBorders>
          </w:tcPr>
          <w:p w:rsidR="000B575D" w:rsidRDefault="000B575D" w:rsidP="000B575D">
            <w:pPr>
              <w:cnfStyle w:val="000000000000"/>
              <w:rPr>
                <w:i/>
              </w:rPr>
            </w:pPr>
            <w:r>
              <w:rPr>
                <w:i/>
              </w:rPr>
              <w:t xml:space="preserve">Lors de l’activité 4, j’ai participé à la résolution du défi. </w:t>
            </w: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r>
      <w:tr w:rsidR="000B575D" w:rsidTr="000B575D">
        <w:trPr>
          <w:cnfStyle w:val="000000100000"/>
          <w:trHeight w:val="779"/>
        </w:trPr>
        <w:tc>
          <w:tcPr>
            <w:cnfStyle w:val="001000000000"/>
            <w:tcW w:w="538" w:type="dxa"/>
          </w:tcPr>
          <w:p w:rsidR="000B575D" w:rsidRDefault="000B575D" w:rsidP="000B575D">
            <w:pPr>
              <w:rPr>
                <w:i/>
              </w:rPr>
            </w:pPr>
            <w:r>
              <w:rPr>
                <w:i/>
              </w:rPr>
              <w:t>9</w:t>
            </w:r>
          </w:p>
        </w:tc>
        <w:tc>
          <w:tcPr>
            <w:tcW w:w="2998" w:type="dxa"/>
            <w:tcBorders>
              <w:right w:val="single" w:sz="4" w:space="0" w:color="auto"/>
            </w:tcBorders>
          </w:tcPr>
          <w:p w:rsidR="000B575D" w:rsidRDefault="000B575D" w:rsidP="000B575D">
            <w:pPr>
              <w:cnfStyle w:val="000000100000"/>
              <w:rPr>
                <w:i/>
              </w:rPr>
            </w:pPr>
            <w:r>
              <w:rPr>
                <w:i/>
              </w:rPr>
              <w:t xml:space="preserve">Lors de l’activité 5, j’ai participé à la rédaction du travail écrit. </w:t>
            </w: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r>
      <w:tr w:rsidR="000B575D" w:rsidTr="000B575D">
        <w:trPr>
          <w:trHeight w:val="765"/>
        </w:trPr>
        <w:tc>
          <w:tcPr>
            <w:cnfStyle w:val="001000000000"/>
            <w:tcW w:w="538" w:type="dxa"/>
          </w:tcPr>
          <w:p w:rsidR="000B575D" w:rsidRDefault="000B575D" w:rsidP="000B575D">
            <w:pPr>
              <w:rPr>
                <w:i/>
              </w:rPr>
            </w:pPr>
            <w:r>
              <w:rPr>
                <w:i/>
              </w:rPr>
              <w:t>10</w:t>
            </w:r>
          </w:p>
        </w:tc>
        <w:tc>
          <w:tcPr>
            <w:tcW w:w="2998" w:type="dxa"/>
            <w:tcBorders>
              <w:right w:val="single" w:sz="4" w:space="0" w:color="auto"/>
            </w:tcBorders>
          </w:tcPr>
          <w:p w:rsidR="000B575D" w:rsidRDefault="000B575D" w:rsidP="000B575D">
            <w:pPr>
              <w:cnfStyle w:val="000000000000"/>
              <w:rPr>
                <w:i/>
              </w:rPr>
            </w:pPr>
            <w:r>
              <w:rPr>
                <w:i/>
              </w:rPr>
              <w:t>Lors de l’activité 5, j’ai participé à la préparation de la présentation orale</w:t>
            </w: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000000"/>
              <w:rPr>
                <w:i/>
              </w:rPr>
            </w:pPr>
          </w:p>
        </w:tc>
      </w:tr>
      <w:tr w:rsidR="000B575D" w:rsidTr="000B575D">
        <w:trPr>
          <w:cnfStyle w:val="000000100000"/>
          <w:trHeight w:val="519"/>
        </w:trPr>
        <w:tc>
          <w:tcPr>
            <w:cnfStyle w:val="001000000000"/>
            <w:tcW w:w="538" w:type="dxa"/>
          </w:tcPr>
          <w:p w:rsidR="000B575D" w:rsidRDefault="000B575D" w:rsidP="000B575D">
            <w:pPr>
              <w:rPr>
                <w:i/>
              </w:rPr>
            </w:pPr>
            <w:r>
              <w:rPr>
                <w:i/>
              </w:rPr>
              <w:t>11</w:t>
            </w:r>
          </w:p>
        </w:tc>
        <w:tc>
          <w:tcPr>
            <w:tcW w:w="2998" w:type="dxa"/>
            <w:tcBorders>
              <w:right w:val="single" w:sz="4" w:space="0" w:color="auto"/>
            </w:tcBorders>
          </w:tcPr>
          <w:p w:rsidR="000B575D" w:rsidRDefault="000B575D" w:rsidP="000B575D">
            <w:pPr>
              <w:cnfStyle w:val="000000100000"/>
              <w:rPr>
                <w:i/>
              </w:rPr>
            </w:pPr>
            <w:r>
              <w:rPr>
                <w:i/>
              </w:rPr>
              <w:t>Lors de l’activité 5, j’ai participé à la présentation orale</w:t>
            </w: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0B575D" w:rsidRDefault="000B575D" w:rsidP="000B575D">
            <w:pPr>
              <w:cnfStyle w:val="000000100000"/>
              <w:rPr>
                <w:i/>
              </w:rPr>
            </w:pPr>
          </w:p>
        </w:tc>
      </w:tr>
    </w:tbl>
    <w:p w:rsidR="000B575D" w:rsidRDefault="000B575D" w:rsidP="000B575D">
      <w:pPr>
        <w:rPr>
          <w:i/>
        </w:rPr>
      </w:pPr>
    </w:p>
    <w:p w:rsidR="000B575D" w:rsidRDefault="000B575D" w:rsidP="000B575D">
      <w:pPr>
        <w:rPr>
          <w:i/>
        </w:rPr>
      </w:pPr>
    </w:p>
    <w:tbl>
      <w:tblPr>
        <w:tblStyle w:val="Trameclaire-Accent3"/>
        <w:tblW w:w="0" w:type="auto"/>
        <w:tblLook w:val="04A0"/>
      </w:tblPr>
      <w:tblGrid>
        <w:gridCol w:w="675"/>
        <w:gridCol w:w="2837"/>
        <w:gridCol w:w="1756"/>
        <w:gridCol w:w="1756"/>
        <w:gridCol w:w="1756"/>
      </w:tblGrid>
      <w:tr w:rsidR="000B575D" w:rsidRPr="00720A66" w:rsidTr="000B575D">
        <w:trPr>
          <w:cnfStyle w:val="100000000000"/>
        </w:trPr>
        <w:tc>
          <w:tcPr>
            <w:cnfStyle w:val="001000000000"/>
            <w:tcW w:w="675" w:type="dxa"/>
            <w:tcBorders>
              <w:right w:val="single" w:sz="4" w:space="0" w:color="auto"/>
            </w:tcBorders>
          </w:tcPr>
          <w:p w:rsidR="000B575D" w:rsidRPr="00720A66" w:rsidRDefault="000B575D" w:rsidP="000B575D">
            <w:pPr>
              <w:rPr>
                <w:i/>
                <w:color w:val="auto"/>
              </w:rPr>
            </w:pPr>
          </w:p>
        </w:tc>
        <w:tc>
          <w:tcPr>
            <w:tcW w:w="2837"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tabs>
                <w:tab w:val="left" w:pos="1320"/>
              </w:tabs>
              <w:cnfStyle w:val="100000000000"/>
              <w:rPr>
                <w:i/>
                <w:color w:val="auto"/>
              </w:rPr>
            </w:pPr>
            <w:r w:rsidRPr="00720A66">
              <w:rPr>
                <w:i/>
                <w:color w:val="auto"/>
              </w:rPr>
              <w:t>Critères</w:t>
            </w:r>
            <w:r>
              <w:rPr>
                <w:i/>
                <w:color w:val="auto"/>
              </w:rPr>
              <w:tab/>
            </w:r>
          </w:p>
        </w:tc>
        <w:tc>
          <w:tcPr>
            <w:tcW w:w="1756"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cnfStyle w:val="100000000000"/>
              <w:rPr>
                <w:i/>
                <w:color w:val="auto"/>
              </w:rPr>
            </w:pPr>
            <w:r w:rsidRPr="00720A66">
              <w:rPr>
                <w:i/>
                <w:color w:val="auto"/>
              </w:rPr>
              <w:t>Toujours</w:t>
            </w:r>
          </w:p>
        </w:tc>
        <w:tc>
          <w:tcPr>
            <w:tcW w:w="1756"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cnfStyle w:val="100000000000"/>
              <w:rPr>
                <w:i/>
                <w:color w:val="auto"/>
              </w:rPr>
            </w:pPr>
            <w:r w:rsidRPr="00720A66">
              <w:rPr>
                <w:i/>
                <w:color w:val="auto"/>
              </w:rPr>
              <w:t>Souvent</w:t>
            </w:r>
          </w:p>
        </w:tc>
        <w:tc>
          <w:tcPr>
            <w:tcW w:w="1756"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cnfStyle w:val="100000000000"/>
              <w:rPr>
                <w:i/>
                <w:color w:val="auto"/>
              </w:rPr>
            </w:pPr>
            <w:r w:rsidRPr="00720A66">
              <w:rPr>
                <w:i/>
                <w:color w:val="auto"/>
              </w:rPr>
              <w:t>Pas suffisamment</w:t>
            </w:r>
          </w:p>
        </w:tc>
      </w:tr>
      <w:tr w:rsidR="000B575D" w:rsidRPr="00720A66" w:rsidTr="000B575D">
        <w:trPr>
          <w:cnfStyle w:val="000000100000"/>
        </w:trPr>
        <w:tc>
          <w:tcPr>
            <w:cnfStyle w:val="001000000000"/>
            <w:tcW w:w="675" w:type="dxa"/>
          </w:tcPr>
          <w:p w:rsidR="000B575D" w:rsidRPr="00720A66" w:rsidRDefault="000B575D" w:rsidP="000B575D">
            <w:pPr>
              <w:rPr>
                <w:i/>
                <w:color w:val="auto"/>
              </w:rPr>
            </w:pPr>
            <w:r>
              <w:rPr>
                <w:i/>
                <w:color w:val="auto"/>
              </w:rPr>
              <w:t>1</w:t>
            </w:r>
          </w:p>
        </w:tc>
        <w:tc>
          <w:tcPr>
            <w:tcW w:w="2837" w:type="dxa"/>
            <w:tcBorders>
              <w:top w:val="single" w:sz="4" w:space="0" w:color="auto"/>
              <w:right w:val="single" w:sz="4" w:space="0" w:color="auto"/>
            </w:tcBorders>
          </w:tcPr>
          <w:p w:rsidR="000B575D" w:rsidRPr="00720A66" w:rsidRDefault="000B575D" w:rsidP="000B575D">
            <w:pPr>
              <w:cnfStyle w:val="000000100000"/>
              <w:rPr>
                <w:i/>
                <w:color w:val="auto"/>
              </w:rPr>
            </w:pPr>
            <w:r>
              <w:rPr>
                <w:i/>
                <w:color w:val="auto"/>
              </w:rPr>
              <w:t>Tout au long des précédentes activités, j’ai respecté les idées de mes coéquipiers</w:t>
            </w:r>
          </w:p>
        </w:tc>
        <w:tc>
          <w:tcPr>
            <w:tcW w:w="1756"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cnfStyle w:val="000000100000"/>
              <w:rPr>
                <w:i/>
                <w:color w:val="auto"/>
              </w:rPr>
            </w:pPr>
          </w:p>
        </w:tc>
        <w:tc>
          <w:tcPr>
            <w:tcW w:w="1756"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cnfStyle w:val="000000100000"/>
              <w:rPr>
                <w:i/>
                <w:color w:val="auto"/>
              </w:rPr>
            </w:pPr>
          </w:p>
        </w:tc>
        <w:tc>
          <w:tcPr>
            <w:tcW w:w="1756"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cnfStyle w:val="000000100000"/>
              <w:rPr>
                <w:i/>
                <w:color w:val="auto"/>
              </w:rPr>
            </w:pPr>
          </w:p>
        </w:tc>
      </w:tr>
      <w:tr w:rsidR="000B575D" w:rsidRPr="00720A66" w:rsidTr="000B575D">
        <w:tc>
          <w:tcPr>
            <w:cnfStyle w:val="001000000000"/>
            <w:tcW w:w="675" w:type="dxa"/>
          </w:tcPr>
          <w:p w:rsidR="000B575D" w:rsidRPr="00720A66" w:rsidRDefault="000B575D" w:rsidP="000B575D">
            <w:pPr>
              <w:rPr>
                <w:i/>
                <w:color w:val="auto"/>
              </w:rPr>
            </w:pPr>
            <w:r>
              <w:rPr>
                <w:i/>
                <w:color w:val="auto"/>
              </w:rPr>
              <w:t>2</w:t>
            </w:r>
          </w:p>
        </w:tc>
        <w:tc>
          <w:tcPr>
            <w:tcW w:w="2837" w:type="dxa"/>
            <w:tcBorders>
              <w:right w:val="single" w:sz="4" w:space="0" w:color="auto"/>
            </w:tcBorders>
          </w:tcPr>
          <w:p w:rsidR="000B575D" w:rsidRPr="00720A66" w:rsidRDefault="000B575D" w:rsidP="000B575D">
            <w:pPr>
              <w:cnfStyle w:val="000000000000"/>
              <w:rPr>
                <w:i/>
                <w:color w:val="auto"/>
              </w:rPr>
            </w:pPr>
            <w:r>
              <w:rPr>
                <w:i/>
                <w:color w:val="auto"/>
              </w:rPr>
              <w:t>Tout au long des précédentes activités, j’ai respecté le droit de parole de mes coéquipiers</w:t>
            </w:r>
          </w:p>
        </w:tc>
        <w:tc>
          <w:tcPr>
            <w:tcW w:w="1756"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cnfStyle w:val="000000000000"/>
              <w:rPr>
                <w:i/>
                <w:color w:val="auto"/>
              </w:rPr>
            </w:pPr>
          </w:p>
        </w:tc>
        <w:tc>
          <w:tcPr>
            <w:tcW w:w="1756"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cnfStyle w:val="000000000000"/>
              <w:rPr>
                <w:i/>
                <w:color w:val="auto"/>
              </w:rPr>
            </w:pPr>
          </w:p>
        </w:tc>
        <w:tc>
          <w:tcPr>
            <w:tcW w:w="1756" w:type="dxa"/>
            <w:tcBorders>
              <w:top w:val="single" w:sz="4" w:space="0" w:color="auto"/>
              <w:left w:val="single" w:sz="4" w:space="0" w:color="auto"/>
              <w:bottom w:val="single" w:sz="4" w:space="0" w:color="auto"/>
              <w:right w:val="single" w:sz="4" w:space="0" w:color="auto"/>
            </w:tcBorders>
          </w:tcPr>
          <w:p w:rsidR="000B575D" w:rsidRPr="00720A66" w:rsidRDefault="000B575D" w:rsidP="000B575D">
            <w:pPr>
              <w:cnfStyle w:val="000000000000"/>
              <w:rPr>
                <w:i/>
                <w:color w:val="auto"/>
              </w:rPr>
            </w:pPr>
          </w:p>
        </w:tc>
      </w:tr>
    </w:tbl>
    <w:p w:rsidR="000B575D" w:rsidRDefault="000B575D" w:rsidP="000B575D">
      <w:pPr>
        <w:rPr>
          <w:i/>
        </w:rPr>
      </w:pPr>
    </w:p>
    <w:p w:rsidR="000B575D" w:rsidRDefault="000B575D" w:rsidP="000B575D">
      <w:pPr>
        <w:rPr>
          <w:i/>
        </w:rPr>
      </w:pPr>
    </w:p>
    <w:p w:rsidR="009E47EA" w:rsidRDefault="009E47EA" w:rsidP="000B575D">
      <w:pPr>
        <w:rPr>
          <w:i/>
        </w:rPr>
      </w:pPr>
    </w:p>
    <w:p w:rsidR="009E47EA" w:rsidRDefault="009E47EA" w:rsidP="000B575D">
      <w:pPr>
        <w:rPr>
          <w:i/>
        </w:rPr>
      </w:pPr>
    </w:p>
    <w:p w:rsidR="009E47EA" w:rsidRPr="00720A66" w:rsidRDefault="009E47EA" w:rsidP="000B575D">
      <w:pPr>
        <w:rPr>
          <w:i/>
        </w:rPr>
      </w:pPr>
    </w:p>
    <w:p w:rsidR="000B575D" w:rsidRDefault="000B575D" w:rsidP="000B575D">
      <w:pPr>
        <w:rPr>
          <w:i/>
        </w:rPr>
      </w:pPr>
      <w:r>
        <w:rPr>
          <w:i/>
        </w:rPr>
        <w:t xml:space="preserve">Commentaires : </w:t>
      </w:r>
    </w:p>
    <w:p w:rsidR="000B575D" w:rsidRPr="000B575D" w:rsidRDefault="000B575D" w:rsidP="000B575D">
      <w:pPr>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r>
        <w:rPr>
          <w:rFonts w:asciiTheme="majorHAnsi" w:hAnsiTheme="majorHAnsi"/>
          <w:i/>
          <w:noProof/>
        </w:rPr>
        <w:drawing>
          <wp:anchor distT="0" distB="0" distL="114300" distR="114300" simplePos="0" relativeHeight="251674624" behindDoc="0" locked="0" layoutInCell="0" allowOverlap="1">
            <wp:simplePos x="0" y="0"/>
            <wp:positionH relativeFrom="page">
              <wp:posOffset>2714625</wp:posOffset>
            </wp:positionH>
            <wp:positionV relativeFrom="page">
              <wp:posOffset>6953250</wp:posOffset>
            </wp:positionV>
            <wp:extent cx="2257425" cy="1589405"/>
            <wp:effectExtent l="19050" t="19050" r="28575" b="10795"/>
            <wp:wrapNone/>
            <wp:docPr id="14"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35" cstate="print"/>
                    <a:stretch>
                      <a:fillRect/>
                    </a:stretch>
                  </pic:blipFill>
                  <pic:spPr>
                    <a:xfrm>
                      <a:off x="0" y="0"/>
                      <a:ext cx="2257425" cy="1589405"/>
                    </a:xfrm>
                    <a:prstGeom prst="rect">
                      <a:avLst/>
                    </a:prstGeom>
                    <a:ln w="12700">
                      <a:solidFill>
                        <a:schemeClr val="bg1"/>
                      </a:solidFill>
                    </a:ln>
                  </pic:spPr>
                </pic:pic>
              </a:graphicData>
            </a:graphic>
          </wp:anchor>
        </w:drawing>
      </w: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0B575D" w:rsidRDefault="000B575D" w:rsidP="000B575D">
      <w:pPr>
        <w:jc w:val="both"/>
        <w:rPr>
          <w:rFonts w:asciiTheme="majorHAnsi" w:hAnsiTheme="majorHAnsi"/>
          <w:i/>
        </w:rPr>
      </w:pPr>
    </w:p>
    <w:p w:rsidR="009E47EA" w:rsidRDefault="009E47EA" w:rsidP="00E634A9">
      <w:pPr>
        <w:spacing w:after="200" w:line="276" w:lineRule="auto"/>
        <w:rPr>
          <w:rFonts w:asciiTheme="majorHAnsi" w:hAnsiTheme="majorHAnsi"/>
          <w:b/>
          <w:szCs w:val="24"/>
        </w:rPr>
      </w:pPr>
      <w:r>
        <w:rPr>
          <w:rFonts w:asciiTheme="majorHAnsi" w:hAnsiTheme="majorHAnsi"/>
          <w:i/>
        </w:rPr>
        <w:br w:type="page"/>
      </w:r>
      <w:r w:rsidRPr="00B74A9D">
        <w:rPr>
          <w:rFonts w:asciiTheme="majorHAnsi" w:hAnsiTheme="majorHAnsi"/>
          <w:b/>
          <w:szCs w:val="24"/>
        </w:rPr>
        <w:lastRenderedPageBreak/>
        <w:t>NOM : ______________________________</w:t>
      </w:r>
      <w:r>
        <w:rPr>
          <w:rFonts w:asciiTheme="majorHAnsi" w:hAnsiTheme="majorHAnsi"/>
          <w:b/>
          <w:szCs w:val="24"/>
        </w:rPr>
        <w:t>_______________</w:t>
      </w:r>
      <w:r w:rsidRPr="00B74A9D">
        <w:rPr>
          <w:rFonts w:asciiTheme="majorHAnsi" w:hAnsiTheme="majorHAnsi"/>
          <w:b/>
          <w:szCs w:val="24"/>
        </w:rPr>
        <w:t xml:space="preserve"> GROUPE : _____    DATE : ______________</w:t>
      </w:r>
    </w:p>
    <w:p w:rsidR="009E47EA" w:rsidRPr="00B74A9D" w:rsidRDefault="009E47EA" w:rsidP="009E47EA">
      <w:pPr>
        <w:jc w:val="both"/>
        <w:rPr>
          <w:rFonts w:asciiTheme="majorHAnsi" w:hAnsiTheme="majorHAnsi"/>
          <w:b/>
          <w:szCs w:val="24"/>
        </w:rPr>
      </w:pPr>
      <w:r>
        <w:rPr>
          <w:rFonts w:asciiTheme="majorHAnsi" w:hAnsiTheme="majorHAnsi"/>
          <w:b/>
          <w:szCs w:val="24"/>
        </w:rPr>
        <w:t>NOM DE MON COÉQUIPIER : _____________________________________________________________</w:t>
      </w:r>
    </w:p>
    <w:p w:rsidR="009E47EA" w:rsidRDefault="009E47EA" w:rsidP="009E47EA">
      <w:pPr>
        <w:jc w:val="center"/>
        <w:rPr>
          <w:rFonts w:asciiTheme="majorHAnsi" w:hAnsiTheme="majorHAnsi"/>
          <w:b/>
        </w:rPr>
      </w:pPr>
    </w:p>
    <w:p w:rsidR="009E47EA" w:rsidRPr="00E73968" w:rsidRDefault="009E47EA" w:rsidP="009E47EA">
      <w:pPr>
        <w:jc w:val="center"/>
        <w:rPr>
          <w:rFonts w:asciiTheme="majorHAnsi" w:hAnsiTheme="majorHAnsi"/>
          <w:b/>
        </w:rPr>
      </w:pPr>
      <w:r w:rsidRPr="00E73968">
        <w:rPr>
          <w:rFonts w:asciiTheme="majorHAnsi" w:hAnsiTheme="majorHAnsi"/>
          <w:b/>
        </w:rPr>
        <w:t>LA TECHNOLOGIE; C’EST DANS NOTRE NATURE!</w:t>
      </w:r>
    </w:p>
    <w:p w:rsidR="009E47EA" w:rsidRPr="00E634A9" w:rsidRDefault="009E47EA" w:rsidP="00E634A9">
      <w:pPr>
        <w:pStyle w:val="Titre2"/>
        <w:jc w:val="center"/>
        <w:rPr>
          <w:color w:val="auto"/>
        </w:rPr>
      </w:pPr>
      <w:r w:rsidRPr="00E634A9">
        <w:rPr>
          <w:color w:val="auto"/>
        </w:rPr>
        <w:t>COÉVALUATION ACTIVITÉ 2 ET 3</w:t>
      </w:r>
    </w:p>
    <w:p w:rsidR="009E47EA" w:rsidRPr="00E73968" w:rsidRDefault="009E47EA" w:rsidP="009E47EA">
      <w:pPr>
        <w:jc w:val="center"/>
        <w:rPr>
          <w:rFonts w:asciiTheme="majorHAnsi" w:hAnsiTheme="majorHAnsi"/>
          <w:b/>
        </w:rPr>
      </w:pPr>
    </w:p>
    <w:p w:rsidR="009E47EA" w:rsidRDefault="009E47EA" w:rsidP="009E47EA">
      <w:pPr>
        <w:jc w:val="both"/>
        <w:rPr>
          <w:rFonts w:asciiTheme="majorHAnsi" w:hAnsiTheme="majorHAnsi"/>
          <w:i/>
        </w:rPr>
      </w:pPr>
      <w:r w:rsidRPr="00E73968">
        <w:rPr>
          <w:rFonts w:asciiTheme="majorHAnsi" w:hAnsiTheme="majorHAnsi"/>
          <w:i/>
        </w:rPr>
        <w:t xml:space="preserve">Évalue la qualité </w:t>
      </w:r>
      <w:r w:rsidR="00576AF0">
        <w:rPr>
          <w:rFonts w:asciiTheme="majorHAnsi" w:hAnsiTheme="majorHAnsi"/>
          <w:i/>
        </w:rPr>
        <w:t xml:space="preserve">du travail de ton coéquipier. </w:t>
      </w:r>
      <w:r w:rsidRPr="00E73968">
        <w:rPr>
          <w:rFonts w:asciiTheme="majorHAnsi" w:hAnsiTheme="majorHAnsi"/>
          <w:i/>
        </w:rPr>
        <w:t xml:space="preserve"> Si tu ressens le besoin de nuancer cette évaluation, n’hésite pas à </w:t>
      </w:r>
      <w:r w:rsidR="00576AF0">
        <w:rPr>
          <w:rFonts w:asciiTheme="majorHAnsi" w:hAnsiTheme="majorHAnsi"/>
          <w:i/>
        </w:rPr>
        <w:t>ajouter des commentaires dans chacune des cases.</w:t>
      </w:r>
    </w:p>
    <w:p w:rsidR="009E47EA" w:rsidRPr="00E73968" w:rsidRDefault="009E47EA" w:rsidP="009E47EA">
      <w:pPr>
        <w:jc w:val="both"/>
        <w:rPr>
          <w:rFonts w:asciiTheme="majorHAnsi" w:hAnsiTheme="majorHAnsi"/>
          <w:i/>
        </w:rPr>
      </w:pPr>
    </w:p>
    <w:tbl>
      <w:tblPr>
        <w:tblStyle w:val="Listemoyenne1-Accent3"/>
        <w:tblW w:w="0" w:type="auto"/>
        <w:tblLook w:val="04A0"/>
      </w:tblPr>
      <w:tblGrid>
        <w:gridCol w:w="538"/>
        <w:gridCol w:w="2998"/>
        <w:gridCol w:w="1768"/>
        <w:gridCol w:w="1768"/>
        <w:gridCol w:w="1768"/>
      </w:tblGrid>
      <w:tr w:rsidR="009E47EA" w:rsidTr="003A32A0">
        <w:trPr>
          <w:cnfStyle w:val="100000000000"/>
          <w:trHeight w:val="490"/>
        </w:trPr>
        <w:tc>
          <w:tcPr>
            <w:cnfStyle w:val="001000000000"/>
            <w:tcW w:w="538" w:type="dxa"/>
            <w:tcBorders>
              <w:right w:val="single" w:sz="4" w:space="0" w:color="auto"/>
            </w:tcBorders>
          </w:tcPr>
          <w:p w:rsidR="009E47EA" w:rsidRDefault="009E47EA" w:rsidP="003A32A0">
            <w:pPr>
              <w:rPr>
                <w:i/>
              </w:rPr>
            </w:pPr>
          </w:p>
        </w:tc>
        <w:tc>
          <w:tcPr>
            <w:tcW w:w="2998" w:type="dxa"/>
            <w:tcBorders>
              <w:top w:val="single" w:sz="4" w:space="0" w:color="auto"/>
              <w:left w:val="single" w:sz="4" w:space="0" w:color="auto"/>
              <w:bottom w:val="single" w:sz="4" w:space="0" w:color="auto"/>
              <w:right w:val="single" w:sz="4" w:space="0" w:color="auto"/>
            </w:tcBorders>
          </w:tcPr>
          <w:p w:rsidR="009E47EA" w:rsidRPr="0014400E" w:rsidRDefault="009E47EA" w:rsidP="003A32A0">
            <w:pPr>
              <w:cnfStyle w:val="100000000000"/>
              <w:rPr>
                <w:b/>
                <w:i/>
              </w:rPr>
            </w:pPr>
            <w:r w:rsidRPr="0014400E">
              <w:rPr>
                <w:b/>
                <w:i/>
              </w:rPr>
              <w:t>Critères</w:t>
            </w:r>
          </w:p>
        </w:tc>
        <w:tc>
          <w:tcPr>
            <w:tcW w:w="1768" w:type="dxa"/>
            <w:tcBorders>
              <w:top w:val="single" w:sz="4" w:space="0" w:color="auto"/>
              <w:left w:val="single" w:sz="4" w:space="0" w:color="auto"/>
              <w:bottom w:val="single" w:sz="4" w:space="0" w:color="auto"/>
              <w:right w:val="single" w:sz="4" w:space="0" w:color="auto"/>
            </w:tcBorders>
          </w:tcPr>
          <w:p w:rsidR="009E47EA" w:rsidRPr="00720A66" w:rsidRDefault="009E47EA" w:rsidP="003A32A0">
            <w:pPr>
              <w:cnfStyle w:val="100000000000"/>
              <w:rPr>
                <w:b/>
                <w:i/>
              </w:rPr>
            </w:pPr>
            <w:r w:rsidRPr="00720A66">
              <w:rPr>
                <w:b/>
                <w:i/>
              </w:rPr>
              <w:t>Oui</w:t>
            </w:r>
          </w:p>
        </w:tc>
        <w:tc>
          <w:tcPr>
            <w:tcW w:w="1768" w:type="dxa"/>
            <w:tcBorders>
              <w:top w:val="single" w:sz="4" w:space="0" w:color="auto"/>
              <w:left w:val="single" w:sz="4" w:space="0" w:color="auto"/>
              <w:bottom w:val="single" w:sz="4" w:space="0" w:color="auto"/>
              <w:right w:val="single" w:sz="4" w:space="0" w:color="auto"/>
            </w:tcBorders>
          </w:tcPr>
          <w:p w:rsidR="009E47EA" w:rsidRPr="00720A66" w:rsidRDefault="00F31A7D" w:rsidP="00F31A7D">
            <w:pPr>
              <w:cnfStyle w:val="100000000000"/>
              <w:rPr>
                <w:b/>
                <w:i/>
              </w:rPr>
            </w:pPr>
            <w:r>
              <w:rPr>
                <w:b/>
                <w:i/>
              </w:rPr>
              <w:t>A</w:t>
            </w:r>
            <w:r w:rsidR="009E47EA" w:rsidRPr="00720A66">
              <w:rPr>
                <w:b/>
                <w:i/>
              </w:rPr>
              <w:t>urai</w:t>
            </w:r>
            <w:r>
              <w:rPr>
                <w:b/>
                <w:i/>
              </w:rPr>
              <w:t>t</w:t>
            </w:r>
            <w:r w:rsidR="009E47EA" w:rsidRPr="00720A66">
              <w:rPr>
                <w:b/>
                <w:i/>
              </w:rPr>
              <w:t xml:space="preserve"> pu faire plus</w:t>
            </w:r>
          </w:p>
        </w:tc>
        <w:tc>
          <w:tcPr>
            <w:tcW w:w="1768" w:type="dxa"/>
            <w:tcBorders>
              <w:top w:val="single" w:sz="4" w:space="0" w:color="auto"/>
              <w:left w:val="single" w:sz="4" w:space="0" w:color="auto"/>
              <w:bottom w:val="single" w:sz="4" w:space="0" w:color="auto"/>
              <w:right w:val="single" w:sz="4" w:space="0" w:color="auto"/>
            </w:tcBorders>
          </w:tcPr>
          <w:p w:rsidR="009E47EA" w:rsidRPr="00720A66" w:rsidRDefault="009E47EA" w:rsidP="003A32A0">
            <w:pPr>
              <w:cnfStyle w:val="100000000000"/>
              <w:rPr>
                <w:b/>
                <w:i/>
              </w:rPr>
            </w:pPr>
            <w:r w:rsidRPr="00720A66">
              <w:rPr>
                <w:b/>
                <w:i/>
              </w:rPr>
              <w:t>Non</w:t>
            </w:r>
          </w:p>
        </w:tc>
      </w:tr>
      <w:tr w:rsidR="009E47EA" w:rsidTr="003A32A0">
        <w:trPr>
          <w:cnfStyle w:val="000000100000"/>
          <w:trHeight w:val="765"/>
        </w:trPr>
        <w:tc>
          <w:tcPr>
            <w:cnfStyle w:val="001000000000"/>
            <w:tcW w:w="538" w:type="dxa"/>
          </w:tcPr>
          <w:p w:rsidR="009E47EA" w:rsidRDefault="009E47EA" w:rsidP="003A32A0">
            <w:pPr>
              <w:rPr>
                <w:i/>
              </w:rPr>
            </w:pPr>
            <w:r>
              <w:rPr>
                <w:i/>
              </w:rPr>
              <w:t>1</w:t>
            </w:r>
          </w:p>
        </w:tc>
        <w:tc>
          <w:tcPr>
            <w:tcW w:w="2998" w:type="dxa"/>
            <w:tcBorders>
              <w:right w:val="single" w:sz="4" w:space="0" w:color="auto"/>
            </w:tcBorders>
          </w:tcPr>
          <w:p w:rsidR="009E47EA" w:rsidRDefault="009E47EA" w:rsidP="009E47EA">
            <w:pPr>
              <w:cnfStyle w:val="000000100000"/>
              <w:rPr>
                <w:i/>
              </w:rPr>
            </w:pPr>
            <w:r>
              <w:rPr>
                <w:i/>
              </w:rPr>
              <w:t>Lors de l’activité 2, mon coéquipier s’est impliqué lors de la collecte de données.</w:t>
            </w:r>
          </w:p>
        </w:tc>
        <w:tc>
          <w:tcPr>
            <w:tcW w:w="1768" w:type="dxa"/>
            <w:tcBorders>
              <w:top w:val="single" w:sz="4" w:space="0" w:color="auto"/>
              <w:left w:val="single" w:sz="4" w:space="0" w:color="auto"/>
              <w:bottom w:val="single" w:sz="4" w:space="0" w:color="auto"/>
              <w:right w:val="single" w:sz="4" w:space="0" w:color="auto"/>
            </w:tcBorders>
          </w:tcPr>
          <w:p w:rsidR="009E47EA" w:rsidRDefault="009E47EA" w:rsidP="003A32A0">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9E47EA" w:rsidRDefault="009E47EA" w:rsidP="003A32A0">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9E47EA" w:rsidRDefault="009E47EA" w:rsidP="003A32A0">
            <w:pPr>
              <w:cnfStyle w:val="000000100000"/>
              <w:rPr>
                <w:i/>
              </w:rPr>
            </w:pPr>
          </w:p>
        </w:tc>
      </w:tr>
      <w:tr w:rsidR="009E47EA" w:rsidTr="003A32A0">
        <w:trPr>
          <w:trHeight w:val="779"/>
        </w:trPr>
        <w:tc>
          <w:tcPr>
            <w:cnfStyle w:val="001000000000"/>
            <w:tcW w:w="538" w:type="dxa"/>
          </w:tcPr>
          <w:p w:rsidR="009E47EA" w:rsidRDefault="009E47EA" w:rsidP="003A32A0">
            <w:pPr>
              <w:rPr>
                <w:i/>
              </w:rPr>
            </w:pPr>
            <w:r>
              <w:rPr>
                <w:i/>
              </w:rPr>
              <w:t>2</w:t>
            </w:r>
          </w:p>
        </w:tc>
        <w:tc>
          <w:tcPr>
            <w:tcW w:w="2998" w:type="dxa"/>
            <w:tcBorders>
              <w:right w:val="single" w:sz="4" w:space="0" w:color="auto"/>
            </w:tcBorders>
          </w:tcPr>
          <w:p w:rsidR="009E47EA" w:rsidRDefault="009E47EA" w:rsidP="009E47EA">
            <w:pPr>
              <w:cnfStyle w:val="000000000000"/>
              <w:rPr>
                <w:i/>
              </w:rPr>
            </w:pPr>
            <w:r>
              <w:rPr>
                <w:i/>
              </w:rPr>
              <w:t>Lors de l’activité 2, mon coéquipier s’est impliqué lors de l’étape de conception de notre outil.</w:t>
            </w:r>
          </w:p>
        </w:tc>
        <w:tc>
          <w:tcPr>
            <w:tcW w:w="1768" w:type="dxa"/>
            <w:tcBorders>
              <w:top w:val="single" w:sz="4" w:space="0" w:color="auto"/>
              <w:left w:val="single" w:sz="4" w:space="0" w:color="auto"/>
              <w:bottom w:val="single" w:sz="4" w:space="0" w:color="auto"/>
              <w:right w:val="single" w:sz="4" w:space="0" w:color="auto"/>
            </w:tcBorders>
          </w:tcPr>
          <w:p w:rsidR="009E47EA" w:rsidRDefault="009E47EA" w:rsidP="003A32A0">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9E47EA" w:rsidRDefault="009E47EA" w:rsidP="003A32A0">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9E47EA" w:rsidRDefault="009E47EA" w:rsidP="003A32A0">
            <w:pPr>
              <w:cnfStyle w:val="000000000000"/>
              <w:rPr>
                <w:i/>
              </w:rPr>
            </w:pPr>
          </w:p>
        </w:tc>
      </w:tr>
      <w:tr w:rsidR="009E47EA" w:rsidTr="003A32A0">
        <w:trPr>
          <w:cnfStyle w:val="000000100000"/>
          <w:trHeight w:val="1024"/>
        </w:trPr>
        <w:tc>
          <w:tcPr>
            <w:cnfStyle w:val="001000000000"/>
            <w:tcW w:w="538" w:type="dxa"/>
          </w:tcPr>
          <w:p w:rsidR="009E47EA" w:rsidRDefault="009E47EA" w:rsidP="003A32A0">
            <w:pPr>
              <w:rPr>
                <w:i/>
              </w:rPr>
            </w:pPr>
            <w:r>
              <w:rPr>
                <w:i/>
              </w:rPr>
              <w:t>3</w:t>
            </w:r>
          </w:p>
        </w:tc>
        <w:tc>
          <w:tcPr>
            <w:tcW w:w="2998" w:type="dxa"/>
            <w:tcBorders>
              <w:right w:val="single" w:sz="4" w:space="0" w:color="auto"/>
            </w:tcBorders>
          </w:tcPr>
          <w:p w:rsidR="009E47EA" w:rsidRDefault="009E47EA" w:rsidP="009E47EA">
            <w:pPr>
              <w:cnfStyle w:val="000000100000"/>
              <w:rPr>
                <w:i/>
              </w:rPr>
            </w:pPr>
            <w:r>
              <w:rPr>
                <w:i/>
              </w:rPr>
              <w:t xml:space="preserve">Lors de l’activité 3, mon coéquipier a participé aux discussions et aux prises de décisions de mon équipe. </w:t>
            </w:r>
          </w:p>
        </w:tc>
        <w:tc>
          <w:tcPr>
            <w:tcW w:w="1768" w:type="dxa"/>
            <w:tcBorders>
              <w:top w:val="single" w:sz="4" w:space="0" w:color="auto"/>
              <w:left w:val="single" w:sz="4" w:space="0" w:color="auto"/>
              <w:bottom w:val="single" w:sz="4" w:space="0" w:color="auto"/>
              <w:right w:val="single" w:sz="4" w:space="0" w:color="auto"/>
            </w:tcBorders>
          </w:tcPr>
          <w:p w:rsidR="009E47EA" w:rsidRDefault="009E47EA" w:rsidP="003A32A0">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9E47EA" w:rsidRDefault="009E47EA" w:rsidP="003A32A0">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9E47EA" w:rsidRDefault="009E47EA" w:rsidP="003A32A0">
            <w:pPr>
              <w:cnfStyle w:val="000000100000"/>
              <w:rPr>
                <w:i/>
              </w:rPr>
            </w:pPr>
          </w:p>
        </w:tc>
      </w:tr>
    </w:tbl>
    <w:p w:rsidR="009E47EA" w:rsidRDefault="009E47EA" w:rsidP="009E47EA">
      <w:pPr>
        <w:rPr>
          <w:i/>
        </w:rPr>
      </w:pPr>
    </w:p>
    <w:p w:rsidR="009E47EA" w:rsidRDefault="009E47EA" w:rsidP="009E47EA">
      <w:pPr>
        <w:rPr>
          <w:i/>
        </w:rPr>
      </w:pPr>
    </w:p>
    <w:tbl>
      <w:tblPr>
        <w:tblStyle w:val="Trameclaire-Accent3"/>
        <w:tblW w:w="0" w:type="auto"/>
        <w:tblLook w:val="04A0"/>
      </w:tblPr>
      <w:tblGrid>
        <w:gridCol w:w="675"/>
        <w:gridCol w:w="2837"/>
        <w:gridCol w:w="1756"/>
        <w:gridCol w:w="1756"/>
        <w:gridCol w:w="1756"/>
      </w:tblGrid>
      <w:tr w:rsidR="009E47EA" w:rsidRPr="00720A66" w:rsidTr="003A32A0">
        <w:trPr>
          <w:cnfStyle w:val="100000000000"/>
        </w:trPr>
        <w:tc>
          <w:tcPr>
            <w:cnfStyle w:val="001000000000"/>
            <w:tcW w:w="675" w:type="dxa"/>
            <w:tcBorders>
              <w:right w:val="single" w:sz="4" w:space="0" w:color="auto"/>
            </w:tcBorders>
          </w:tcPr>
          <w:p w:rsidR="009E47EA" w:rsidRPr="00720A66" w:rsidRDefault="009E47EA" w:rsidP="003A32A0">
            <w:pPr>
              <w:rPr>
                <w:i/>
                <w:color w:val="auto"/>
              </w:rPr>
            </w:pPr>
          </w:p>
        </w:tc>
        <w:tc>
          <w:tcPr>
            <w:tcW w:w="2837" w:type="dxa"/>
            <w:tcBorders>
              <w:top w:val="single" w:sz="4" w:space="0" w:color="auto"/>
              <w:left w:val="single" w:sz="4" w:space="0" w:color="auto"/>
              <w:bottom w:val="single" w:sz="4" w:space="0" w:color="auto"/>
              <w:right w:val="single" w:sz="4" w:space="0" w:color="auto"/>
            </w:tcBorders>
          </w:tcPr>
          <w:p w:rsidR="009E47EA" w:rsidRPr="00720A66" w:rsidRDefault="009E47EA" w:rsidP="003A32A0">
            <w:pPr>
              <w:tabs>
                <w:tab w:val="left" w:pos="1320"/>
              </w:tabs>
              <w:cnfStyle w:val="100000000000"/>
              <w:rPr>
                <w:i/>
                <w:color w:val="auto"/>
              </w:rPr>
            </w:pPr>
            <w:r w:rsidRPr="00720A66">
              <w:rPr>
                <w:i/>
                <w:color w:val="auto"/>
              </w:rPr>
              <w:t>Critères</w:t>
            </w:r>
            <w:r>
              <w:rPr>
                <w:i/>
                <w:color w:val="auto"/>
              </w:rPr>
              <w:tab/>
            </w:r>
          </w:p>
        </w:tc>
        <w:tc>
          <w:tcPr>
            <w:tcW w:w="1756" w:type="dxa"/>
            <w:tcBorders>
              <w:top w:val="single" w:sz="4" w:space="0" w:color="auto"/>
              <w:left w:val="single" w:sz="4" w:space="0" w:color="auto"/>
              <w:bottom w:val="single" w:sz="4" w:space="0" w:color="auto"/>
              <w:right w:val="single" w:sz="4" w:space="0" w:color="auto"/>
            </w:tcBorders>
          </w:tcPr>
          <w:p w:rsidR="009E47EA" w:rsidRPr="00720A66" w:rsidRDefault="009E47EA" w:rsidP="003A32A0">
            <w:pPr>
              <w:cnfStyle w:val="100000000000"/>
              <w:rPr>
                <w:i/>
                <w:color w:val="auto"/>
              </w:rPr>
            </w:pPr>
            <w:r w:rsidRPr="00720A66">
              <w:rPr>
                <w:i/>
                <w:color w:val="auto"/>
              </w:rPr>
              <w:t>Toujours</w:t>
            </w:r>
          </w:p>
        </w:tc>
        <w:tc>
          <w:tcPr>
            <w:tcW w:w="1756" w:type="dxa"/>
            <w:tcBorders>
              <w:top w:val="single" w:sz="4" w:space="0" w:color="auto"/>
              <w:left w:val="single" w:sz="4" w:space="0" w:color="auto"/>
              <w:bottom w:val="single" w:sz="4" w:space="0" w:color="auto"/>
              <w:right w:val="single" w:sz="4" w:space="0" w:color="auto"/>
            </w:tcBorders>
          </w:tcPr>
          <w:p w:rsidR="009E47EA" w:rsidRPr="00720A66" w:rsidRDefault="009E47EA" w:rsidP="003A32A0">
            <w:pPr>
              <w:cnfStyle w:val="100000000000"/>
              <w:rPr>
                <w:i/>
                <w:color w:val="auto"/>
              </w:rPr>
            </w:pPr>
            <w:r w:rsidRPr="00720A66">
              <w:rPr>
                <w:i/>
                <w:color w:val="auto"/>
              </w:rPr>
              <w:t>Souvent</w:t>
            </w:r>
          </w:p>
        </w:tc>
        <w:tc>
          <w:tcPr>
            <w:tcW w:w="1756" w:type="dxa"/>
            <w:tcBorders>
              <w:top w:val="single" w:sz="4" w:space="0" w:color="auto"/>
              <w:left w:val="single" w:sz="4" w:space="0" w:color="auto"/>
              <w:bottom w:val="single" w:sz="4" w:space="0" w:color="auto"/>
              <w:right w:val="single" w:sz="4" w:space="0" w:color="auto"/>
            </w:tcBorders>
          </w:tcPr>
          <w:p w:rsidR="009E47EA" w:rsidRPr="00720A66" w:rsidRDefault="009E47EA" w:rsidP="003A32A0">
            <w:pPr>
              <w:cnfStyle w:val="100000000000"/>
              <w:rPr>
                <w:i/>
                <w:color w:val="auto"/>
              </w:rPr>
            </w:pPr>
            <w:r w:rsidRPr="00720A66">
              <w:rPr>
                <w:i/>
                <w:color w:val="auto"/>
              </w:rPr>
              <w:t>Pas suffisamment</w:t>
            </w:r>
          </w:p>
        </w:tc>
      </w:tr>
      <w:tr w:rsidR="009E47EA" w:rsidRPr="00720A66" w:rsidTr="003A32A0">
        <w:trPr>
          <w:cnfStyle w:val="000000100000"/>
        </w:trPr>
        <w:tc>
          <w:tcPr>
            <w:cnfStyle w:val="001000000000"/>
            <w:tcW w:w="675" w:type="dxa"/>
          </w:tcPr>
          <w:p w:rsidR="009E47EA" w:rsidRPr="00720A66" w:rsidRDefault="009E47EA" w:rsidP="003A32A0">
            <w:pPr>
              <w:rPr>
                <w:i/>
                <w:color w:val="auto"/>
              </w:rPr>
            </w:pPr>
            <w:r>
              <w:rPr>
                <w:i/>
                <w:color w:val="auto"/>
              </w:rPr>
              <w:t>1</w:t>
            </w:r>
          </w:p>
        </w:tc>
        <w:tc>
          <w:tcPr>
            <w:tcW w:w="2837" w:type="dxa"/>
            <w:tcBorders>
              <w:top w:val="single" w:sz="4" w:space="0" w:color="auto"/>
              <w:right w:val="single" w:sz="4" w:space="0" w:color="auto"/>
            </w:tcBorders>
          </w:tcPr>
          <w:p w:rsidR="009E47EA" w:rsidRPr="00720A66" w:rsidRDefault="009E47EA" w:rsidP="009E47EA">
            <w:pPr>
              <w:cnfStyle w:val="000000100000"/>
              <w:rPr>
                <w:i/>
                <w:color w:val="auto"/>
              </w:rPr>
            </w:pPr>
            <w:r>
              <w:rPr>
                <w:i/>
                <w:color w:val="auto"/>
              </w:rPr>
              <w:t>Tout au long des précédentes activités, mon coéquipier a respecté mes idées</w:t>
            </w:r>
          </w:p>
        </w:tc>
        <w:tc>
          <w:tcPr>
            <w:tcW w:w="1756" w:type="dxa"/>
            <w:tcBorders>
              <w:top w:val="single" w:sz="4" w:space="0" w:color="auto"/>
              <w:left w:val="single" w:sz="4" w:space="0" w:color="auto"/>
              <w:bottom w:val="single" w:sz="4" w:space="0" w:color="auto"/>
              <w:right w:val="single" w:sz="4" w:space="0" w:color="auto"/>
            </w:tcBorders>
          </w:tcPr>
          <w:p w:rsidR="009E47EA" w:rsidRPr="00720A66" w:rsidRDefault="009E47EA" w:rsidP="003A32A0">
            <w:pPr>
              <w:cnfStyle w:val="000000100000"/>
              <w:rPr>
                <w:i/>
                <w:color w:val="auto"/>
              </w:rPr>
            </w:pPr>
          </w:p>
        </w:tc>
        <w:tc>
          <w:tcPr>
            <w:tcW w:w="1756" w:type="dxa"/>
            <w:tcBorders>
              <w:top w:val="single" w:sz="4" w:space="0" w:color="auto"/>
              <w:left w:val="single" w:sz="4" w:space="0" w:color="auto"/>
              <w:bottom w:val="single" w:sz="4" w:space="0" w:color="auto"/>
              <w:right w:val="single" w:sz="4" w:space="0" w:color="auto"/>
            </w:tcBorders>
          </w:tcPr>
          <w:p w:rsidR="009E47EA" w:rsidRPr="00720A66" w:rsidRDefault="009E47EA" w:rsidP="003A32A0">
            <w:pPr>
              <w:cnfStyle w:val="000000100000"/>
              <w:rPr>
                <w:i/>
                <w:color w:val="auto"/>
              </w:rPr>
            </w:pPr>
          </w:p>
        </w:tc>
        <w:tc>
          <w:tcPr>
            <w:tcW w:w="1756" w:type="dxa"/>
            <w:tcBorders>
              <w:top w:val="single" w:sz="4" w:space="0" w:color="auto"/>
              <w:left w:val="single" w:sz="4" w:space="0" w:color="auto"/>
              <w:bottom w:val="single" w:sz="4" w:space="0" w:color="auto"/>
              <w:right w:val="single" w:sz="4" w:space="0" w:color="auto"/>
            </w:tcBorders>
          </w:tcPr>
          <w:p w:rsidR="009E47EA" w:rsidRPr="00720A66" w:rsidRDefault="009E47EA" w:rsidP="003A32A0">
            <w:pPr>
              <w:cnfStyle w:val="000000100000"/>
              <w:rPr>
                <w:i/>
                <w:color w:val="auto"/>
              </w:rPr>
            </w:pPr>
          </w:p>
        </w:tc>
      </w:tr>
      <w:tr w:rsidR="009E47EA" w:rsidRPr="00720A66" w:rsidTr="003A32A0">
        <w:tc>
          <w:tcPr>
            <w:cnfStyle w:val="001000000000"/>
            <w:tcW w:w="675" w:type="dxa"/>
          </w:tcPr>
          <w:p w:rsidR="009E47EA" w:rsidRPr="00720A66" w:rsidRDefault="009E47EA" w:rsidP="003A32A0">
            <w:pPr>
              <w:rPr>
                <w:i/>
                <w:color w:val="auto"/>
              </w:rPr>
            </w:pPr>
            <w:r>
              <w:rPr>
                <w:i/>
                <w:color w:val="auto"/>
              </w:rPr>
              <w:t>2</w:t>
            </w:r>
          </w:p>
        </w:tc>
        <w:tc>
          <w:tcPr>
            <w:tcW w:w="2837" w:type="dxa"/>
            <w:tcBorders>
              <w:right w:val="single" w:sz="4" w:space="0" w:color="auto"/>
            </w:tcBorders>
          </w:tcPr>
          <w:p w:rsidR="009E47EA" w:rsidRPr="00720A66" w:rsidRDefault="009E47EA" w:rsidP="009E47EA">
            <w:pPr>
              <w:cnfStyle w:val="000000000000"/>
              <w:rPr>
                <w:i/>
                <w:color w:val="auto"/>
              </w:rPr>
            </w:pPr>
            <w:r>
              <w:rPr>
                <w:i/>
                <w:color w:val="auto"/>
              </w:rPr>
              <w:t xml:space="preserve">Tout au long des précédentes activités, mon coéquipier a respecté mon droit de parole </w:t>
            </w:r>
          </w:p>
        </w:tc>
        <w:tc>
          <w:tcPr>
            <w:tcW w:w="1756" w:type="dxa"/>
            <w:tcBorders>
              <w:top w:val="single" w:sz="4" w:space="0" w:color="auto"/>
              <w:left w:val="single" w:sz="4" w:space="0" w:color="auto"/>
              <w:bottom w:val="single" w:sz="4" w:space="0" w:color="auto"/>
              <w:right w:val="single" w:sz="4" w:space="0" w:color="auto"/>
            </w:tcBorders>
          </w:tcPr>
          <w:p w:rsidR="009E47EA" w:rsidRPr="00720A66" w:rsidRDefault="009E47EA" w:rsidP="003A32A0">
            <w:pPr>
              <w:cnfStyle w:val="000000000000"/>
              <w:rPr>
                <w:i/>
                <w:color w:val="auto"/>
              </w:rPr>
            </w:pPr>
          </w:p>
        </w:tc>
        <w:tc>
          <w:tcPr>
            <w:tcW w:w="1756" w:type="dxa"/>
            <w:tcBorders>
              <w:top w:val="single" w:sz="4" w:space="0" w:color="auto"/>
              <w:left w:val="single" w:sz="4" w:space="0" w:color="auto"/>
              <w:bottom w:val="single" w:sz="4" w:space="0" w:color="auto"/>
              <w:right w:val="single" w:sz="4" w:space="0" w:color="auto"/>
            </w:tcBorders>
          </w:tcPr>
          <w:p w:rsidR="009E47EA" w:rsidRPr="00720A66" w:rsidRDefault="009E47EA" w:rsidP="003A32A0">
            <w:pPr>
              <w:cnfStyle w:val="000000000000"/>
              <w:rPr>
                <w:i/>
                <w:color w:val="auto"/>
              </w:rPr>
            </w:pPr>
          </w:p>
        </w:tc>
        <w:tc>
          <w:tcPr>
            <w:tcW w:w="1756" w:type="dxa"/>
            <w:tcBorders>
              <w:top w:val="single" w:sz="4" w:space="0" w:color="auto"/>
              <w:left w:val="single" w:sz="4" w:space="0" w:color="auto"/>
              <w:bottom w:val="single" w:sz="4" w:space="0" w:color="auto"/>
              <w:right w:val="single" w:sz="4" w:space="0" w:color="auto"/>
            </w:tcBorders>
          </w:tcPr>
          <w:p w:rsidR="009E47EA" w:rsidRPr="00720A66" w:rsidRDefault="009E47EA" w:rsidP="003A32A0">
            <w:pPr>
              <w:cnfStyle w:val="000000000000"/>
              <w:rPr>
                <w:i/>
                <w:color w:val="auto"/>
              </w:rPr>
            </w:pPr>
          </w:p>
        </w:tc>
      </w:tr>
    </w:tbl>
    <w:p w:rsidR="009E47EA" w:rsidRDefault="009E47EA" w:rsidP="009E47EA">
      <w:pPr>
        <w:rPr>
          <w:i/>
        </w:rPr>
      </w:pPr>
    </w:p>
    <w:p w:rsidR="000B575D" w:rsidRDefault="000B575D" w:rsidP="000B575D">
      <w:pPr>
        <w:jc w:val="both"/>
        <w:rPr>
          <w:rFonts w:asciiTheme="majorHAnsi" w:hAnsiTheme="majorHAnsi"/>
          <w:i/>
        </w:rPr>
      </w:pPr>
    </w:p>
    <w:p w:rsidR="000B575D" w:rsidRPr="00FD025D" w:rsidRDefault="000B575D" w:rsidP="000B575D">
      <w:pPr>
        <w:jc w:val="both"/>
        <w:rPr>
          <w:rFonts w:asciiTheme="majorHAnsi" w:hAnsiTheme="majorHAnsi"/>
          <w:i/>
        </w:rPr>
      </w:pPr>
    </w:p>
    <w:p w:rsidR="00F31A7D" w:rsidRDefault="000B575D" w:rsidP="00F31A7D">
      <w:pPr>
        <w:jc w:val="both"/>
        <w:rPr>
          <w:rFonts w:asciiTheme="majorHAnsi" w:hAnsiTheme="majorHAnsi"/>
          <w:b/>
          <w:szCs w:val="24"/>
        </w:rPr>
      </w:pPr>
      <w:r>
        <w:br w:type="page"/>
      </w:r>
      <w:r w:rsidR="00F31A7D" w:rsidRPr="00B74A9D">
        <w:rPr>
          <w:rFonts w:asciiTheme="majorHAnsi" w:hAnsiTheme="majorHAnsi"/>
          <w:b/>
          <w:szCs w:val="24"/>
        </w:rPr>
        <w:lastRenderedPageBreak/>
        <w:t>NOM : ______________________________</w:t>
      </w:r>
      <w:r w:rsidR="00F31A7D">
        <w:rPr>
          <w:rFonts w:asciiTheme="majorHAnsi" w:hAnsiTheme="majorHAnsi"/>
          <w:b/>
          <w:szCs w:val="24"/>
        </w:rPr>
        <w:t>_______________</w:t>
      </w:r>
      <w:r w:rsidR="00F31A7D" w:rsidRPr="00B74A9D">
        <w:rPr>
          <w:rFonts w:asciiTheme="majorHAnsi" w:hAnsiTheme="majorHAnsi"/>
          <w:b/>
          <w:szCs w:val="24"/>
        </w:rPr>
        <w:t xml:space="preserve"> GROUPE : _____    DATE : ______________</w:t>
      </w:r>
    </w:p>
    <w:p w:rsidR="00F31A7D" w:rsidRPr="00B74A9D" w:rsidRDefault="00F31A7D" w:rsidP="00F31A7D">
      <w:pPr>
        <w:jc w:val="both"/>
        <w:rPr>
          <w:rFonts w:asciiTheme="majorHAnsi" w:hAnsiTheme="majorHAnsi"/>
          <w:b/>
          <w:szCs w:val="24"/>
        </w:rPr>
      </w:pPr>
      <w:r>
        <w:rPr>
          <w:rFonts w:asciiTheme="majorHAnsi" w:hAnsiTheme="majorHAnsi"/>
          <w:b/>
          <w:szCs w:val="24"/>
        </w:rPr>
        <w:t>NOM DE MES COÉQUIPIER : _____________________________________________________________</w:t>
      </w:r>
    </w:p>
    <w:p w:rsidR="00F31A7D" w:rsidRDefault="00F31A7D" w:rsidP="00F31A7D">
      <w:pPr>
        <w:jc w:val="center"/>
        <w:rPr>
          <w:rFonts w:asciiTheme="majorHAnsi" w:hAnsiTheme="majorHAnsi"/>
          <w:b/>
        </w:rPr>
      </w:pPr>
    </w:p>
    <w:p w:rsidR="00F31A7D" w:rsidRDefault="00F31A7D" w:rsidP="00F31A7D">
      <w:pPr>
        <w:jc w:val="center"/>
        <w:rPr>
          <w:rFonts w:asciiTheme="majorHAnsi" w:hAnsiTheme="majorHAnsi"/>
          <w:b/>
        </w:rPr>
      </w:pPr>
    </w:p>
    <w:p w:rsidR="00F31A7D" w:rsidRPr="00E73968" w:rsidRDefault="00F31A7D" w:rsidP="00F31A7D">
      <w:pPr>
        <w:jc w:val="center"/>
        <w:rPr>
          <w:rFonts w:asciiTheme="majorHAnsi" w:hAnsiTheme="majorHAnsi"/>
          <w:b/>
        </w:rPr>
      </w:pPr>
      <w:r w:rsidRPr="00E73968">
        <w:rPr>
          <w:rFonts w:asciiTheme="majorHAnsi" w:hAnsiTheme="majorHAnsi"/>
          <w:b/>
        </w:rPr>
        <w:t>LA TECHNOLOGIE; C’EST DANS NOTRE NATURE!</w:t>
      </w:r>
    </w:p>
    <w:p w:rsidR="00F31A7D" w:rsidRPr="00E634A9" w:rsidRDefault="00F31A7D" w:rsidP="00E634A9">
      <w:pPr>
        <w:pStyle w:val="Titre2"/>
        <w:jc w:val="center"/>
        <w:rPr>
          <w:color w:val="auto"/>
        </w:rPr>
      </w:pPr>
      <w:r w:rsidRPr="00E634A9">
        <w:rPr>
          <w:color w:val="auto"/>
        </w:rPr>
        <w:t>COÉVALUATION ACTIVITÉ 5</w:t>
      </w:r>
    </w:p>
    <w:p w:rsidR="00F31A7D" w:rsidRPr="00E73968" w:rsidRDefault="00F31A7D" w:rsidP="00F31A7D">
      <w:pPr>
        <w:jc w:val="center"/>
        <w:rPr>
          <w:rFonts w:asciiTheme="majorHAnsi" w:hAnsiTheme="majorHAnsi"/>
          <w:b/>
        </w:rPr>
      </w:pPr>
    </w:p>
    <w:p w:rsidR="00576AF0" w:rsidRDefault="00576AF0" w:rsidP="00576AF0">
      <w:pPr>
        <w:jc w:val="both"/>
        <w:rPr>
          <w:rFonts w:asciiTheme="majorHAnsi" w:hAnsiTheme="majorHAnsi"/>
          <w:i/>
        </w:rPr>
      </w:pPr>
      <w:r w:rsidRPr="00E73968">
        <w:rPr>
          <w:rFonts w:asciiTheme="majorHAnsi" w:hAnsiTheme="majorHAnsi"/>
          <w:i/>
        </w:rPr>
        <w:t xml:space="preserve">Évalue la qualité </w:t>
      </w:r>
      <w:r>
        <w:rPr>
          <w:rFonts w:asciiTheme="majorHAnsi" w:hAnsiTheme="majorHAnsi"/>
          <w:i/>
        </w:rPr>
        <w:t xml:space="preserve">du travail de ton équipe. </w:t>
      </w:r>
      <w:r w:rsidRPr="00E73968">
        <w:rPr>
          <w:rFonts w:asciiTheme="majorHAnsi" w:hAnsiTheme="majorHAnsi"/>
          <w:i/>
        </w:rPr>
        <w:t xml:space="preserve"> Si tu ressens le besoin de nuancer cette évaluation, n’hésite pas à </w:t>
      </w:r>
      <w:r>
        <w:rPr>
          <w:rFonts w:asciiTheme="majorHAnsi" w:hAnsiTheme="majorHAnsi"/>
          <w:i/>
        </w:rPr>
        <w:t>ajouter des commentaires dans chacune des cases.</w:t>
      </w:r>
    </w:p>
    <w:p w:rsidR="00F31A7D" w:rsidRPr="00E73968" w:rsidRDefault="00F31A7D" w:rsidP="00F31A7D">
      <w:pPr>
        <w:jc w:val="both"/>
        <w:rPr>
          <w:rFonts w:asciiTheme="majorHAnsi" w:hAnsiTheme="majorHAnsi"/>
          <w:i/>
        </w:rPr>
      </w:pPr>
    </w:p>
    <w:tbl>
      <w:tblPr>
        <w:tblStyle w:val="Listemoyenne1-Accent3"/>
        <w:tblW w:w="0" w:type="auto"/>
        <w:tblLook w:val="04A0"/>
      </w:tblPr>
      <w:tblGrid>
        <w:gridCol w:w="538"/>
        <w:gridCol w:w="2998"/>
        <w:gridCol w:w="1768"/>
        <w:gridCol w:w="1768"/>
        <w:gridCol w:w="1768"/>
      </w:tblGrid>
      <w:tr w:rsidR="00F31A7D" w:rsidTr="00FD7CAC">
        <w:trPr>
          <w:cnfStyle w:val="100000000000"/>
          <w:trHeight w:val="490"/>
        </w:trPr>
        <w:tc>
          <w:tcPr>
            <w:cnfStyle w:val="001000000000"/>
            <w:tcW w:w="538" w:type="dxa"/>
            <w:tcBorders>
              <w:right w:val="single" w:sz="4" w:space="0" w:color="auto"/>
            </w:tcBorders>
          </w:tcPr>
          <w:p w:rsidR="00F31A7D" w:rsidRDefault="00F31A7D" w:rsidP="00FD7CAC">
            <w:pPr>
              <w:rPr>
                <w:i/>
              </w:rPr>
            </w:pPr>
          </w:p>
        </w:tc>
        <w:tc>
          <w:tcPr>
            <w:tcW w:w="2998" w:type="dxa"/>
            <w:tcBorders>
              <w:top w:val="single" w:sz="4" w:space="0" w:color="auto"/>
              <w:left w:val="single" w:sz="4" w:space="0" w:color="auto"/>
              <w:bottom w:val="single" w:sz="4" w:space="0" w:color="auto"/>
              <w:right w:val="single" w:sz="4" w:space="0" w:color="auto"/>
            </w:tcBorders>
          </w:tcPr>
          <w:p w:rsidR="00F31A7D" w:rsidRPr="0014400E" w:rsidRDefault="00F31A7D" w:rsidP="00FD7CAC">
            <w:pPr>
              <w:cnfStyle w:val="100000000000"/>
              <w:rPr>
                <w:b/>
                <w:i/>
              </w:rPr>
            </w:pPr>
            <w:r w:rsidRPr="0014400E">
              <w:rPr>
                <w:b/>
                <w:i/>
              </w:rPr>
              <w:t>Critères</w:t>
            </w:r>
          </w:p>
        </w:tc>
        <w:tc>
          <w:tcPr>
            <w:tcW w:w="1768"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cnfStyle w:val="100000000000"/>
              <w:rPr>
                <w:b/>
                <w:i/>
              </w:rPr>
            </w:pPr>
            <w:r w:rsidRPr="00720A66">
              <w:rPr>
                <w:b/>
                <w:i/>
              </w:rPr>
              <w:t>Oui</w:t>
            </w:r>
          </w:p>
        </w:tc>
        <w:tc>
          <w:tcPr>
            <w:tcW w:w="1768"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cnfStyle w:val="100000000000"/>
              <w:rPr>
                <w:b/>
                <w:i/>
              </w:rPr>
            </w:pPr>
            <w:r>
              <w:rPr>
                <w:b/>
                <w:i/>
              </w:rPr>
              <w:t>Plus ou moins</w:t>
            </w:r>
          </w:p>
        </w:tc>
        <w:tc>
          <w:tcPr>
            <w:tcW w:w="1768"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cnfStyle w:val="100000000000"/>
              <w:rPr>
                <w:b/>
                <w:i/>
              </w:rPr>
            </w:pPr>
            <w:r w:rsidRPr="00720A66">
              <w:rPr>
                <w:b/>
                <w:i/>
              </w:rPr>
              <w:t>Non</w:t>
            </w:r>
          </w:p>
        </w:tc>
      </w:tr>
      <w:tr w:rsidR="00F31A7D" w:rsidTr="00FD7CAC">
        <w:trPr>
          <w:cnfStyle w:val="000000100000"/>
          <w:trHeight w:val="765"/>
        </w:trPr>
        <w:tc>
          <w:tcPr>
            <w:cnfStyle w:val="001000000000"/>
            <w:tcW w:w="538" w:type="dxa"/>
          </w:tcPr>
          <w:p w:rsidR="00F31A7D" w:rsidRDefault="00F31A7D" w:rsidP="00FD7CAC">
            <w:pPr>
              <w:rPr>
                <w:i/>
              </w:rPr>
            </w:pPr>
            <w:r>
              <w:rPr>
                <w:i/>
              </w:rPr>
              <w:t>1</w:t>
            </w:r>
          </w:p>
        </w:tc>
        <w:tc>
          <w:tcPr>
            <w:tcW w:w="2998" w:type="dxa"/>
            <w:tcBorders>
              <w:right w:val="single" w:sz="4" w:space="0" w:color="auto"/>
            </w:tcBorders>
          </w:tcPr>
          <w:p w:rsidR="00F31A7D" w:rsidRDefault="00F31A7D" w:rsidP="00FD7CAC">
            <w:pPr>
              <w:cnfStyle w:val="000000100000"/>
              <w:rPr>
                <w:i/>
              </w:rPr>
            </w:pPr>
            <w:r>
              <w:rPr>
                <w:i/>
              </w:rPr>
              <w:t>Toute l’équipe s’est impliquée lors de la collecte de données.</w:t>
            </w:r>
          </w:p>
        </w:tc>
        <w:tc>
          <w:tcPr>
            <w:tcW w:w="1768" w:type="dxa"/>
            <w:tcBorders>
              <w:top w:val="single" w:sz="4" w:space="0" w:color="auto"/>
              <w:left w:val="single" w:sz="4" w:space="0" w:color="auto"/>
              <w:bottom w:val="single" w:sz="4" w:space="0" w:color="auto"/>
              <w:right w:val="single" w:sz="4" w:space="0" w:color="auto"/>
            </w:tcBorders>
          </w:tcPr>
          <w:p w:rsidR="00F31A7D" w:rsidRDefault="00F31A7D" w:rsidP="00FD7CAC">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F31A7D" w:rsidRDefault="00F31A7D" w:rsidP="00FD7CAC">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F31A7D" w:rsidRDefault="00F31A7D" w:rsidP="00FD7CAC">
            <w:pPr>
              <w:cnfStyle w:val="000000100000"/>
              <w:rPr>
                <w:i/>
              </w:rPr>
            </w:pPr>
          </w:p>
        </w:tc>
      </w:tr>
      <w:tr w:rsidR="00F31A7D" w:rsidTr="00FD7CAC">
        <w:trPr>
          <w:trHeight w:val="779"/>
        </w:trPr>
        <w:tc>
          <w:tcPr>
            <w:cnfStyle w:val="001000000000"/>
            <w:tcW w:w="538" w:type="dxa"/>
          </w:tcPr>
          <w:p w:rsidR="00F31A7D" w:rsidRDefault="00F31A7D" w:rsidP="00FD7CAC">
            <w:pPr>
              <w:rPr>
                <w:i/>
              </w:rPr>
            </w:pPr>
            <w:r>
              <w:rPr>
                <w:i/>
              </w:rPr>
              <w:t>2</w:t>
            </w:r>
          </w:p>
        </w:tc>
        <w:tc>
          <w:tcPr>
            <w:tcW w:w="2998" w:type="dxa"/>
            <w:tcBorders>
              <w:right w:val="single" w:sz="4" w:space="0" w:color="auto"/>
            </w:tcBorders>
          </w:tcPr>
          <w:p w:rsidR="00F31A7D" w:rsidRDefault="00F31A7D" w:rsidP="00FD7CAC">
            <w:pPr>
              <w:cnfStyle w:val="000000000000"/>
              <w:rPr>
                <w:i/>
              </w:rPr>
            </w:pPr>
            <w:r>
              <w:rPr>
                <w:i/>
              </w:rPr>
              <w:t xml:space="preserve">La répartition des tâches était équitable </w:t>
            </w:r>
          </w:p>
        </w:tc>
        <w:tc>
          <w:tcPr>
            <w:tcW w:w="1768" w:type="dxa"/>
            <w:tcBorders>
              <w:top w:val="single" w:sz="4" w:space="0" w:color="auto"/>
              <w:left w:val="single" w:sz="4" w:space="0" w:color="auto"/>
              <w:bottom w:val="single" w:sz="4" w:space="0" w:color="auto"/>
              <w:right w:val="single" w:sz="4" w:space="0" w:color="auto"/>
            </w:tcBorders>
          </w:tcPr>
          <w:p w:rsidR="00F31A7D" w:rsidRDefault="00F31A7D" w:rsidP="00FD7CAC">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F31A7D" w:rsidRDefault="00F31A7D" w:rsidP="00FD7CAC">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F31A7D" w:rsidRDefault="00F31A7D" w:rsidP="00FD7CAC">
            <w:pPr>
              <w:cnfStyle w:val="000000000000"/>
              <w:rPr>
                <w:i/>
              </w:rPr>
            </w:pPr>
          </w:p>
        </w:tc>
      </w:tr>
      <w:tr w:rsidR="00F31A7D" w:rsidTr="00FD7CAC">
        <w:trPr>
          <w:cnfStyle w:val="000000100000"/>
          <w:trHeight w:val="1024"/>
        </w:trPr>
        <w:tc>
          <w:tcPr>
            <w:cnfStyle w:val="001000000000"/>
            <w:tcW w:w="538" w:type="dxa"/>
          </w:tcPr>
          <w:p w:rsidR="00F31A7D" w:rsidRDefault="00F31A7D" w:rsidP="00FD7CAC">
            <w:pPr>
              <w:rPr>
                <w:i/>
              </w:rPr>
            </w:pPr>
            <w:r>
              <w:rPr>
                <w:i/>
              </w:rPr>
              <w:t>3</w:t>
            </w:r>
          </w:p>
        </w:tc>
        <w:tc>
          <w:tcPr>
            <w:tcW w:w="2998" w:type="dxa"/>
            <w:tcBorders>
              <w:right w:val="single" w:sz="4" w:space="0" w:color="auto"/>
            </w:tcBorders>
          </w:tcPr>
          <w:p w:rsidR="00F31A7D" w:rsidRDefault="00F31A7D" w:rsidP="00FD7CAC">
            <w:pPr>
              <w:cnfStyle w:val="000000100000"/>
              <w:rPr>
                <w:i/>
              </w:rPr>
            </w:pPr>
            <w:r>
              <w:rPr>
                <w:i/>
              </w:rPr>
              <w:t xml:space="preserve"> </w:t>
            </w:r>
            <w:r w:rsidR="00E6283C">
              <w:rPr>
                <w:i/>
              </w:rPr>
              <w:t>Chaque coéquipier a rempli son rôle et partageait efficacement l’information qu’il recueillait</w:t>
            </w:r>
          </w:p>
        </w:tc>
        <w:tc>
          <w:tcPr>
            <w:tcW w:w="1768" w:type="dxa"/>
            <w:tcBorders>
              <w:top w:val="single" w:sz="4" w:space="0" w:color="auto"/>
              <w:left w:val="single" w:sz="4" w:space="0" w:color="auto"/>
              <w:bottom w:val="single" w:sz="4" w:space="0" w:color="auto"/>
              <w:right w:val="single" w:sz="4" w:space="0" w:color="auto"/>
            </w:tcBorders>
          </w:tcPr>
          <w:p w:rsidR="00F31A7D" w:rsidRDefault="00F31A7D" w:rsidP="00FD7CAC">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F31A7D" w:rsidRDefault="00F31A7D" w:rsidP="00FD7CAC">
            <w:pPr>
              <w:cnfStyle w:val="000000100000"/>
              <w:rPr>
                <w:i/>
              </w:rPr>
            </w:pPr>
          </w:p>
        </w:tc>
        <w:tc>
          <w:tcPr>
            <w:tcW w:w="1768" w:type="dxa"/>
            <w:tcBorders>
              <w:top w:val="single" w:sz="4" w:space="0" w:color="auto"/>
              <w:left w:val="single" w:sz="4" w:space="0" w:color="auto"/>
              <w:bottom w:val="single" w:sz="4" w:space="0" w:color="auto"/>
              <w:right w:val="single" w:sz="4" w:space="0" w:color="auto"/>
            </w:tcBorders>
          </w:tcPr>
          <w:p w:rsidR="00F31A7D" w:rsidRDefault="00F31A7D" w:rsidP="00FD7CAC">
            <w:pPr>
              <w:cnfStyle w:val="000000100000"/>
              <w:rPr>
                <w:i/>
              </w:rPr>
            </w:pPr>
          </w:p>
        </w:tc>
      </w:tr>
      <w:tr w:rsidR="00E6283C" w:rsidTr="00FD7CAC">
        <w:trPr>
          <w:trHeight w:val="1024"/>
        </w:trPr>
        <w:tc>
          <w:tcPr>
            <w:cnfStyle w:val="001000000000"/>
            <w:tcW w:w="538" w:type="dxa"/>
          </w:tcPr>
          <w:p w:rsidR="00E6283C" w:rsidRDefault="00E6283C" w:rsidP="00FD7CAC">
            <w:pPr>
              <w:rPr>
                <w:i/>
              </w:rPr>
            </w:pPr>
            <w:r>
              <w:rPr>
                <w:i/>
              </w:rPr>
              <w:t>4</w:t>
            </w:r>
          </w:p>
        </w:tc>
        <w:tc>
          <w:tcPr>
            <w:tcW w:w="2998" w:type="dxa"/>
            <w:tcBorders>
              <w:right w:val="single" w:sz="4" w:space="0" w:color="auto"/>
            </w:tcBorders>
          </w:tcPr>
          <w:p w:rsidR="00E6283C" w:rsidRDefault="00E6283C" w:rsidP="00FD7CAC">
            <w:pPr>
              <w:cnfStyle w:val="000000000000"/>
              <w:rPr>
                <w:i/>
              </w:rPr>
            </w:pPr>
            <w:r>
              <w:rPr>
                <w:i/>
              </w:rPr>
              <w:t>L’ambiance de travail était agréable</w:t>
            </w:r>
          </w:p>
        </w:tc>
        <w:tc>
          <w:tcPr>
            <w:tcW w:w="1768" w:type="dxa"/>
            <w:tcBorders>
              <w:top w:val="single" w:sz="4" w:space="0" w:color="auto"/>
              <w:left w:val="single" w:sz="4" w:space="0" w:color="auto"/>
              <w:bottom w:val="single" w:sz="4" w:space="0" w:color="auto"/>
              <w:right w:val="single" w:sz="4" w:space="0" w:color="auto"/>
            </w:tcBorders>
          </w:tcPr>
          <w:p w:rsidR="00E6283C" w:rsidRDefault="00E6283C" w:rsidP="00FD7CAC">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E6283C" w:rsidRDefault="00E6283C" w:rsidP="00FD7CAC">
            <w:pPr>
              <w:cnfStyle w:val="000000000000"/>
              <w:rPr>
                <w:i/>
              </w:rPr>
            </w:pPr>
          </w:p>
        </w:tc>
        <w:tc>
          <w:tcPr>
            <w:tcW w:w="1768" w:type="dxa"/>
            <w:tcBorders>
              <w:top w:val="single" w:sz="4" w:space="0" w:color="auto"/>
              <w:left w:val="single" w:sz="4" w:space="0" w:color="auto"/>
              <w:bottom w:val="single" w:sz="4" w:space="0" w:color="auto"/>
              <w:right w:val="single" w:sz="4" w:space="0" w:color="auto"/>
            </w:tcBorders>
          </w:tcPr>
          <w:p w:rsidR="00E6283C" w:rsidRDefault="00E6283C" w:rsidP="00FD7CAC">
            <w:pPr>
              <w:cnfStyle w:val="000000000000"/>
              <w:rPr>
                <w:i/>
              </w:rPr>
            </w:pPr>
          </w:p>
        </w:tc>
      </w:tr>
    </w:tbl>
    <w:p w:rsidR="00F31A7D" w:rsidRDefault="00F31A7D" w:rsidP="00F31A7D">
      <w:pPr>
        <w:rPr>
          <w:i/>
        </w:rPr>
      </w:pPr>
    </w:p>
    <w:p w:rsidR="00F31A7D" w:rsidRDefault="00F31A7D" w:rsidP="00F31A7D">
      <w:pPr>
        <w:rPr>
          <w:i/>
        </w:rPr>
      </w:pPr>
    </w:p>
    <w:tbl>
      <w:tblPr>
        <w:tblStyle w:val="Trameclaire-Accent3"/>
        <w:tblW w:w="0" w:type="auto"/>
        <w:tblLook w:val="04A0"/>
      </w:tblPr>
      <w:tblGrid>
        <w:gridCol w:w="675"/>
        <w:gridCol w:w="2837"/>
        <w:gridCol w:w="1756"/>
        <w:gridCol w:w="1756"/>
        <w:gridCol w:w="1756"/>
      </w:tblGrid>
      <w:tr w:rsidR="00F31A7D" w:rsidRPr="00720A66" w:rsidTr="00FD7CAC">
        <w:trPr>
          <w:cnfStyle w:val="100000000000"/>
        </w:trPr>
        <w:tc>
          <w:tcPr>
            <w:cnfStyle w:val="001000000000"/>
            <w:tcW w:w="675" w:type="dxa"/>
            <w:tcBorders>
              <w:right w:val="single" w:sz="4" w:space="0" w:color="auto"/>
            </w:tcBorders>
          </w:tcPr>
          <w:p w:rsidR="00F31A7D" w:rsidRPr="00720A66" w:rsidRDefault="00F31A7D" w:rsidP="00FD7CAC">
            <w:pPr>
              <w:rPr>
                <w:i/>
                <w:color w:val="auto"/>
              </w:rPr>
            </w:pPr>
          </w:p>
        </w:tc>
        <w:tc>
          <w:tcPr>
            <w:tcW w:w="2837"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tabs>
                <w:tab w:val="left" w:pos="1320"/>
              </w:tabs>
              <w:cnfStyle w:val="100000000000"/>
              <w:rPr>
                <w:i/>
                <w:color w:val="auto"/>
              </w:rPr>
            </w:pPr>
            <w:r w:rsidRPr="00720A66">
              <w:rPr>
                <w:i/>
                <w:color w:val="auto"/>
              </w:rPr>
              <w:t>Critères</w:t>
            </w:r>
            <w:r>
              <w:rPr>
                <w:i/>
                <w:color w:val="auto"/>
              </w:rPr>
              <w:tab/>
            </w:r>
          </w:p>
        </w:tc>
        <w:tc>
          <w:tcPr>
            <w:tcW w:w="1756"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cnfStyle w:val="100000000000"/>
              <w:rPr>
                <w:i/>
                <w:color w:val="auto"/>
              </w:rPr>
            </w:pPr>
            <w:r w:rsidRPr="00720A66">
              <w:rPr>
                <w:i/>
                <w:color w:val="auto"/>
              </w:rPr>
              <w:t>Toujours</w:t>
            </w:r>
          </w:p>
        </w:tc>
        <w:tc>
          <w:tcPr>
            <w:tcW w:w="1756"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cnfStyle w:val="100000000000"/>
              <w:rPr>
                <w:i/>
                <w:color w:val="auto"/>
              </w:rPr>
            </w:pPr>
            <w:r w:rsidRPr="00720A66">
              <w:rPr>
                <w:i/>
                <w:color w:val="auto"/>
              </w:rPr>
              <w:t>Souvent</w:t>
            </w:r>
          </w:p>
        </w:tc>
        <w:tc>
          <w:tcPr>
            <w:tcW w:w="1756"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cnfStyle w:val="100000000000"/>
              <w:rPr>
                <w:i/>
                <w:color w:val="auto"/>
              </w:rPr>
            </w:pPr>
            <w:r w:rsidRPr="00720A66">
              <w:rPr>
                <w:i/>
                <w:color w:val="auto"/>
              </w:rPr>
              <w:t>Pas suffisamment</w:t>
            </w:r>
          </w:p>
        </w:tc>
      </w:tr>
      <w:tr w:rsidR="00F31A7D" w:rsidRPr="00720A66" w:rsidTr="00FD7CAC">
        <w:trPr>
          <w:cnfStyle w:val="000000100000"/>
        </w:trPr>
        <w:tc>
          <w:tcPr>
            <w:cnfStyle w:val="001000000000"/>
            <w:tcW w:w="675" w:type="dxa"/>
          </w:tcPr>
          <w:p w:rsidR="00F31A7D" w:rsidRPr="00720A66" w:rsidRDefault="00F31A7D" w:rsidP="00FD7CAC">
            <w:pPr>
              <w:rPr>
                <w:i/>
                <w:color w:val="auto"/>
              </w:rPr>
            </w:pPr>
            <w:r>
              <w:rPr>
                <w:i/>
                <w:color w:val="auto"/>
              </w:rPr>
              <w:t>1</w:t>
            </w:r>
          </w:p>
        </w:tc>
        <w:tc>
          <w:tcPr>
            <w:tcW w:w="2837" w:type="dxa"/>
            <w:tcBorders>
              <w:top w:val="single" w:sz="4" w:space="0" w:color="auto"/>
              <w:right w:val="single" w:sz="4" w:space="0" w:color="auto"/>
            </w:tcBorders>
          </w:tcPr>
          <w:p w:rsidR="00F31A7D" w:rsidRDefault="00F31A7D" w:rsidP="00E6283C">
            <w:pPr>
              <w:cnfStyle w:val="000000100000"/>
              <w:rPr>
                <w:i/>
                <w:color w:val="auto"/>
              </w:rPr>
            </w:pPr>
            <w:r>
              <w:rPr>
                <w:i/>
                <w:color w:val="auto"/>
              </w:rPr>
              <w:t xml:space="preserve">Tout au long des précédentes activités, </w:t>
            </w:r>
            <w:r w:rsidR="00E6283C">
              <w:rPr>
                <w:i/>
                <w:color w:val="auto"/>
              </w:rPr>
              <w:t xml:space="preserve">mon équipe a </w:t>
            </w:r>
            <w:r>
              <w:rPr>
                <w:i/>
                <w:color w:val="auto"/>
              </w:rPr>
              <w:t xml:space="preserve">respecté </w:t>
            </w:r>
            <w:r w:rsidR="00E6283C">
              <w:rPr>
                <w:i/>
                <w:color w:val="auto"/>
              </w:rPr>
              <w:t xml:space="preserve">les différentes </w:t>
            </w:r>
            <w:r>
              <w:rPr>
                <w:i/>
                <w:color w:val="auto"/>
              </w:rPr>
              <w:t>idées</w:t>
            </w:r>
            <w:r w:rsidR="00E6283C">
              <w:rPr>
                <w:i/>
                <w:color w:val="auto"/>
              </w:rPr>
              <w:t xml:space="preserve"> venant de chacun de nos coéquipiers </w:t>
            </w:r>
          </w:p>
          <w:p w:rsidR="00E6283C" w:rsidRPr="00720A66" w:rsidRDefault="00E6283C" w:rsidP="00E6283C">
            <w:pPr>
              <w:cnfStyle w:val="000000100000"/>
              <w:rPr>
                <w:i/>
                <w:color w:val="auto"/>
              </w:rPr>
            </w:pPr>
            <w:r>
              <w:rPr>
                <w:i/>
                <w:color w:val="auto"/>
              </w:rPr>
              <w:t>(pour proposition A : et les idées en provenance des autres experts)</w:t>
            </w:r>
          </w:p>
        </w:tc>
        <w:tc>
          <w:tcPr>
            <w:tcW w:w="1756"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cnfStyle w:val="000000100000"/>
              <w:rPr>
                <w:i/>
                <w:color w:val="auto"/>
              </w:rPr>
            </w:pPr>
          </w:p>
        </w:tc>
        <w:tc>
          <w:tcPr>
            <w:tcW w:w="1756"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cnfStyle w:val="000000100000"/>
              <w:rPr>
                <w:i/>
                <w:color w:val="auto"/>
              </w:rPr>
            </w:pPr>
          </w:p>
        </w:tc>
        <w:tc>
          <w:tcPr>
            <w:tcW w:w="1756"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cnfStyle w:val="000000100000"/>
              <w:rPr>
                <w:i/>
                <w:color w:val="auto"/>
              </w:rPr>
            </w:pPr>
          </w:p>
        </w:tc>
      </w:tr>
      <w:tr w:rsidR="00F31A7D" w:rsidRPr="00720A66" w:rsidTr="00FD7CAC">
        <w:tc>
          <w:tcPr>
            <w:cnfStyle w:val="001000000000"/>
            <w:tcW w:w="675" w:type="dxa"/>
          </w:tcPr>
          <w:p w:rsidR="00F31A7D" w:rsidRPr="00720A66" w:rsidRDefault="00F31A7D" w:rsidP="00FD7CAC">
            <w:pPr>
              <w:rPr>
                <w:i/>
                <w:color w:val="auto"/>
              </w:rPr>
            </w:pPr>
            <w:r>
              <w:rPr>
                <w:i/>
                <w:color w:val="auto"/>
              </w:rPr>
              <w:t>2</w:t>
            </w:r>
          </w:p>
        </w:tc>
        <w:tc>
          <w:tcPr>
            <w:tcW w:w="2837" w:type="dxa"/>
            <w:tcBorders>
              <w:right w:val="single" w:sz="4" w:space="0" w:color="auto"/>
            </w:tcBorders>
          </w:tcPr>
          <w:p w:rsidR="00F31A7D" w:rsidRDefault="00F31A7D" w:rsidP="00FD7CAC">
            <w:pPr>
              <w:cnfStyle w:val="000000000000"/>
              <w:rPr>
                <w:i/>
                <w:color w:val="auto"/>
              </w:rPr>
            </w:pPr>
            <w:r>
              <w:rPr>
                <w:i/>
                <w:color w:val="auto"/>
              </w:rPr>
              <w:t xml:space="preserve">Tout au long des précédentes activités, mon </w:t>
            </w:r>
            <w:r w:rsidR="00E6283C">
              <w:rPr>
                <w:i/>
                <w:color w:val="auto"/>
              </w:rPr>
              <w:t>équipe</w:t>
            </w:r>
            <w:r>
              <w:rPr>
                <w:i/>
                <w:color w:val="auto"/>
              </w:rPr>
              <w:t xml:space="preserve"> a respecté mon droit de parole </w:t>
            </w:r>
          </w:p>
          <w:p w:rsidR="00E6283C" w:rsidRPr="00720A66" w:rsidRDefault="00E6283C" w:rsidP="00FD7CAC">
            <w:pPr>
              <w:cnfStyle w:val="000000000000"/>
              <w:rPr>
                <w:i/>
                <w:color w:val="auto"/>
              </w:rPr>
            </w:pPr>
            <w:r>
              <w:rPr>
                <w:i/>
                <w:color w:val="auto"/>
              </w:rPr>
              <w:t>(pour proposition A : et les idées en provenance des autres experts)</w:t>
            </w:r>
          </w:p>
        </w:tc>
        <w:tc>
          <w:tcPr>
            <w:tcW w:w="1756"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cnfStyle w:val="000000000000"/>
              <w:rPr>
                <w:i/>
                <w:color w:val="auto"/>
              </w:rPr>
            </w:pPr>
          </w:p>
        </w:tc>
        <w:tc>
          <w:tcPr>
            <w:tcW w:w="1756"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cnfStyle w:val="000000000000"/>
              <w:rPr>
                <w:i/>
                <w:color w:val="auto"/>
              </w:rPr>
            </w:pPr>
          </w:p>
        </w:tc>
        <w:tc>
          <w:tcPr>
            <w:tcW w:w="1756" w:type="dxa"/>
            <w:tcBorders>
              <w:top w:val="single" w:sz="4" w:space="0" w:color="auto"/>
              <w:left w:val="single" w:sz="4" w:space="0" w:color="auto"/>
              <w:bottom w:val="single" w:sz="4" w:space="0" w:color="auto"/>
              <w:right w:val="single" w:sz="4" w:space="0" w:color="auto"/>
            </w:tcBorders>
          </w:tcPr>
          <w:p w:rsidR="00F31A7D" w:rsidRPr="00720A66" w:rsidRDefault="00F31A7D" w:rsidP="00FD7CAC">
            <w:pPr>
              <w:cnfStyle w:val="000000000000"/>
              <w:rPr>
                <w:i/>
                <w:color w:val="auto"/>
              </w:rPr>
            </w:pPr>
          </w:p>
        </w:tc>
      </w:tr>
    </w:tbl>
    <w:p w:rsidR="00F31A7D" w:rsidRDefault="00F31A7D" w:rsidP="00F31A7D">
      <w:pPr>
        <w:rPr>
          <w:i/>
        </w:rPr>
      </w:pPr>
    </w:p>
    <w:tbl>
      <w:tblPr>
        <w:tblStyle w:val="Trameclaire-Accent4"/>
        <w:tblW w:w="8901" w:type="dxa"/>
        <w:tblLook w:val="04A0"/>
      </w:tblPr>
      <w:tblGrid>
        <w:gridCol w:w="2743"/>
        <w:gridCol w:w="4267"/>
        <w:gridCol w:w="1891"/>
      </w:tblGrid>
      <w:tr w:rsidR="000B575D" w:rsidRPr="00395E08" w:rsidTr="000B575D">
        <w:trPr>
          <w:cnfStyle w:val="100000000000"/>
          <w:trHeight w:val="1544"/>
        </w:trPr>
        <w:tc>
          <w:tcPr>
            <w:cnfStyle w:val="001000000000"/>
            <w:tcW w:w="0" w:type="auto"/>
            <w:gridSpan w:val="3"/>
            <w:tcBorders>
              <w:top w:val="single" w:sz="4" w:space="0" w:color="auto"/>
              <w:left w:val="single" w:sz="4" w:space="0" w:color="auto"/>
              <w:bottom w:val="single" w:sz="4" w:space="0" w:color="auto"/>
              <w:right w:val="single" w:sz="4" w:space="0" w:color="auto"/>
            </w:tcBorders>
          </w:tcPr>
          <w:p w:rsidR="000B575D" w:rsidRPr="00CB77A0" w:rsidRDefault="000B575D" w:rsidP="000B575D">
            <w:pPr>
              <w:jc w:val="center"/>
              <w:rPr>
                <w:rFonts w:asciiTheme="majorHAnsi" w:hAnsiTheme="majorHAnsi"/>
                <w:color w:val="auto"/>
                <w:sz w:val="28"/>
                <w:szCs w:val="28"/>
              </w:rPr>
            </w:pPr>
            <w:r w:rsidRPr="00CB77A0">
              <w:rPr>
                <w:rFonts w:asciiTheme="majorHAnsi" w:hAnsiTheme="majorHAnsi"/>
                <w:color w:val="auto"/>
                <w:sz w:val="28"/>
                <w:szCs w:val="28"/>
              </w:rPr>
              <w:lastRenderedPageBreak/>
              <w:t>LA TECHNOLOGIE : C’EST DANS NOTRE NATURE!?!</w:t>
            </w:r>
          </w:p>
          <w:p w:rsidR="000B575D" w:rsidRPr="00E634A9" w:rsidRDefault="000B575D" w:rsidP="00E634A9">
            <w:pPr>
              <w:pStyle w:val="Titre2"/>
              <w:jc w:val="center"/>
              <w:outlineLvl w:val="1"/>
              <w:rPr>
                <w:color w:val="auto"/>
              </w:rPr>
            </w:pPr>
            <w:bookmarkStart w:id="22" w:name="_Toc250997027"/>
            <w:r w:rsidRPr="00E634A9">
              <w:rPr>
                <w:color w:val="auto"/>
              </w:rPr>
              <w:t>GRILLE D’ÉVALUATION DE LA COMPÉTENCE TRANSVERSALE : COOPÉRER</w:t>
            </w:r>
            <w:bookmarkEnd w:id="22"/>
          </w:p>
          <w:p w:rsidR="000B575D" w:rsidRDefault="000B575D" w:rsidP="00E634A9">
            <w:pPr>
              <w:rPr>
                <w:rFonts w:asciiTheme="majorHAnsi" w:hAnsiTheme="majorHAnsi"/>
                <w:color w:val="auto"/>
                <w:sz w:val="28"/>
                <w:szCs w:val="28"/>
              </w:rPr>
            </w:pPr>
            <w:r w:rsidRPr="00420384">
              <w:rPr>
                <w:rFonts w:asciiTheme="majorHAnsi" w:hAnsiTheme="majorHAnsi"/>
                <w:color w:val="auto"/>
                <w:sz w:val="28"/>
                <w:szCs w:val="28"/>
              </w:rPr>
              <w:t>Nom de l’élève :</w:t>
            </w:r>
            <w:r>
              <w:rPr>
                <w:rFonts w:asciiTheme="majorHAnsi" w:hAnsiTheme="majorHAnsi"/>
                <w:color w:val="auto"/>
                <w:sz w:val="28"/>
                <w:szCs w:val="28"/>
              </w:rPr>
              <w:t xml:space="preserve"> </w:t>
            </w:r>
            <w:r w:rsidR="00E634A9">
              <w:rPr>
                <w:rFonts w:asciiTheme="majorHAnsi" w:hAnsiTheme="majorHAnsi"/>
                <w:color w:val="auto"/>
                <w:sz w:val="28"/>
                <w:szCs w:val="28"/>
              </w:rPr>
              <w:t>_________</w:t>
            </w:r>
            <w:r>
              <w:rPr>
                <w:rFonts w:asciiTheme="majorHAnsi" w:hAnsiTheme="majorHAnsi"/>
                <w:color w:val="auto"/>
                <w:sz w:val="28"/>
                <w:szCs w:val="28"/>
              </w:rPr>
              <w:t>_________________________ Groupe : _________________</w:t>
            </w:r>
          </w:p>
          <w:p w:rsidR="00E634A9" w:rsidRPr="00395E08" w:rsidRDefault="00E634A9" w:rsidP="00E634A9">
            <w:pPr>
              <w:rPr>
                <w:rFonts w:asciiTheme="majorHAnsi" w:hAnsiTheme="majorHAnsi"/>
                <w:color w:val="auto"/>
              </w:rPr>
            </w:pPr>
          </w:p>
        </w:tc>
      </w:tr>
      <w:tr w:rsidR="009E47EA" w:rsidRPr="00395E08" w:rsidTr="00E634A9">
        <w:trPr>
          <w:cnfStyle w:val="000000100000"/>
          <w:trHeight w:val="636"/>
        </w:trPr>
        <w:tc>
          <w:tcPr>
            <w:cnfStyle w:val="001000000000"/>
            <w:tcW w:w="2743" w:type="dxa"/>
            <w:tcBorders>
              <w:top w:val="single" w:sz="4" w:space="0" w:color="auto"/>
              <w:left w:val="single" w:sz="4" w:space="0" w:color="auto"/>
              <w:bottom w:val="single" w:sz="4" w:space="0" w:color="auto"/>
              <w:right w:val="single" w:sz="4" w:space="0" w:color="auto"/>
            </w:tcBorders>
          </w:tcPr>
          <w:p w:rsidR="000B575D" w:rsidRPr="00395E08" w:rsidRDefault="000B575D" w:rsidP="000B575D">
            <w:pPr>
              <w:rPr>
                <w:rFonts w:asciiTheme="majorHAnsi" w:hAnsiTheme="majorHAnsi"/>
                <w:color w:val="auto"/>
              </w:rPr>
            </w:pPr>
            <w:r w:rsidRPr="00395E08">
              <w:rPr>
                <w:rFonts w:asciiTheme="majorHAnsi" w:hAnsiTheme="majorHAnsi"/>
                <w:color w:val="auto"/>
              </w:rPr>
              <w:t>CRITÈRES</w:t>
            </w:r>
          </w:p>
        </w:tc>
        <w:tc>
          <w:tcPr>
            <w:tcW w:w="4267" w:type="dxa"/>
            <w:tcBorders>
              <w:top w:val="single" w:sz="4" w:space="0" w:color="auto"/>
              <w:left w:val="single" w:sz="4" w:space="0" w:color="auto"/>
              <w:bottom w:val="single" w:sz="4" w:space="0" w:color="auto"/>
              <w:right w:val="single" w:sz="4" w:space="0" w:color="auto"/>
            </w:tcBorders>
          </w:tcPr>
          <w:p w:rsidR="000B575D" w:rsidRPr="00395E08" w:rsidRDefault="000B575D" w:rsidP="000B575D">
            <w:pPr>
              <w:cnfStyle w:val="000000100000"/>
              <w:rPr>
                <w:rFonts w:asciiTheme="majorHAnsi" w:hAnsiTheme="majorHAnsi"/>
                <w:b/>
                <w:color w:val="auto"/>
              </w:rPr>
            </w:pPr>
            <w:r w:rsidRPr="00395E08">
              <w:rPr>
                <w:rFonts w:asciiTheme="majorHAnsi" w:hAnsiTheme="majorHAnsi"/>
                <w:b/>
                <w:color w:val="auto"/>
              </w:rPr>
              <w:t>OBSERVATIONS</w:t>
            </w:r>
          </w:p>
        </w:tc>
        <w:tc>
          <w:tcPr>
            <w:tcW w:w="0" w:type="auto"/>
            <w:tcBorders>
              <w:top w:val="single" w:sz="4" w:space="0" w:color="auto"/>
              <w:left w:val="single" w:sz="4" w:space="0" w:color="auto"/>
              <w:bottom w:val="single" w:sz="4" w:space="0" w:color="auto"/>
              <w:right w:val="single" w:sz="4" w:space="0" w:color="auto"/>
            </w:tcBorders>
          </w:tcPr>
          <w:p w:rsidR="000B575D" w:rsidRPr="00395E08" w:rsidRDefault="000B575D" w:rsidP="000B575D">
            <w:pPr>
              <w:cnfStyle w:val="000000100000"/>
              <w:rPr>
                <w:rFonts w:asciiTheme="majorHAnsi" w:hAnsiTheme="majorHAnsi"/>
                <w:b/>
                <w:color w:val="auto"/>
              </w:rPr>
            </w:pPr>
            <w:r w:rsidRPr="00395E08">
              <w:rPr>
                <w:rFonts w:asciiTheme="majorHAnsi" w:hAnsiTheme="majorHAnsi"/>
                <w:b/>
                <w:color w:val="auto"/>
              </w:rPr>
              <w:t>COMMENTAIRES</w:t>
            </w:r>
          </w:p>
        </w:tc>
      </w:tr>
      <w:tr w:rsidR="009E47EA" w:rsidRPr="00395E08" w:rsidTr="00E634A9">
        <w:trPr>
          <w:trHeight w:val="1555"/>
        </w:trPr>
        <w:tc>
          <w:tcPr>
            <w:cnfStyle w:val="001000000000"/>
            <w:tcW w:w="2743" w:type="dxa"/>
            <w:tcBorders>
              <w:top w:val="single" w:sz="4" w:space="0" w:color="auto"/>
              <w:left w:val="single" w:sz="4" w:space="0" w:color="auto"/>
              <w:bottom w:val="single" w:sz="4" w:space="0" w:color="auto"/>
              <w:right w:val="single" w:sz="4" w:space="0" w:color="auto"/>
            </w:tcBorders>
          </w:tcPr>
          <w:p w:rsidR="000B575D" w:rsidRPr="00E8276C" w:rsidRDefault="000B575D" w:rsidP="00E8276C">
            <w:pPr>
              <w:rPr>
                <w:color w:val="auto"/>
              </w:rPr>
            </w:pPr>
            <w:r w:rsidRPr="00E8276C">
              <w:rPr>
                <w:i/>
                <w:color w:val="auto"/>
              </w:rPr>
              <w:t>Lors de</w:t>
            </w:r>
            <w:r w:rsidR="00E8276C" w:rsidRPr="00E8276C">
              <w:rPr>
                <w:i/>
                <w:color w:val="auto"/>
              </w:rPr>
              <w:t>s différentes activités</w:t>
            </w:r>
            <w:r w:rsidRPr="00E8276C">
              <w:rPr>
                <w:i/>
                <w:color w:val="auto"/>
              </w:rPr>
              <w:t>, l’élève amène des informations e</w:t>
            </w:r>
            <w:r w:rsidR="00E8276C" w:rsidRPr="00E8276C">
              <w:rPr>
                <w:i/>
                <w:color w:val="auto"/>
              </w:rPr>
              <w:t>t des arguments intéressants à s</w:t>
            </w:r>
            <w:r w:rsidRPr="00E8276C">
              <w:rPr>
                <w:i/>
                <w:color w:val="auto"/>
              </w:rPr>
              <w:t>on équipe.</w:t>
            </w:r>
          </w:p>
        </w:tc>
        <w:tc>
          <w:tcPr>
            <w:tcW w:w="4267" w:type="dxa"/>
            <w:tcBorders>
              <w:top w:val="single" w:sz="4" w:space="0" w:color="auto"/>
              <w:left w:val="single" w:sz="4" w:space="0" w:color="auto"/>
              <w:bottom w:val="single" w:sz="4" w:space="0" w:color="auto"/>
              <w:right w:val="single" w:sz="4" w:space="0" w:color="auto"/>
            </w:tcBorders>
          </w:tcPr>
          <w:p w:rsidR="000B575D" w:rsidRPr="00395E08" w:rsidRDefault="000B575D" w:rsidP="000B575D">
            <w:pPr>
              <w:cnfStyle w:val="000000000000"/>
              <w:rPr>
                <w:rFonts w:asciiTheme="majorHAnsi" w:hAnsiTheme="majorHAnsi"/>
                <w:color w:val="auto"/>
              </w:rPr>
            </w:pPr>
          </w:p>
        </w:tc>
        <w:tc>
          <w:tcPr>
            <w:tcW w:w="0" w:type="auto"/>
            <w:tcBorders>
              <w:top w:val="single" w:sz="4" w:space="0" w:color="auto"/>
              <w:left w:val="single" w:sz="4" w:space="0" w:color="auto"/>
              <w:bottom w:val="single" w:sz="4" w:space="0" w:color="auto"/>
              <w:right w:val="single" w:sz="4" w:space="0" w:color="auto"/>
            </w:tcBorders>
          </w:tcPr>
          <w:p w:rsidR="000B575D" w:rsidRPr="00395E08" w:rsidRDefault="000B575D" w:rsidP="000B575D">
            <w:pPr>
              <w:cnfStyle w:val="000000000000"/>
              <w:rPr>
                <w:rFonts w:asciiTheme="majorHAnsi" w:hAnsiTheme="majorHAnsi"/>
                <w:color w:val="auto"/>
              </w:rPr>
            </w:pPr>
          </w:p>
        </w:tc>
      </w:tr>
      <w:tr w:rsidR="009E47EA" w:rsidRPr="002C7450" w:rsidTr="00E634A9">
        <w:trPr>
          <w:cnfStyle w:val="000000100000"/>
          <w:trHeight w:val="1265"/>
        </w:trPr>
        <w:tc>
          <w:tcPr>
            <w:cnfStyle w:val="001000000000"/>
            <w:tcW w:w="2743" w:type="dxa"/>
            <w:tcBorders>
              <w:top w:val="single" w:sz="4" w:space="0" w:color="auto"/>
              <w:left w:val="single" w:sz="4" w:space="0" w:color="auto"/>
              <w:bottom w:val="single" w:sz="4" w:space="0" w:color="auto"/>
              <w:right w:val="single" w:sz="4" w:space="0" w:color="auto"/>
            </w:tcBorders>
          </w:tcPr>
          <w:p w:rsidR="000B575D" w:rsidRPr="00E8276C" w:rsidRDefault="00E8276C" w:rsidP="00E8276C">
            <w:pPr>
              <w:rPr>
                <w:i/>
                <w:color w:val="auto"/>
              </w:rPr>
            </w:pPr>
            <w:r w:rsidRPr="00E8276C">
              <w:rPr>
                <w:i/>
                <w:color w:val="auto"/>
              </w:rPr>
              <w:t>Lors des activités de rédactions, l’élève s’est impliqué et a fourni un effort soutenu.</w:t>
            </w:r>
          </w:p>
        </w:tc>
        <w:tc>
          <w:tcPr>
            <w:tcW w:w="4267" w:type="dxa"/>
            <w:tcBorders>
              <w:top w:val="single" w:sz="4" w:space="0" w:color="auto"/>
              <w:left w:val="single" w:sz="4" w:space="0" w:color="auto"/>
              <w:bottom w:val="single" w:sz="4" w:space="0" w:color="auto"/>
              <w:right w:val="single" w:sz="4" w:space="0" w:color="auto"/>
            </w:tcBorders>
          </w:tcPr>
          <w:p w:rsidR="000B575D" w:rsidRPr="002C7450" w:rsidRDefault="000B575D" w:rsidP="000B575D">
            <w:pPr>
              <w:cnfStyle w:val="000000100000"/>
              <w:rPr>
                <w:color w:val="auto"/>
              </w:rPr>
            </w:pPr>
          </w:p>
        </w:tc>
        <w:tc>
          <w:tcPr>
            <w:tcW w:w="0" w:type="auto"/>
            <w:tcBorders>
              <w:top w:val="single" w:sz="4" w:space="0" w:color="auto"/>
              <w:left w:val="single" w:sz="4" w:space="0" w:color="auto"/>
              <w:bottom w:val="single" w:sz="4" w:space="0" w:color="auto"/>
              <w:right w:val="single" w:sz="4" w:space="0" w:color="auto"/>
            </w:tcBorders>
          </w:tcPr>
          <w:p w:rsidR="000B575D" w:rsidRPr="002C7450" w:rsidRDefault="000B575D" w:rsidP="000B575D">
            <w:pPr>
              <w:cnfStyle w:val="000000100000"/>
              <w:rPr>
                <w:color w:val="auto"/>
              </w:rPr>
            </w:pPr>
          </w:p>
        </w:tc>
      </w:tr>
      <w:tr w:rsidR="009E47EA" w:rsidRPr="002C7450" w:rsidTr="00E634A9">
        <w:trPr>
          <w:trHeight w:val="1539"/>
        </w:trPr>
        <w:tc>
          <w:tcPr>
            <w:cnfStyle w:val="001000000000"/>
            <w:tcW w:w="2743" w:type="dxa"/>
            <w:tcBorders>
              <w:top w:val="single" w:sz="4" w:space="0" w:color="auto"/>
              <w:left w:val="single" w:sz="4" w:space="0" w:color="auto"/>
              <w:bottom w:val="single" w:sz="4" w:space="0" w:color="auto"/>
              <w:right w:val="single" w:sz="4" w:space="0" w:color="auto"/>
            </w:tcBorders>
          </w:tcPr>
          <w:p w:rsidR="000B575D" w:rsidRPr="00E8276C" w:rsidRDefault="00E8276C" w:rsidP="000B575D">
            <w:pPr>
              <w:rPr>
                <w:i/>
                <w:color w:val="auto"/>
              </w:rPr>
            </w:pPr>
            <w:r w:rsidRPr="00E8276C">
              <w:rPr>
                <w:i/>
                <w:color w:val="auto"/>
              </w:rPr>
              <w:t>L’élève s’implique dans la préparation et l’exécution de la présentation orale.</w:t>
            </w:r>
          </w:p>
        </w:tc>
        <w:tc>
          <w:tcPr>
            <w:tcW w:w="4267" w:type="dxa"/>
            <w:tcBorders>
              <w:top w:val="single" w:sz="4" w:space="0" w:color="auto"/>
              <w:left w:val="single" w:sz="4" w:space="0" w:color="auto"/>
              <w:bottom w:val="single" w:sz="4" w:space="0" w:color="auto"/>
              <w:right w:val="single" w:sz="4" w:space="0" w:color="auto"/>
            </w:tcBorders>
          </w:tcPr>
          <w:p w:rsidR="000B575D" w:rsidRPr="002C7450" w:rsidRDefault="000B575D" w:rsidP="000B575D">
            <w:pPr>
              <w:cnfStyle w:val="000000000000"/>
              <w:rPr>
                <w:color w:val="auto"/>
              </w:rPr>
            </w:pPr>
          </w:p>
        </w:tc>
        <w:tc>
          <w:tcPr>
            <w:tcW w:w="0" w:type="auto"/>
            <w:tcBorders>
              <w:top w:val="single" w:sz="4" w:space="0" w:color="auto"/>
              <w:left w:val="single" w:sz="4" w:space="0" w:color="auto"/>
              <w:bottom w:val="single" w:sz="4" w:space="0" w:color="auto"/>
              <w:right w:val="single" w:sz="4" w:space="0" w:color="auto"/>
            </w:tcBorders>
          </w:tcPr>
          <w:p w:rsidR="000B575D" w:rsidRPr="002C7450" w:rsidRDefault="000B575D" w:rsidP="000B575D">
            <w:pPr>
              <w:cnfStyle w:val="000000000000"/>
              <w:rPr>
                <w:color w:val="auto"/>
              </w:rPr>
            </w:pPr>
          </w:p>
        </w:tc>
      </w:tr>
      <w:tr w:rsidR="009E47EA" w:rsidRPr="002C7450" w:rsidTr="00E634A9">
        <w:trPr>
          <w:cnfStyle w:val="000000100000"/>
          <w:trHeight w:val="1419"/>
        </w:trPr>
        <w:tc>
          <w:tcPr>
            <w:cnfStyle w:val="001000000000"/>
            <w:tcW w:w="2743" w:type="dxa"/>
            <w:tcBorders>
              <w:top w:val="single" w:sz="4" w:space="0" w:color="auto"/>
              <w:left w:val="single" w:sz="4" w:space="0" w:color="auto"/>
              <w:bottom w:val="single" w:sz="4" w:space="0" w:color="auto"/>
              <w:right w:val="single" w:sz="4" w:space="0" w:color="auto"/>
            </w:tcBorders>
          </w:tcPr>
          <w:p w:rsidR="000B575D" w:rsidRPr="00E8276C" w:rsidRDefault="00E8276C" w:rsidP="000B575D">
            <w:pPr>
              <w:rPr>
                <w:i/>
                <w:color w:val="auto"/>
              </w:rPr>
            </w:pPr>
            <w:r w:rsidRPr="00E8276C">
              <w:rPr>
                <w:i/>
                <w:color w:val="auto"/>
              </w:rPr>
              <w:t>L’élève respecte les idées de ces coéquipiers.</w:t>
            </w:r>
          </w:p>
        </w:tc>
        <w:tc>
          <w:tcPr>
            <w:tcW w:w="4267" w:type="dxa"/>
            <w:tcBorders>
              <w:top w:val="single" w:sz="4" w:space="0" w:color="auto"/>
              <w:left w:val="single" w:sz="4" w:space="0" w:color="auto"/>
              <w:bottom w:val="single" w:sz="4" w:space="0" w:color="auto"/>
              <w:right w:val="single" w:sz="4" w:space="0" w:color="auto"/>
            </w:tcBorders>
          </w:tcPr>
          <w:p w:rsidR="000B575D" w:rsidRPr="002C7450" w:rsidRDefault="000B575D" w:rsidP="000B575D">
            <w:pPr>
              <w:cnfStyle w:val="000000100000"/>
              <w:rPr>
                <w:color w:val="auto"/>
              </w:rPr>
            </w:pPr>
          </w:p>
        </w:tc>
        <w:tc>
          <w:tcPr>
            <w:tcW w:w="0" w:type="auto"/>
            <w:tcBorders>
              <w:top w:val="single" w:sz="4" w:space="0" w:color="auto"/>
              <w:left w:val="single" w:sz="4" w:space="0" w:color="auto"/>
              <w:bottom w:val="single" w:sz="4" w:space="0" w:color="auto"/>
              <w:right w:val="single" w:sz="4" w:space="0" w:color="auto"/>
            </w:tcBorders>
          </w:tcPr>
          <w:p w:rsidR="000B575D" w:rsidRPr="002C7450" w:rsidRDefault="000B575D" w:rsidP="000B575D">
            <w:pPr>
              <w:cnfStyle w:val="000000100000"/>
              <w:rPr>
                <w:color w:val="auto"/>
              </w:rPr>
            </w:pPr>
          </w:p>
          <w:p w:rsidR="000B575D" w:rsidRPr="002C7450" w:rsidRDefault="000B575D" w:rsidP="000B575D">
            <w:pPr>
              <w:cnfStyle w:val="000000100000"/>
              <w:rPr>
                <w:color w:val="auto"/>
              </w:rPr>
            </w:pPr>
          </w:p>
          <w:p w:rsidR="000B575D" w:rsidRPr="002C7450" w:rsidRDefault="000B575D" w:rsidP="000B575D">
            <w:pPr>
              <w:tabs>
                <w:tab w:val="left" w:pos="1035"/>
              </w:tabs>
              <w:cnfStyle w:val="000000100000"/>
              <w:rPr>
                <w:color w:val="auto"/>
              </w:rPr>
            </w:pPr>
            <w:r w:rsidRPr="002C7450">
              <w:rPr>
                <w:color w:val="auto"/>
              </w:rPr>
              <w:tab/>
            </w:r>
          </w:p>
        </w:tc>
      </w:tr>
      <w:tr w:rsidR="00E8276C" w:rsidRPr="002C7450" w:rsidTr="00E634A9">
        <w:trPr>
          <w:trHeight w:val="1552"/>
        </w:trPr>
        <w:tc>
          <w:tcPr>
            <w:cnfStyle w:val="001000000000"/>
            <w:tcW w:w="2743" w:type="dxa"/>
            <w:tcBorders>
              <w:top w:val="single" w:sz="4" w:space="0" w:color="auto"/>
              <w:left w:val="single" w:sz="4" w:space="0" w:color="auto"/>
              <w:bottom w:val="single" w:sz="4" w:space="0" w:color="auto"/>
              <w:right w:val="single" w:sz="4" w:space="0" w:color="auto"/>
            </w:tcBorders>
          </w:tcPr>
          <w:p w:rsidR="00E8276C" w:rsidRPr="00E8276C" w:rsidRDefault="00E8276C" w:rsidP="000B575D">
            <w:pPr>
              <w:rPr>
                <w:i/>
                <w:color w:val="auto"/>
              </w:rPr>
            </w:pPr>
            <w:r w:rsidRPr="00E8276C">
              <w:rPr>
                <w:i/>
                <w:color w:val="auto"/>
              </w:rPr>
              <w:t>L’élève respecte les droits de parole de ces coéquipier</w:t>
            </w:r>
            <w:r>
              <w:rPr>
                <w:i/>
                <w:color w:val="auto"/>
              </w:rPr>
              <w:t>s</w:t>
            </w:r>
            <w:r w:rsidRPr="00E8276C">
              <w:rPr>
                <w:i/>
                <w:color w:val="auto"/>
              </w:rPr>
              <w:t xml:space="preserve">. </w:t>
            </w:r>
          </w:p>
        </w:tc>
        <w:tc>
          <w:tcPr>
            <w:tcW w:w="4267" w:type="dxa"/>
            <w:tcBorders>
              <w:top w:val="single" w:sz="4" w:space="0" w:color="auto"/>
              <w:left w:val="single" w:sz="4" w:space="0" w:color="auto"/>
              <w:bottom w:val="single" w:sz="4" w:space="0" w:color="auto"/>
              <w:right w:val="single" w:sz="4" w:space="0" w:color="auto"/>
            </w:tcBorders>
          </w:tcPr>
          <w:p w:rsidR="00E8276C" w:rsidRPr="002C7450" w:rsidRDefault="00E8276C" w:rsidP="000B575D">
            <w:pPr>
              <w:cnfStyle w:val="000000000000"/>
            </w:pPr>
          </w:p>
        </w:tc>
        <w:tc>
          <w:tcPr>
            <w:tcW w:w="0" w:type="auto"/>
            <w:tcBorders>
              <w:top w:val="single" w:sz="4" w:space="0" w:color="auto"/>
              <w:left w:val="single" w:sz="4" w:space="0" w:color="auto"/>
              <w:bottom w:val="single" w:sz="4" w:space="0" w:color="auto"/>
              <w:right w:val="single" w:sz="4" w:space="0" w:color="auto"/>
            </w:tcBorders>
          </w:tcPr>
          <w:p w:rsidR="00E8276C" w:rsidRPr="002C7450" w:rsidRDefault="00E8276C" w:rsidP="000B575D">
            <w:pPr>
              <w:cnfStyle w:val="000000000000"/>
            </w:pPr>
          </w:p>
        </w:tc>
      </w:tr>
    </w:tbl>
    <w:p w:rsidR="000B575D" w:rsidRDefault="000B575D" w:rsidP="00406F2B"/>
    <w:p w:rsidR="009E47EA" w:rsidRDefault="009E47EA" w:rsidP="00406F2B"/>
    <w:p w:rsidR="009E47EA" w:rsidRDefault="009E47EA" w:rsidP="00406F2B"/>
    <w:p w:rsidR="009E47EA" w:rsidRDefault="009E47EA" w:rsidP="00406F2B"/>
    <w:p w:rsidR="009E47EA" w:rsidRDefault="009E47EA" w:rsidP="00406F2B"/>
    <w:p w:rsidR="009E47EA" w:rsidRDefault="009E47EA" w:rsidP="00406F2B"/>
    <w:p w:rsidR="009E47EA" w:rsidRDefault="009E47EA" w:rsidP="00406F2B"/>
    <w:p w:rsidR="009E47EA" w:rsidRPr="00406F2B" w:rsidRDefault="009E47EA" w:rsidP="00406F2B"/>
    <w:sdt>
      <w:sdtPr>
        <w:rPr>
          <w:rFonts w:ascii="Cambria" w:eastAsia="Times New Roman" w:hAnsi="Cambria" w:cs="Times New Roman"/>
          <w:b w:val="0"/>
          <w:bCs w:val="0"/>
          <w:color w:val="auto"/>
          <w:sz w:val="24"/>
          <w:szCs w:val="22"/>
        </w:rPr>
        <w:id w:val="138534275"/>
        <w:docPartObj>
          <w:docPartGallery w:val="Bibliographies"/>
          <w:docPartUnique/>
        </w:docPartObj>
      </w:sdtPr>
      <w:sdtEndPr>
        <w:rPr>
          <w:lang w:val="fr-FR"/>
        </w:rPr>
      </w:sdtEndPr>
      <w:sdtContent>
        <w:bookmarkStart w:id="23" w:name="_Toc250997028" w:displacedByCustomXml="prev"/>
        <w:p w:rsidR="007A5C2C" w:rsidRDefault="007A5C2C">
          <w:pPr>
            <w:pStyle w:val="Titre1"/>
          </w:pPr>
          <w:r>
            <w:t>Bibliographie</w:t>
          </w:r>
          <w:bookmarkEnd w:id="23"/>
        </w:p>
        <w:p w:rsidR="00014E84" w:rsidRDefault="00014E84" w:rsidP="00014E84"/>
        <w:p w:rsidR="0017298B" w:rsidRDefault="0017298B" w:rsidP="00014E84">
          <w:proofErr w:type="spellStart"/>
          <w:r>
            <w:t>Barbault</w:t>
          </w:r>
          <w:proofErr w:type="spellEnd"/>
          <w:r>
            <w:t>, R. (2003). Écologie générale structure et fonctionnement de la biosphère 5</w:t>
          </w:r>
          <w:r w:rsidRPr="0017298B">
            <w:rPr>
              <w:vertAlign w:val="superscript"/>
            </w:rPr>
            <w:t>e</w:t>
          </w:r>
          <w:r>
            <w:t xml:space="preserve"> édition, DUNOD, Paris, 326p. </w:t>
          </w:r>
        </w:p>
        <w:p w:rsidR="0017298B" w:rsidRDefault="0017298B" w:rsidP="00014E84"/>
        <w:p w:rsidR="0013428A" w:rsidRDefault="0013428A" w:rsidP="00014E84">
          <w:r w:rsidRPr="0013428A">
            <w:t>Campbell, A. N. et Mathieu, R.</w:t>
          </w:r>
          <w:r>
            <w:t xml:space="preserve"> (1995</w:t>
          </w:r>
          <w:r w:rsidRPr="0013428A">
            <w:t xml:space="preserve">). Biologie, ERPI, </w:t>
          </w:r>
          <w:r>
            <w:t xml:space="preserve">Canada, </w:t>
          </w:r>
          <w:r w:rsidRPr="0013428A">
            <w:t xml:space="preserve">1190 </w:t>
          </w:r>
          <w:r w:rsidR="009E47EA">
            <w:t>p</w:t>
          </w:r>
          <w:r w:rsidRPr="0013428A">
            <w:t xml:space="preserve">. </w:t>
          </w:r>
        </w:p>
        <w:p w:rsidR="0013428A" w:rsidRPr="0013428A" w:rsidRDefault="0013428A" w:rsidP="00014E84"/>
        <w:p w:rsidR="00014E84" w:rsidRDefault="00014E84" w:rsidP="00014E84">
          <w:r w:rsidRPr="00014E84">
            <w:t xml:space="preserve">Cyr, M.-D., Forget, F. et </w:t>
          </w:r>
          <w:proofErr w:type="spellStart"/>
          <w:r w:rsidRPr="00014E84">
            <w:t>Verreault</w:t>
          </w:r>
          <w:proofErr w:type="spellEnd"/>
          <w:r w:rsidRPr="00014E84">
            <w:t>, J.-</w:t>
          </w:r>
          <w:r>
            <w:t xml:space="preserve">S. (2008). </w:t>
          </w:r>
          <w:r w:rsidRPr="00DA67D7">
            <w:rPr>
              <w:i/>
            </w:rPr>
            <w:t>Observatoire; manuel de l’élève de la 2</w:t>
          </w:r>
          <w:r w:rsidRPr="00DA67D7">
            <w:rPr>
              <w:i/>
              <w:vertAlign w:val="superscript"/>
            </w:rPr>
            <w:t>e</w:t>
          </w:r>
          <w:r w:rsidRPr="00DA67D7">
            <w:rPr>
              <w:i/>
            </w:rPr>
            <w:t xml:space="preserve"> année du 2</w:t>
          </w:r>
          <w:r w:rsidRPr="00DA67D7">
            <w:rPr>
              <w:i/>
              <w:vertAlign w:val="superscript"/>
            </w:rPr>
            <w:t>e</w:t>
          </w:r>
          <w:r w:rsidRPr="00DA67D7">
            <w:rPr>
              <w:i/>
            </w:rPr>
            <w:t xml:space="preserve"> cycle</w:t>
          </w:r>
          <w:r>
            <w:t xml:space="preserve">, ERPI, Montréal, </w:t>
          </w:r>
          <w:r w:rsidR="00DA67D7">
            <w:t xml:space="preserve">Canada, </w:t>
          </w:r>
          <w:r>
            <w:t xml:space="preserve">555p. </w:t>
          </w:r>
        </w:p>
        <w:p w:rsidR="00014E84" w:rsidRDefault="00014E84" w:rsidP="00014E84"/>
        <w:p w:rsidR="0017298B" w:rsidRDefault="0017298B" w:rsidP="00014E84">
          <w:r>
            <w:t xml:space="preserve">Durand, M.-J. et </w:t>
          </w:r>
          <w:proofErr w:type="spellStart"/>
          <w:r>
            <w:t>Chouinard</w:t>
          </w:r>
          <w:proofErr w:type="spellEnd"/>
          <w:r>
            <w:t>, Roch. (</w:t>
          </w:r>
          <w:r w:rsidR="0013428A">
            <w:t xml:space="preserve">2007). L’évaluation des apprentissages, HMH, Canada, 373p. </w:t>
          </w:r>
        </w:p>
        <w:p w:rsidR="0013428A" w:rsidRDefault="0013428A" w:rsidP="00014E84"/>
        <w:p w:rsidR="00014E84" w:rsidRPr="00014E84" w:rsidRDefault="00DA67D7" w:rsidP="00014E84">
          <w:proofErr w:type="spellStart"/>
          <w:r>
            <w:t>Dureuil</w:t>
          </w:r>
          <w:proofErr w:type="spellEnd"/>
          <w:r>
            <w:t xml:space="preserve">, M., Morissette, P. </w:t>
          </w:r>
          <w:proofErr w:type="spellStart"/>
          <w:r>
            <w:t>Pagé</w:t>
          </w:r>
          <w:proofErr w:type="spellEnd"/>
          <w:r>
            <w:t>, M. et Poirrier, A.</w:t>
          </w:r>
          <w:r w:rsidR="0017298B">
            <w:t xml:space="preserve"> (2008).</w:t>
          </w:r>
          <w:r>
            <w:t xml:space="preserve"> </w:t>
          </w:r>
          <w:r w:rsidRPr="00DA67D7">
            <w:rPr>
              <w:i/>
            </w:rPr>
            <w:t>Écosphère</w:t>
          </w:r>
          <w:r>
            <w:t xml:space="preserve">, Les éditions CEC, Canada, 294p. </w:t>
          </w:r>
        </w:p>
        <w:p w:rsidR="00014E84" w:rsidRDefault="00014E84" w:rsidP="00014E84"/>
        <w:p w:rsidR="0013428A" w:rsidRDefault="0013428A" w:rsidP="00014E84">
          <w:r>
            <w:t xml:space="preserve">Langlois, M.-J. et Cloutier, N. </w:t>
          </w:r>
          <w:r w:rsidR="009E47EA">
            <w:t xml:space="preserve">(2006). La planification pédagogique au secondaire, HMH, Canada, 176p. </w:t>
          </w:r>
        </w:p>
        <w:p w:rsidR="009E47EA" w:rsidRDefault="009E47EA" w:rsidP="00014E84"/>
        <w:p w:rsidR="0013428A" w:rsidRDefault="0013428A" w:rsidP="00014E84">
          <w:r>
            <w:t xml:space="preserve">Mercier, N. (mai 2009). </w:t>
          </w:r>
          <w:r w:rsidRPr="0013428A">
            <w:rPr>
              <w:i/>
            </w:rPr>
            <w:t>Génie sauvage</w:t>
          </w:r>
          <w:r>
            <w:t xml:space="preserve">, Québec Science, p.26 à 31. </w:t>
          </w:r>
        </w:p>
        <w:p w:rsidR="0013428A" w:rsidRPr="00014E84" w:rsidRDefault="0013428A" w:rsidP="00014E84"/>
        <w:p w:rsidR="00014E84" w:rsidRDefault="00D83D23" w:rsidP="0013428A">
          <w:pPr>
            <w:pStyle w:val="Paragraphedeliste"/>
            <w:numPr>
              <w:ilvl w:val="0"/>
              <w:numId w:val="28"/>
            </w:numPr>
          </w:pPr>
          <w:hyperlink r:id="rId36" w:history="1">
            <w:r w:rsidR="00DA67D7" w:rsidRPr="00F102D1">
              <w:rPr>
                <w:rStyle w:val="Lienhypertexte"/>
              </w:rPr>
              <w:t>http://www.biomimicryinstitute.org/</w:t>
            </w:r>
          </w:hyperlink>
        </w:p>
        <w:p w:rsidR="00DA67D7" w:rsidRPr="00014E84" w:rsidRDefault="00DA67D7" w:rsidP="00014E84"/>
        <w:p w:rsidR="00014E84" w:rsidRDefault="00D83D23" w:rsidP="0013428A">
          <w:pPr>
            <w:pStyle w:val="Paragraphedeliste"/>
            <w:numPr>
              <w:ilvl w:val="0"/>
              <w:numId w:val="28"/>
            </w:numPr>
          </w:pPr>
          <w:hyperlink r:id="rId37" w:history="1">
            <w:r w:rsidR="00014E84" w:rsidRPr="00F102D1">
              <w:rPr>
                <w:rStyle w:val="Lienhypertexte"/>
              </w:rPr>
              <w:t>http://www.omerwingsail.com/air-velocity-fr/</w:t>
            </w:r>
          </w:hyperlink>
          <w:r w:rsidR="00014E84">
            <w:t xml:space="preserve"> </w:t>
          </w:r>
        </w:p>
        <w:p w:rsidR="00014E84" w:rsidRDefault="00014E84" w:rsidP="00014E84"/>
        <w:p w:rsidR="00014E84" w:rsidRDefault="00D83D23" w:rsidP="0013428A">
          <w:pPr>
            <w:pStyle w:val="Paragraphedeliste"/>
            <w:numPr>
              <w:ilvl w:val="0"/>
              <w:numId w:val="28"/>
            </w:numPr>
          </w:pPr>
          <w:hyperlink r:id="rId38" w:history="1">
            <w:r w:rsidR="00014E84" w:rsidRPr="00F102D1">
              <w:rPr>
                <w:rStyle w:val="Lienhypertexte"/>
              </w:rPr>
              <w:t>http://sc.physiques.free.fr/htmlfiles/cours/foy/avion.htm</w:t>
            </w:r>
          </w:hyperlink>
        </w:p>
        <w:p w:rsidR="00014E84" w:rsidRPr="00014E84" w:rsidRDefault="00014E84" w:rsidP="00014E84"/>
        <w:sdt>
          <w:sdtPr>
            <w:rPr>
              <w:color w:val="0000FF" w:themeColor="hyperlink"/>
              <w:u w:val="single"/>
              <w:lang w:val="fr-FR"/>
            </w:rPr>
            <w:id w:val="111145805"/>
            <w:showingPlcHdr/>
            <w:bibliography/>
          </w:sdtPr>
          <w:sdtContent>
            <w:p w:rsidR="007A5C2C" w:rsidRDefault="00014E84">
              <w:pPr>
                <w:rPr>
                  <w:lang w:val="fr-FR"/>
                </w:rPr>
              </w:pPr>
              <w:r>
                <w:rPr>
                  <w:lang w:val="fr-FR"/>
                </w:rPr>
                <w:t xml:space="preserve">     </w:t>
              </w:r>
            </w:p>
          </w:sdtContent>
        </w:sdt>
      </w:sdtContent>
    </w:sdt>
    <w:p w:rsidR="000459BD" w:rsidRDefault="000459BD">
      <w:pPr>
        <w:rPr>
          <w:lang w:val="fr-FR"/>
        </w:rPr>
      </w:pPr>
    </w:p>
    <w:p w:rsidR="00287264" w:rsidRDefault="00287264">
      <w:pPr>
        <w:rPr>
          <w:lang w:val="fr-FR"/>
        </w:rPr>
      </w:pPr>
    </w:p>
    <w:p w:rsidR="00920A4E" w:rsidRDefault="00920A4E">
      <w:pPr>
        <w:rPr>
          <w:lang w:val="fr-FR"/>
        </w:rPr>
      </w:pPr>
    </w:p>
    <w:p w:rsidR="00920A4E" w:rsidRDefault="00920A4E">
      <w:pPr>
        <w:rPr>
          <w:lang w:val="fr-FR"/>
        </w:rPr>
      </w:pPr>
    </w:p>
    <w:p w:rsidR="00920A4E" w:rsidRDefault="00920A4E">
      <w:pPr>
        <w:rPr>
          <w:lang w:val="fr-FR"/>
        </w:rPr>
      </w:pPr>
    </w:p>
    <w:p w:rsidR="00920A4E" w:rsidRPr="007A5C2C" w:rsidRDefault="00920A4E" w:rsidP="00920A4E">
      <w:pPr>
        <w:pStyle w:val="Titre1"/>
        <w:rPr>
          <w:lang w:val="fr-FR"/>
        </w:rPr>
      </w:pPr>
    </w:p>
    <w:sectPr w:rsidR="00920A4E" w:rsidRPr="007A5C2C" w:rsidSect="00D85E29">
      <w:footerReference w:type="default" r:id="rId39"/>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CAC" w:rsidRDefault="00FD7CAC" w:rsidP="00DD7C4E">
      <w:r>
        <w:separator/>
      </w:r>
    </w:p>
  </w:endnote>
  <w:endnote w:type="continuationSeparator" w:id="0">
    <w:p w:rsidR="00FD7CAC" w:rsidRDefault="00FD7CAC" w:rsidP="00DD7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199"/>
      <w:gridCol w:w="2657"/>
    </w:tblGrid>
    <w:tr w:rsidR="00FD7CAC" w:rsidTr="000B575D">
      <w:trPr>
        <w:trHeight w:val="360"/>
      </w:trPr>
      <w:tc>
        <w:tcPr>
          <w:tcW w:w="3500" w:type="pct"/>
        </w:tcPr>
        <w:p w:rsidR="00FD7CAC" w:rsidRDefault="00FD7CAC">
          <w:pPr>
            <w:pStyle w:val="Pieddepage"/>
            <w:jc w:val="right"/>
          </w:pPr>
        </w:p>
      </w:tc>
      <w:tc>
        <w:tcPr>
          <w:tcW w:w="1500" w:type="pct"/>
          <w:shd w:val="clear" w:color="auto" w:fill="DAEEF3" w:themeFill="accent5" w:themeFillTint="33"/>
        </w:tcPr>
        <w:p w:rsidR="00FD7CAC" w:rsidRPr="00525DBF" w:rsidRDefault="00FD7CAC" w:rsidP="000B575D">
          <w:pPr>
            <w:pStyle w:val="Pieddepage"/>
            <w:tabs>
              <w:tab w:val="center" w:pos="1220"/>
              <w:tab w:val="right" w:pos="2441"/>
            </w:tabs>
          </w:pPr>
          <w:r>
            <w:tab/>
          </w:r>
          <w:r>
            <w:tab/>
          </w:r>
          <w:fldSimple w:instr=" PAGE    \* MERGEFORMAT ">
            <w:r w:rsidR="008269A9">
              <w:rPr>
                <w:noProof/>
              </w:rPr>
              <w:t>2</w:t>
            </w:r>
          </w:fldSimple>
        </w:p>
      </w:tc>
    </w:tr>
  </w:tbl>
  <w:p w:rsidR="00FD7CAC" w:rsidRDefault="00FD7CA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199"/>
      <w:gridCol w:w="2657"/>
    </w:tblGrid>
    <w:tr w:rsidR="00FD7CAC" w:rsidTr="00DD7C4E">
      <w:trPr>
        <w:trHeight w:val="360"/>
      </w:trPr>
      <w:tc>
        <w:tcPr>
          <w:tcW w:w="3500" w:type="pct"/>
        </w:tcPr>
        <w:p w:rsidR="00FD7CAC" w:rsidRDefault="00FD7CAC">
          <w:pPr>
            <w:pStyle w:val="Pieddepage"/>
            <w:jc w:val="right"/>
          </w:pPr>
        </w:p>
      </w:tc>
      <w:tc>
        <w:tcPr>
          <w:tcW w:w="1500" w:type="pct"/>
          <w:shd w:val="clear" w:color="auto" w:fill="C2D69B" w:themeFill="accent3" w:themeFillTint="99"/>
        </w:tcPr>
        <w:p w:rsidR="00FD7CAC" w:rsidRDefault="00D83D23">
          <w:pPr>
            <w:pStyle w:val="Pieddepage"/>
            <w:jc w:val="right"/>
            <w:rPr>
              <w:color w:val="FFFFFF" w:themeColor="background1"/>
            </w:rPr>
          </w:pPr>
          <w:fldSimple w:instr=" PAGE    \* MERGEFORMAT ">
            <w:r w:rsidR="008269A9" w:rsidRPr="008269A9">
              <w:rPr>
                <w:noProof/>
                <w:color w:val="FFFFFF" w:themeColor="background1"/>
              </w:rPr>
              <w:t>57</w:t>
            </w:r>
          </w:fldSimple>
        </w:p>
      </w:tc>
    </w:tr>
  </w:tbl>
  <w:p w:rsidR="00FD7CAC" w:rsidRDefault="00FD7C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CAC" w:rsidRDefault="00FD7CAC" w:rsidP="00DD7C4E">
      <w:r>
        <w:separator/>
      </w:r>
    </w:p>
  </w:footnote>
  <w:footnote w:type="continuationSeparator" w:id="0">
    <w:p w:rsidR="00FD7CAC" w:rsidRDefault="00FD7CAC" w:rsidP="00DD7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CBC"/>
    <w:multiLevelType w:val="hybridMultilevel"/>
    <w:tmpl w:val="04B0447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D4D760C"/>
    <w:multiLevelType w:val="hybridMultilevel"/>
    <w:tmpl w:val="FD1A8E4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1257200"/>
    <w:multiLevelType w:val="hybridMultilevel"/>
    <w:tmpl w:val="6ED0A0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23C3B57"/>
    <w:multiLevelType w:val="hybridMultilevel"/>
    <w:tmpl w:val="5A4C702C"/>
    <w:lvl w:ilvl="0" w:tplc="0C0C0003">
      <w:start w:val="1"/>
      <w:numFmt w:val="bullet"/>
      <w:lvlText w:val="o"/>
      <w:lvlJc w:val="left"/>
      <w:pPr>
        <w:ind w:left="720" w:hanging="360"/>
      </w:pPr>
      <w:rPr>
        <w:rFonts w:ascii="Courier New" w:hAnsi="Courier New" w:cs="Courier New"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35B46B1"/>
    <w:multiLevelType w:val="hybridMultilevel"/>
    <w:tmpl w:val="77242B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4FF3999"/>
    <w:multiLevelType w:val="hybridMultilevel"/>
    <w:tmpl w:val="A70AC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A4B45A2"/>
    <w:multiLevelType w:val="hybridMultilevel"/>
    <w:tmpl w:val="51662F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D1071C3"/>
    <w:multiLevelType w:val="hybridMultilevel"/>
    <w:tmpl w:val="4F060C5C"/>
    <w:lvl w:ilvl="0" w:tplc="7CCAE53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8A71675"/>
    <w:multiLevelType w:val="hybridMultilevel"/>
    <w:tmpl w:val="9214A4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CCA4F7B"/>
    <w:multiLevelType w:val="hybridMultilevel"/>
    <w:tmpl w:val="CBCCCA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D3E0E46"/>
    <w:multiLevelType w:val="hybridMultilevel"/>
    <w:tmpl w:val="5448B012"/>
    <w:lvl w:ilvl="0" w:tplc="0C0C0019">
      <w:start w:val="1"/>
      <w:numFmt w:val="lowerLetter"/>
      <w:lvlText w:val="%1."/>
      <w:lvlJc w:val="left"/>
      <w:pPr>
        <w:ind w:left="2160" w:hanging="360"/>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1">
    <w:nsid w:val="4F900EAF"/>
    <w:multiLevelType w:val="hybridMultilevel"/>
    <w:tmpl w:val="29D2C88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15C6BDA"/>
    <w:multiLevelType w:val="hybridMultilevel"/>
    <w:tmpl w:val="91B44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0F25CB3"/>
    <w:multiLevelType w:val="hybridMultilevel"/>
    <w:tmpl w:val="ED462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24F46E1"/>
    <w:multiLevelType w:val="hybridMultilevel"/>
    <w:tmpl w:val="F6269A3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26E539B"/>
    <w:multiLevelType w:val="hybridMultilevel"/>
    <w:tmpl w:val="4956B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2AF0CD8"/>
    <w:multiLevelType w:val="hybridMultilevel"/>
    <w:tmpl w:val="C6482D9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63B741A7"/>
    <w:multiLevelType w:val="hybridMultilevel"/>
    <w:tmpl w:val="ABF4656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3E75A42"/>
    <w:multiLevelType w:val="hybridMultilevel"/>
    <w:tmpl w:val="992A5950"/>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64FE2537"/>
    <w:multiLevelType w:val="multilevel"/>
    <w:tmpl w:val="CC72E92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67EC13C7"/>
    <w:multiLevelType w:val="hybridMultilevel"/>
    <w:tmpl w:val="DFBCE59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A9F22D5"/>
    <w:multiLevelType w:val="hybridMultilevel"/>
    <w:tmpl w:val="14844A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0802F02"/>
    <w:multiLevelType w:val="hybridMultilevel"/>
    <w:tmpl w:val="2184480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35E3301"/>
    <w:multiLevelType w:val="hybridMultilevel"/>
    <w:tmpl w:val="E0501E8C"/>
    <w:lvl w:ilvl="0" w:tplc="0C0C0001">
      <w:start w:val="1"/>
      <w:numFmt w:val="bullet"/>
      <w:lvlText w:val=""/>
      <w:lvlJc w:val="left"/>
      <w:pPr>
        <w:ind w:left="2160" w:hanging="360"/>
      </w:pPr>
      <w:rPr>
        <w:rFonts w:ascii="Symbol" w:hAnsi="Symbol"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24">
    <w:nsid w:val="747E5437"/>
    <w:multiLevelType w:val="hybridMultilevel"/>
    <w:tmpl w:val="06507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95F73C8"/>
    <w:multiLevelType w:val="hybridMultilevel"/>
    <w:tmpl w:val="2EC6DA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AFB5388"/>
    <w:multiLevelType w:val="hybridMultilevel"/>
    <w:tmpl w:val="8B5608F2"/>
    <w:lvl w:ilvl="0" w:tplc="8AF0AA4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98D821A4">
      <w:start w:val="1"/>
      <w:numFmt w:val="lowerRoman"/>
      <w:lvlText w:val="%3."/>
      <w:lvlJc w:val="right"/>
      <w:pPr>
        <w:ind w:left="2307" w:hanging="180"/>
      </w:pPr>
      <w:rPr>
        <w:b/>
        <w:color w:val="auto"/>
      </w:r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nsid w:val="7B7B7CDC"/>
    <w:multiLevelType w:val="hybridMultilevel"/>
    <w:tmpl w:val="FBC4491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BFB2D1A"/>
    <w:multiLevelType w:val="hybridMultilevel"/>
    <w:tmpl w:val="F72E434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7"/>
  </w:num>
  <w:num w:numId="5">
    <w:abstractNumId w:val="27"/>
  </w:num>
  <w:num w:numId="6">
    <w:abstractNumId w:val="10"/>
  </w:num>
  <w:num w:numId="7">
    <w:abstractNumId w:val="16"/>
  </w:num>
  <w:num w:numId="8">
    <w:abstractNumId w:val="19"/>
  </w:num>
  <w:num w:numId="9">
    <w:abstractNumId w:val="25"/>
  </w:num>
  <w:num w:numId="10">
    <w:abstractNumId w:val="8"/>
  </w:num>
  <w:num w:numId="11">
    <w:abstractNumId w:val="28"/>
  </w:num>
  <w:num w:numId="12">
    <w:abstractNumId w:val="0"/>
  </w:num>
  <w:num w:numId="13">
    <w:abstractNumId w:val="2"/>
  </w:num>
  <w:num w:numId="14">
    <w:abstractNumId w:val="18"/>
  </w:num>
  <w:num w:numId="15">
    <w:abstractNumId w:val="14"/>
  </w:num>
  <w:num w:numId="16">
    <w:abstractNumId w:val="5"/>
  </w:num>
  <w:num w:numId="17">
    <w:abstractNumId w:val="12"/>
  </w:num>
  <w:num w:numId="18">
    <w:abstractNumId w:val="15"/>
  </w:num>
  <w:num w:numId="19">
    <w:abstractNumId w:val="9"/>
  </w:num>
  <w:num w:numId="20">
    <w:abstractNumId w:val="4"/>
  </w:num>
  <w:num w:numId="21">
    <w:abstractNumId w:val="24"/>
  </w:num>
  <w:num w:numId="22">
    <w:abstractNumId w:val="13"/>
  </w:num>
  <w:num w:numId="23">
    <w:abstractNumId w:val="26"/>
  </w:num>
  <w:num w:numId="24">
    <w:abstractNumId w:val="21"/>
  </w:num>
  <w:num w:numId="25">
    <w:abstractNumId w:val="6"/>
  </w:num>
  <w:num w:numId="26">
    <w:abstractNumId w:val="11"/>
  </w:num>
  <w:num w:numId="27">
    <w:abstractNumId w:val="22"/>
  </w:num>
  <w:num w:numId="28">
    <w:abstractNumId w:val="2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7070"/>
    <w:rsid w:val="00014E84"/>
    <w:rsid w:val="00017104"/>
    <w:rsid w:val="00021FBE"/>
    <w:rsid w:val="00036E0E"/>
    <w:rsid w:val="000459BD"/>
    <w:rsid w:val="00061F31"/>
    <w:rsid w:val="00081F15"/>
    <w:rsid w:val="000B575D"/>
    <w:rsid w:val="001108C9"/>
    <w:rsid w:val="00112E43"/>
    <w:rsid w:val="0013428A"/>
    <w:rsid w:val="00154DDA"/>
    <w:rsid w:val="0017124F"/>
    <w:rsid w:val="0017298B"/>
    <w:rsid w:val="001857FE"/>
    <w:rsid w:val="001A36D1"/>
    <w:rsid w:val="001C1A9C"/>
    <w:rsid w:val="001C799C"/>
    <w:rsid w:val="001E0471"/>
    <w:rsid w:val="001F6AC4"/>
    <w:rsid w:val="00211FDA"/>
    <w:rsid w:val="00230848"/>
    <w:rsid w:val="00272E33"/>
    <w:rsid w:val="00273D65"/>
    <w:rsid w:val="00275E20"/>
    <w:rsid w:val="00277AD5"/>
    <w:rsid w:val="00287264"/>
    <w:rsid w:val="002E0953"/>
    <w:rsid w:val="002F79CB"/>
    <w:rsid w:val="00314EE1"/>
    <w:rsid w:val="00323AB6"/>
    <w:rsid w:val="0039751A"/>
    <w:rsid w:val="003A32A0"/>
    <w:rsid w:val="003E3B00"/>
    <w:rsid w:val="00400901"/>
    <w:rsid w:val="00406F2B"/>
    <w:rsid w:val="004162DF"/>
    <w:rsid w:val="00426055"/>
    <w:rsid w:val="00436B96"/>
    <w:rsid w:val="00472D29"/>
    <w:rsid w:val="00493FA6"/>
    <w:rsid w:val="004C5F9D"/>
    <w:rsid w:val="004C7A00"/>
    <w:rsid w:val="004D3688"/>
    <w:rsid w:val="005141CD"/>
    <w:rsid w:val="00520258"/>
    <w:rsid w:val="0054548F"/>
    <w:rsid w:val="00551BFB"/>
    <w:rsid w:val="00553B71"/>
    <w:rsid w:val="00572CA1"/>
    <w:rsid w:val="00576AF0"/>
    <w:rsid w:val="005A3EE2"/>
    <w:rsid w:val="005D7377"/>
    <w:rsid w:val="005F6341"/>
    <w:rsid w:val="005F6544"/>
    <w:rsid w:val="00603D5C"/>
    <w:rsid w:val="00625F7B"/>
    <w:rsid w:val="00632786"/>
    <w:rsid w:val="00635D03"/>
    <w:rsid w:val="0067481D"/>
    <w:rsid w:val="00674829"/>
    <w:rsid w:val="0067711E"/>
    <w:rsid w:val="00692A23"/>
    <w:rsid w:val="00697E59"/>
    <w:rsid w:val="006A1BAE"/>
    <w:rsid w:val="006C4851"/>
    <w:rsid w:val="006C7B6B"/>
    <w:rsid w:val="0078701D"/>
    <w:rsid w:val="007A5C2C"/>
    <w:rsid w:val="007F1C46"/>
    <w:rsid w:val="00812E28"/>
    <w:rsid w:val="00823C61"/>
    <w:rsid w:val="008269A9"/>
    <w:rsid w:val="0083002B"/>
    <w:rsid w:val="008318C9"/>
    <w:rsid w:val="00845512"/>
    <w:rsid w:val="00885A4F"/>
    <w:rsid w:val="00895E93"/>
    <w:rsid w:val="008F1A66"/>
    <w:rsid w:val="009044D3"/>
    <w:rsid w:val="00911414"/>
    <w:rsid w:val="00920A4E"/>
    <w:rsid w:val="00971F88"/>
    <w:rsid w:val="00972214"/>
    <w:rsid w:val="009776DA"/>
    <w:rsid w:val="009B14F3"/>
    <w:rsid w:val="009B7DFB"/>
    <w:rsid w:val="009D6C8C"/>
    <w:rsid w:val="009E47EA"/>
    <w:rsid w:val="00A44ED4"/>
    <w:rsid w:val="00A71594"/>
    <w:rsid w:val="00A73261"/>
    <w:rsid w:val="00A81CE7"/>
    <w:rsid w:val="00AA4205"/>
    <w:rsid w:val="00AA5965"/>
    <w:rsid w:val="00AB264E"/>
    <w:rsid w:val="00AB5583"/>
    <w:rsid w:val="00AE3507"/>
    <w:rsid w:val="00AE67ED"/>
    <w:rsid w:val="00B06A36"/>
    <w:rsid w:val="00B1061D"/>
    <w:rsid w:val="00B231B5"/>
    <w:rsid w:val="00B3467F"/>
    <w:rsid w:val="00B35835"/>
    <w:rsid w:val="00B415AE"/>
    <w:rsid w:val="00B81F43"/>
    <w:rsid w:val="00B81F76"/>
    <w:rsid w:val="00BA0741"/>
    <w:rsid w:val="00BC48F9"/>
    <w:rsid w:val="00BC6B89"/>
    <w:rsid w:val="00C03CD0"/>
    <w:rsid w:val="00C167D7"/>
    <w:rsid w:val="00C74E14"/>
    <w:rsid w:val="00C77070"/>
    <w:rsid w:val="00C90613"/>
    <w:rsid w:val="00CA4D18"/>
    <w:rsid w:val="00CD29AD"/>
    <w:rsid w:val="00CD3F43"/>
    <w:rsid w:val="00CE670F"/>
    <w:rsid w:val="00CE78A0"/>
    <w:rsid w:val="00CF2764"/>
    <w:rsid w:val="00D03880"/>
    <w:rsid w:val="00D83D23"/>
    <w:rsid w:val="00D840D8"/>
    <w:rsid w:val="00D85E29"/>
    <w:rsid w:val="00DA67D7"/>
    <w:rsid w:val="00DC2E79"/>
    <w:rsid w:val="00DD7C4E"/>
    <w:rsid w:val="00DE7A6F"/>
    <w:rsid w:val="00E45629"/>
    <w:rsid w:val="00E6283C"/>
    <w:rsid w:val="00E634A9"/>
    <w:rsid w:val="00E8276C"/>
    <w:rsid w:val="00E9362D"/>
    <w:rsid w:val="00EF28B7"/>
    <w:rsid w:val="00F13276"/>
    <w:rsid w:val="00F31A7D"/>
    <w:rsid w:val="00F8041F"/>
    <w:rsid w:val="00F92E85"/>
    <w:rsid w:val="00FD7CAC"/>
    <w:rsid w:val="00FF069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83"/>
    <w:pPr>
      <w:spacing w:after="0" w:line="240" w:lineRule="auto"/>
    </w:pPr>
    <w:rPr>
      <w:rFonts w:ascii="Cambria" w:hAnsi="Cambria" w:cs="Times New Roman"/>
      <w:sz w:val="24"/>
      <w:lang w:eastAsia="fr-CA"/>
    </w:rPr>
  </w:style>
  <w:style w:type="paragraph" w:styleId="Titre1">
    <w:name w:val="heading 1"/>
    <w:basedOn w:val="Normal"/>
    <w:next w:val="Normal"/>
    <w:link w:val="Titre1Car"/>
    <w:uiPriority w:val="9"/>
    <w:qFormat/>
    <w:rsid w:val="007A5C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06F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06F2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35D03"/>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635D03"/>
    <w:rPr>
      <w:rFonts w:eastAsiaTheme="minorEastAsia"/>
      <w:lang w:val="fr-FR"/>
    </w:rPr>
  </w:style>
  <w:style w:type="paragraph" w:styleId="Textedebulles">
    <w:name w:val="Balloon Text"/>
    <w:basedOn w:val="Normal"/>
    <w:link w:val="TextedebullesCar"/>
    <w:uiPriority w:val="99"/>
    <w:semiHidden/>
    <w:unhideWhenUsed/>
    <w:rsid w:val="00635D03"/>
    <w:rPr>
      <w:rFonts w:ascii="Tahoma" w:hAnsi="Tahoma" w:cs="Tahoma"/>
      <w:sz w:val="16"/>
      <w:szCs w:val="16"/>
    </w:rPr>
  </w:style>
  <w:style w:type="character" w:customStyle="1" w:styleId="TextedebullesCar">
    <w:name w:val="Texte de bulles Car"/>
    <w:basedOn w:val="Policepardfaut"/>
    <w:link w:val="Textedebulles"/>
    <w:uiPriority w:val="99"/>
    <w:semiHidden/>
    <w:rsid w:val="00635D03"/>
    <w:rPr>
      <w:rFonts w:ascii="Tahoma" w:hAnsi="Tahoma" w:cs="Tahoma"/>
      <w:sz w:val="16"/>
      <w:szCs w:val="16"/>
      <w:lang w:eastAsia="fr-CA"/>
    </w:rPr>
  </w:style>
  <w:style w:type="character" w:customStyle="1" w:styleId="Titre1Car">
    <w:name w:val="Titre 1 Car"/>
    <w:basedOn w:val="Policepardfaut"/>
    <w:link w:val="Titre1"/>
    <w:uiPriority w:val="9"/>
    <w:rsid w:val="007A5C2C"/>
    <w:rPr>
      <w:rFonts w:asciiTheme="majorHAnsi" w:eastAsiaTheme="majorEastAsia" w:hAnsiTheme="majorHAnsi" w:cstheme="majorBidi"/>
      <w:b/>
      <w:bCs/>
      <w:color w:val="365F91" w:themeColor="accent1" w:themeShade="BF"/>
      <w:sz w:val="28"/>
      <w:szCs w:val="28"/>
      <w:lang w:eastAsia="fr-CA"/>
    </w:rPr>
  </w:style>
  <w:style w:type="paragraph" w:styleId="En-ttedetabledesmatires">
    <w:name w:val="TOC Heading"/>
    <w:basedOn w:val="Titre1"/>
    <w:next w:val="Normal"/>
    <w:uiPriority w:val="39"/>
    <w:semiHidden/>
    <w:unhideWhenUsed/>
    <w:qFormat/>
    <w:rsid w:val="007A5C2C"/>
    <w:pPr>
      <w:spacing w:line="276" w:lineRule="auto"/>
      <w:outlineLvl w:val="9"/>
    </w:pPr>
    <w:rPr>
      <w:lang w:val="fr-FR" w:eastAsia="en-US"/>
    </w:rPr>
  </w:style>
  <w:style w:type="table" w:styleId="Grilledutableau">
    <w:name w:val="Table Grid"/>
    <w:basedOn w:val="TableauNormal"/>
    <w:uiPriority w:val="59"/>
    <w:rsid w:val="00B35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emoyenne2-Accent3">
    <w:name w:val="Medium List 2 Accent 3"/>
    <w:basedOn w:val="TableauNormal"/>
    <w:uiPriority w:val="66"/>
    <w:rsid w:val="00B358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3-Accent3">
    <w:name w:val="Medium Grid 3 Accent 3"/>
    <w:basedOn w:val="TableauNormal"/>
    <w:uiPriority w:val="69"/>
    <w:rsid w:val="00553B7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5">
    <w:name w:val="Medium Grid 3 Accent 5"/>
    <w:basedOn w:val="TableauNormal"/>
    <w:uiPriority w:val="69"/>
    <w:rsid w:val="00553B7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2">
    <w:name w:val="Medium Grid 3 Accent 2"/>
    <w:basedOn w:val="TableauNormal"/>
    <w:uiPriority w:val="69"/>
    <w:rsid w:val="00553B7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Grillemoyenne31">
    <w:name w:val="Grille moyenne 31"/>
    <w:basedOn w:val="TableauNormal"/>
    <w:uiPriority w:val="69"/>
    <w:rsid w:val="00553B7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Paragraphedeliste">
    <w:name w:val="List Paragraph"/>
    <w:basedOn w:val="Normal"/>
    <w:uiPriority w:val="34"/>
    <w:qFormat/>
    <w:rsid w:val="00436B96"/>
    <w:pPr>
      <w:ind w:left="720"/>
      <w:contextualSpacing/>
    </w:pPr>
  </w:style>
  <w:style w:type="table" w:styleId="Tramemoyenne1-Accent3">
    <w:name w:val="Medium Shading 1 Accent 3"/>
    <w:basedOn w:val="TableauNormal"/>
    <w:uiPriority w:val="63"/>
    <w:rsid w:val="007F1C4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Titre2Car">
    <w:name w:val="Titre 2 Car"/>
    <w:basedOn w:val="Policepardfaut"/>
    <w:link w:val="Titre2"/>
    <w:uiPriority w:val="9"/>
    <w:rsid w:val="00406F2B"/>
    <w:rPr>
      <w:rFonts w:asciiTheme="majorHAnsi" w:eastAsiaTheme="majorEastAsia" w:hAnsiTheme="majorHAnsi" w:cstheme="majorBidi"/>
      <w:b/>
      <w:bCs/>
      <w:color w:val="4F81BD" w:themeColor="accent1"/>
      <w:sz w:val="26"/>
      <w:szCs w:val="26"/>
      <w:lang w:eastAsia="fr-CA"/>
    </w:rPr>
  </w:style>
  <w:style w:type="character" w:customStyle="1" w:styleId="Titre3Car">
    <w:name w:val="Titre 3 Car"/>
    <w:basedOn w:val="Policepardfaut"/>
    <w:link w:val="Titre3"/>
    <w:uiPriority w:val="9"/>
    <w:rsid w:val="00406F2B"/>
    <w:rPr>
      <w:rFonts w:asciiTheme="majorHAnsi" w:eastAsiaTheme="majorEastAsia" w:hAnsiTheme="majorHAnsi" w:cstheme="majorBidi"/>
      <w:b/>
      <w:bCs/>
      <w:color w:val="4F81BD" w:themeColor="accent1"/>
      <w:sz w:val="24"/>
      <w:lang w:eastAsia="fr-CA"/>
    </w:rPr>
  </w:style>
  <w:style w:type="paragraph" w:styleId="TM1">
    <w:name w:val="toc 1"/>
    <w:basedOn w:val="Normal"/>
    <w:next w:val="Normal"/>
    <w:autoRedefine/>
    <w:uiPriority w:val="39"/>
    <w:unhideWhenUsed/>
    <w:rsid w:val="00406F2B"/>
    <w:pPr>
      <w:spacing w:after="100"/>
    </w:pPr>
  </w:style>
  <w:style w:type="paragraph" w:styleId="TM2">
    <w:name w:val="toc 2"/>
    <w:basedOn w:val="Normal"/>
    <w:next w:val="Normal"/>
    <w:autoRedefine/>
    <w:uiPriority w:val="39"/>
    <w:unhideWhenUsed/>
    <w:rsid w:val="00406F2B"/>
    <w:pPr>
      <w:spacing w:after="100"/>
      <w:ind w:left="240"/>
    </w:pPr>
  </w:style>
  <w:style w:type="paragraph" w:styleId="TM3">
    <w:name w:val="toc 3"/>
    <w:basedOn w:val="Normal"/>
    <w:next w:val="Normal"/>
    <w:autoRedefine/>
    <w:uiPriority w:val="39"/>
    <w:unhideWhenUsed/>
    <w:rsid w:val="00406F2B"/>
    <w:pPr>
      <w:spacing w:after="100"/>
      <w:ind w:left="480"/>
    </w:pPr>
  </w:style>
  <w:style w:type="character" w:styleId="Lienhypertexte">
    <w:name w:val="Hyperlink"/>
    <w:basedOn w:val="Policepardfaut"/>
    <w:uiPriority w:val="99"/>
    <w:unhideWhenUsed/>
    <w:rsid w:val="00406F2B"/>
    <w:rPr>
      <w:color w:val="0000FF" w:themeColor="hyperlink"/>
      <w:u w:val="single"/>
    </w:rPr>
  </w:style>
  <w:style w:type="paragraph" w:styleId="En-tte">
    <w:name w:val="header"/>
    <w:basedOn w:val="Normal"/>
    <w:link w:val="En-tteCar"/>
    <w:uiPriority w:val="99"/>
    <w:semiHidden/>
    <w:unhideWhenUsed/>
    <w:rsid w:val="00DD7C4E"/>
    <w:pPr>
      <w:tabs>
        <w:tab w:val="center" w:pos="4320"/>
        <w:tab w:val="right" w:pos="8640"/>
      </w:tabs>
    </w:pPr>
  </w:style>
  <w:style w:type="character" w:customStyle="1" w:styleId="En-tteCar">
    <w:name w:val="En-tête Car"/>
    <w:basedOn w:val="Policepardfaut"/>
    <w:link w:val="En-tte"/>
    <w:uiPriority w:val="99"/>
    <w:semiHidden/>
    <w:rsid w:val="00DD7C4E"/>
    <w:rPr>
      <w:rFonts w:ascii="Cambria" w:hAnsi="Cambria" w:cs="Times New Roman"/>
      <w:sz w:val="24"/>
      <w:lang w:eastAsia="fr-CA"/>
    </w:rPr>
  </w:style>
  <w:style w:type="paragraph" w:styleId="Pieddepage">
    <w:name w:val="footer"/>
    <w:basedOn w:val="Normal"/>
    <w:link w:val="PieddepageCar"/>
    <w:uiPriority w:val="99"/>
    <w:unhideWhenUsed/>
    <w:rsid w:val="00DD7C4E"/>
    <w:pPr>
      <w:tabs>
        <w:tab w:val="center" w:pos="4320"/>
        <w:tab w:val="right" w:pos="8640"/>
      </w:tabs>
    </w:pPr>
  </w:style>
  <w:style w:type="character" w:customStyle="1" w:styleId="PieddepageCar">
    <w:name w:val="Pied de page Car"/>
    <w:basedOn w:val="Policepardfaut"/>
    <w:link w:val="Pieddepage"/>
    <w:uiPriority w:val="99"/>
    <w:rsid w:val="00DD7C4E"/>
    <w:rPr>
      <w:rFonts w:ascii="Cambria" w:hAnsi="Cambria" w:cs="Times New Roman"/>
      <w:sz w:val="24"/>
      <w:lang w:eastAsia="fr-CA"/>
    </w:rPr>
  </w:style>
  <w:style w:type="table" w:styleId="Trameclaire-Accent3">
    <w:name w:val="Light Shading Accent 3"/>
    <w:basedOn w:val="TableauNormal"/>
    <w:uiPriority w:val="60"/>
    <w:rsid w:val="001E04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5">
    <w:name w:val="Light Shading Accent 5"/>
    <w:basedOn w:val="TableauNormal"/>
    <w:uiPriority w:val="60"/>
    <w:rsid w:val="000B575D"/>
    <w:pPr>
      <w:spacing w:after="0" w:line="240" w:lineRule="auto"/>
    </w:pPr>
    <w:rPr>
      <w:rFonts w:eastAsiaTheme="minorHAns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4">
    <w:name w:val="Light Shading Accent 4"/>
    <w:basedOn w:val="TableauNormal"/>
    <w:uiPriority w:val="60"/>
    <w:rsid w:val="000B575D"/>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emoyenne1-Accent3">
    <w:name w:val="Medium List 1 Accent 3"/>
    <w:basedOn w:val="TableauNormal"/>
    <w:uiPriority w:val="65"/>
    <w:rsid w:val="000B575D"/>
    <w:pPr>
      <w:spacing w:after="0" w:line="240" w:lineRule="auto"/>
    </w:pPr>
    <w:rPr>
      <w:rFonts w:eastAsiaTheme="minorHAnsi"/>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diagramLayout" Target="diagrams/layout2.xml"/><Relationship Id="rId34" Type="http://schemas.microsoft.com/office/2007/relationships/diagramDrawing" Target="diagrams/drawing4.xml"/><Relationship Id="rId7" Type="http://schemas.openxmlformats.org/officeDocument/2006/relationships/footnotes" Target="footnotes.xml"/><Relationship Id="rId12" Type="http://schemas.openxmlformats.org/officeDocument/2006/relationships/hyperlink" Target="http://www.biomimicryinstitute.org"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hyperlink" Target="http://sc.physiques.free.fr/htmlfiles/cours/foy/avion.htm"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hyperlink" Target="http://www.omerwingsail.com/air-velocity-fr/"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yperlink" Target="http://www.biomimicryinstitute.org/" TargetMode="External"/><Relationship Id="rId10" Type="http://schemas.openxmlformats.org/officeDocument/2006/relationships/image" Target="media/image2.jpeg"/><Relationship Id="rId19" Type="http://schemas.microsoft.com/office/2007/relationships/diagramDrawing" Target="diagrams/drawing1.xml"/><Relationship Id="rId31" Type="http://schemas.openxmlformats.org/officeDocument/2006/relationships/diagramLayout" Target="diagrams/layout4.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D98214-999B-4CA4-B1A5-A2CD5A4FC718}" type="doc">
      <dgm:prSet loTypeId="urn:microsoft.com/office/officeart/2005/8/layout/hierarchy4" loCatId="hierarchy" qsTypeId="urn:microsoft.com/office/officeart/2005/8/quickstyle/simple3" qsCatId="simple" csTypeId="urn:microsoft.com/office/officeart/2005/8/colors/colorful3" csCatId="colorful" phldr="1"/>
      <dgm:spPr/>
      <dgm:t>
        <a:bodyPr/>
        <a:lstStyle/>
        <a:p>
          <a:endParaRPr lang="fr-CA"/>
        </a:p>
      </dgm:t>
    </dgm:pt>
    <dgm:pt modelId="{00D80708-8EA3-4650-8C38-92A5F2BD1964}">
      <dgm:prSet phldrT="[Texte]"/>
      <dgm:spPr/>
      <dgm:t>
        <a:bodyPr/>
        <a:lstStyle/>
        <a:p>
          <a:r>
            <a:rPr lang="fr-CA" b="1">
              <a:latin typeface="+mn-lt"/>
            </a:rPr>
            <a:t>Les interactions entre les organismes vivants</a:t>
          </a:r>
        </a:p>
      </dgm:t>
    </dgm:pt>
    <dgm:pt modelId="{50D962A2-48B7-4ADB-BEE0-D4822F0306EA}" type="parTrans" cxnId="{2DEE09EA-E51D-4D15-BC16-C089B9B8932C}">
      <dgm:prSet/>
      <dgm:spPr/>
      <dgm:t>
        <a:bodyPr/>
        <a:lstStyle/>
        <a:p>
          <a:endParaRPr lang="fr-CA"/>
        </a:p>
      </dgm:t>
    </dgm:pt>
    <dgm:pt modelId="{28DD96AD-62C1-49A9-8E25-65591260E742}" type="sibTrans" cxnId="{2DEE09EA-E51D-4D15-BC16-C089B9B8932C}">
      <dgm:prSet/>
      <dgm:spPr/>
      <dgm:t>
        <a:bodyPr/>
        <a:lstStyle/>
        <a:p>
          <a:endParaRPr lang="fr-CA"/>
        </a:p>
      </dgm:t>
    </dgm:pt>
    <dgm:pt modelId="{3B6008C6-EF03-46D5-9202-A3E67BE52C3A}">
      <dgm:prSet phldrT="[Texte]" custT="1"/>
      <dgm:spPr/>
      <dgm:t>
        <a:bodyPr/>
        <a:lstStyle/>
        <a:p>
          <a:r>
            <a:rPr lang="fr-CA" sz="1200" b="1"/>
            <a:t>Interactions intraspécifiques</a:t>
          </a:r>
        </a:p>
      </dgm:t>
    </dgm:pt>
    <dgm:pt modelId="{610DCD39-8185-4EF7-AFE9-4B078F97DE81}" type="parTrans" cxnId="{3AFBFA62-99D3-487E-BDA0-4FCF67696EFA}">
      <dgm:prSet/>
      <dgm:spPr/>
      <dgm:t>
        <a:bodyPr/>
        <a:lstStyle/>
        <a:p>
          <a:endParaRPr lang="fr-CA"/>
        </a:p>
      </dgm:t>
    </dgm:pt>
    <dgm:pt modelId="{FEE33041-9B96-49DD-862C-8870AE94D5FE}" type="sibTrans" cxnId="{3AFBFA62-99D3-487E-BDA0-4FCF67696EFA}">
      <dgm:prSet/>
      <dgm:spPr/>
      <dgm:t>
        <a:bodyPr/>
        <a:lstStyle/>
        <a:p>
          <a:endParaRPr lang="fr-CA"/>
        </a:p>
      </dgm:t>
    </dgm:pt>
    <dgm:pt modelId="{5154BA1D-6C96-49A9-833B-632C6AE17CBD}">
      <dgm:prSet phldrT="[Texte]" custT="1"/>
      <dgm:spPr/>
      <dgm:t>
        <a:bodyPr/>
        <a:lstStyle/>
        <a:p>
          <a:r>
            <a:rPr lang="fr-CA" sz="900" b="1"/>
            <a:t>Organisation sociale</a:t>
          </a:r>
        </a:p>
      </dgm:t>
    </dgm:pt>
    <dgm:pt modelId="{0DB43D59-321E-43C2-A314-30C9F038396F}" type="parTrans" cxnId="{0448AE9A-2A1A-44CB-AF8A-AC574BF978E0}">
      <dgm:prSet/>
      <dgm:spPr/>
      <dgm:t>
        <a:bodyPr/>
        <a:lstStyle/>
        <a:p>
          <a:endParaRPr lang="fr-CA"/>
        </a:p>
      </dgm:t>
    </dgm:pt>
    <dgm:pt modelId="{03F35784-05EB-4561-B920-031567110B1E}" type="sibTrans" cxnId="{0448AE9A-2A1A-44CB-AF8A-AC574BF978E0}">
      <dgm:prSet/>
      <dgm:spPr/>
      <dgm:t>
        <a:bodyPr/>
        <a:lstStyle/>
        <a:p>
          <a:endParaRPr lang="fr-CA"/>
        </a:p>
      </dgm:t>
    </dgm:pt>
    <dgm:pt modelId="{952CFEDB-115C-49BB-8315-4CA4214073D9}">
      <dgm:prSet phldrT="[Texte]"/>
      <dgm:spPr/>
      <dgm:t>
        <a:bodyPr/>
        <a:lstStyle/>
        <a:p>
          <a:r>
            <a:rPr lang="fr-CA" b="1"/>
            <a:t>Interactions interspécifiques</a:t>
          </a:r>
        </a:p>
      </dgm:t>
    </dgm:pt>
    <dgm:pt modelId="{7042E25F-DE2F-4B72-BD4E-335090F1DE62}" type="parTrans" cxnId="{58BF9E4D-779D-401E-A8D9-F574BA2C7BE6}">
      <dgm:prSet/>
      <dgm:spPr/>
      <dgm:t>
        <a:bodyPr/>
        <a:lstStyle/>
        <a:p>
          <a:endParaRPr lang="fr-CA"/>
        </a:p>
      </dgm:t>
    </dgm:pt>
    <dgm:pt modelId="{26F230B3-535D-48CB-BF61-2923A65FE2F9}" type="sibTrans" cxnId="{58BF9E4D-779D-401E-A8D9-F574BA2C7BE6}">
      <dgm:prSet/>
      <dgm:spPr/>
      <dgm:t>
        <a:bodyPr/>
        <a:lstStyle/>
        <a:p>
          <a:endParaRPr lang="fr-CA"/>
        </a:p>
      </dgm:t>
    </dgm:pt>
    <dgm:pt modelId="{5A4F145F-EAA6-4483-BFF7-C57350143FD9}">
      <dgm:prSet custT="1"/>
      <dgm:spPr/>
      <dgm:t>
        <a:bodyPr/>
        <a:lstStyle/>
        <a:p>
          <a:r>
            <a:rPr lang="fr-CA" sz="900" b="1"/>
            <a:t>Compétitions pour:  </a:t>
          </a:r>
          <a:r>
            <a:rPr lang="fr-CA" sz="1000" b="1" i="1">
              <a:solidFill>
                <a:srgbClr val="FF0000"/>
              </a:solidFill>
            </a:rPr>
            <a:t>nourriture</a:t>
          </a:r>
          <a:r>
            <a:rPr lang="fr-CA" sz="900" b="1" i="1">
              <a:solidFill>
                <a:srgbClr val="FF0000"/>
              </a:solidFill>
            </a:rPr>
            <a:t>, </a:t>
          </a:r>
          <a:r>
            <a:rPr lang="fr-CA" sz="1000" b="1" i="1">
              <a:solidFill>
                <a:srgbClr val="FF0000"/>
              </a:solidFill>
            </a:rPr>
            <a:t>territoire, partenaire sexuel</a:t>
          </a:r>
        </a:p>
        <a:p>
          <a:endParaRPr lang="fr-CA" sz="900" b="1"/>
        </a:p>
      </dgm:t>
    </dgm:pt>
    <dgm:pt modelId="{CBF44938-F321-4CF5-ABCD-0F885E6A6CB3}" type="parTrans" cxnId="{3F93A318-CD9E-49B9-B14B-8CA8FA6C926D}">
      <dgm:prSet/>
      <dgm:spPr/>
      <dgm:t>
        <a:bodyPr/>
        <a:lstStyle/>
        <a:p>
          <a:endParaRPr lang="fr-CA"/>
        </a:p>
      </dgm:t>
    </dgm:pt>
    <dgm:pt modelId="{2B65C79D-7926-4506-8FEF-919FCBD64976}" type="sibTrans" cxnId="{3F93A318-CD9E-49B9-B14B-8CA8FA6C926D}">
      <dgm:prSet/>
      <dgm:spPr/>
      <dgm:t>
        <a:bodyPr/>
        <a:lstStyle/>
        <a:p>
          <a:endParaRPr lang="fr-CA"/>
        </a:p>
      </dgm:t>
    </dgm:pt>
    <dgm:pt modelId="{15AD2051-BE15-4B94-8A36-F1190DB93844}">
      <dgm:prSet phldrT="[Texte]" custT="1"/>
      <dgm:spPr/>
      <dgm:t>
        <a:bodyPr/>
        <a:lstStyle/>
        <a:p>
          <a:r>
            <a:rPr lang="fr-CA" sz="900" b="1"/>
            <a:t>Comportament parentaux</a:t>
          </a:r>
        </a:p>
      </dgm:t>
    </dgm:pt>
    <dgm:pt modelId="{30CBF9CD-4547-48B4-B531-DE46D72BCDF9}" type="parTrans" cxnId="{40AC2746-D995-452A-982E-1FB20BFA9AF8}">
      <dgm:prSet/>
      <dgm:spPr/>
      <dgm:t>
        <a:bodyPr/>
        <a:lstStyle/>
        <a:p>
          <a:endParaRPr lang="fr-CA"/>
        </a:p>
      </dgm:t>
    </dgm:pt>
    <dgm:pt modelId="{5974DDDF-319B-45B6-9D8E-E2FEAF21A4AC}" type="sibTrans" cxnId="{40AC2746-D995-452A-982E-1FB20BFA9AF8}">
      <dgm:prSet/>
      <dgm:spPr/>
      <dgm:t>
        <a:bodyPr/>
        <a:lstStyle/>
        <a:p>
          <a:endParaRPr lang="fr-CA"/>
        </a:p>
      </dgm:t>
    </dgm:pt>
    <dgm:pt modelId="{F32A21BB-3609-4F8B-BEC7-7ABCA3D0DA3F}">
      <dgm:prSet phldrT="[Texte]"/>
      <dgm:spPr/>
      <dgm:t>
        <a:bodyPr/>
        <a:lstStyle/>
        <a:p>
          <a:r>
            <a:rPr lang="fr-CA" b="1" i="1">
              <a:solidFill>
                <a:srgbClr val="FF0000"/>
              </a:solidFill>
            </a:rPr>
            <a:t>Prédation, défenses (physique et chimique, camouflage, mimétisme, commensalisme, mutualisme, parasitisme et compétition interspécifique</a:t>
          </a:r>
        </a:p>
      </dgm:t>
    </dgm:pt>
    <dgm:pt modelId="{E856C5BF-5ABF-4829-831C-4507B8BA38D5}" type="parTrans" cxnId="{D924E630-87D8-4084-8C9C-4BDD1133E221}">
      <dgm:prSet/>
      <dgm:spPr/>
      <dgm:t>
        <a:bodyPr/>
        <a:lstStyle/>
        <a:p>
          <a:endParaRPr lang="fr-CA"/>
        </a:p>
      </dgm:t>
    </dgm:pt>
    <dgm:pt modelId="{A3CD9128-C951-48FD-8935-3799EFFE9213}" type="sibTrans" cxnId="{D924E630-87D8-4084-8C9C-4BDD1133E221}">
      <dgm:prSet/>
      <dgm:spPr/>
      <dgm:t>
        <a:bodyPr/>
        <a:lstStyle/>
        <a:p>
          <a:endParaRPr lang="fr-CA"/>
        </a:p>
      </dgm:t>
    </dgm:pt>
    <dgm:pt modelId="{D7E48E91-F8D6-4135-B9C5-3872E0B41B90}" type="pres">
      <dgm:prSet presAssocID="{B2D98214-999B-4CA4-B1A5-A2CD5A4FC718}" presName="Name0" presStyleCnt="0">
        <dgm:presLayoutVars>
          <dgm:chPref val="1"/>
          <dgm:dir/>
          <dgm:animOne val="branch"/>
          <dgm:animLvl val="lvl"/>
          <dgm:resizeHandles/>
        </dgm:presLayoutVars>
      </dgm:prSet>
      <dgm:spPr/>
      <dgm:t>
        <a:bodyPr/>
        <a:lstStyle/>
        <a:p>
          <a:endParaRPr lang="fr-CA"/>
        </a:p>
      </dgm:t>
    </dgm:pt>
    <dgm:pt modelId="{7F33AC09-AB91-4AE3-BCBD-BD893A48ACFD}" type="pres">
      <dgm:prSet presAssocID="{00D80708-8EA3-4650-8C38-92A5F2BD1964}" presName="vertOne" presStyleCnt="0"/>
      <dgm:spPr/>
      <dgm:t>
        <a:bodyPr/>
        <a:lstStyle/>
        <a:p>
          <a:endParaRPr lang="fr-CA"/>
        </a:p>
      </dgm:t>
    </dgm:pt>
    <dgm:pt modelId="{F9E3B456-D8DD-4EF3-B9DB-6ADBE07B06CD}" type="pres">
      <dgm:prSet presAssocID="{00D80708-8EA3-4650-8C38-92A5F2BD1964}" presName="txOne" presStyleLbl="node0" presStyleIdx="0" presStyleCnt="1" custScaleY="15545">
        <dgm:presLayoutVars>
          <dgm:chPref val="3"/>
        </dgm:presLayoutVars>
      </dgm:prSet>
      <dgm:spPr/>
      <dgm:t>
        <a:bodyPr/>
        <a:lstStyle/>
        <a:p>
          <a:endParaRPr lang="fr-CA"/>
        </a:p>
      </dgm:t>
    </dgm:pt>
    <dgm:pt modelId="{0FDD7F9E-A2E6-4B0F-ADB0-6302D6E913C5}" type="pres">
      <dgm:prSet presAssocID="{00D80708-8EA3-4650-8C38-92A5F2BD1964}" presName="parTransOne" presStyleCnt="0"/>
      <dgm:spPr/>
      <dgm:t>
        <a:bodyPr/>
        <a:lstStyle/>
        <a:p>
          <a:endParaRPr lang="fr-CA"/>
        </a:p>
      </dgm:t>
    </dgm:pt>
    <dgm:pt modelId="{878ADFB4-DC0B-47F8-A2AA-5A79C42F3606}" type="pres">
      <dgm:prSet presAssocID="{00D80708-8EA3-4650-8C38-92A5F2BD1964}" presName="horzOne" presStyleCnt="0"/>
      <dgm:spPr/>
      <dgm:t>
        <a:bodyPr/>
        <a:lstStyle/>
        <a:p>
          <a:endParaRPr lang="fr-CA"/>
        </a:p>
      </dgm:t>
    </dgm:pt>
    <dgm:pt modelId="{FFACB671-BBB5-44BE-8685-0BA59D242C13}" type="pres">
      <dgm:prSet presAssocID="{3B6008C6-EF03-46D5-9202-A3E67BE52C3A}" presName="vertTwo" presStyleCnt="0"/>
      <dgm:spPr/>
      <dgm:t>
        <a:bodyPr/>
        <a:lstStyle/>
        <a:p>
          <a:endParaRPr lang="fr-CA"/>
        </a:p>
      </dgm:t>
    </dgm:pt>
    <dgm:pt modelId="{6EE398E4-F9AB-47C6-8A4A-B5137C797760}" type="pres">
      <dgm:prSet presAssocID="{3B6008C6-EF03-46D5-9202-A3E67BE52C3A}" presName="txTwo" presStyleLbl="node2" presStyleIdx="0" presStyleCnt="2" custScaleX="99621" custScaleY="19796" custLinFactNeighborX="-16774" custLinFactNeighborY="-35499">
        <dgm:presLayoutVars>
          <dgm:chPref val="3"/>
        </dgm:presLayoutVars>
      </dgm:prSet>
      <dgm:spPr/>
      <dgm:t>
        <a:bodyPr/>
        <a:lstStyle/>
        <a:p>
          <a:endParaRPr lang="fr-CA"/>
        </a:p>
      </dgm:t>
    </dgm:pt>
    <dgm:pt modelId="{8E8A3E8D-47DC-4AAA-B47E-849EB8D58848}" type="pres">
      <dgm:prSet presAssocID="{3B6008C6-EF03-46D5-9202-A3E67BE52C3A}" presName="parTransTwo" presStyleCnt="0"/>
      <dgm:spPr/>
      <dgm:t>
        <a:bodyPr/>
        <a:lstStyle/>
        <a:p>
          <a:endParaRPr lang="fr-CA"/>
        </a:p>
      </dgm:t>
    </dgm:pt>
    <dgm:pt modelId="{DFEB3F60-4003-4B76-A53E-D65B512E0F3D}" type="pres">
      <dgm:prSet presAssocID="{3B6008C6-EF03-46D5-9202-A3E67BE52C3A}" presName="horzTwo" presStyleCnt="0"/>
      <dgm:spPr/>
      <dgm:t>
        <a:bodyPr/>
        <a:lstStyle/>
        <a:p>
          <a:endParaRPr lang="fr-CA"/>
        </a:p>
      </dgm:t>
    </dgm:pt>
    <dgm:pt modelId="{42268585-C257-4177-831F-22E9DCB6CCA4}" type="pres">
      <dgm:prSet presAssocID="{5154BA1D-6C96-49A9-833B-632C6AE17CBD}" presName="vertThree" presStyleCnt="0"/>
      <dgm:spPr/>
      <dgm:t>
        <a:bodyPr/>
        <a:lstStyle/>
        <a:p>
          <a:endParaRPr lang="fr-CA"/>
        </a:p>
      </dgm:t>
    </dgm:pt>
    <dgm:pt modelId="{002068A3-4949-44E8-8A54-75421A95199A}" type="pres">
      <dgm:prSet presAssocID="{5154BA1D-6C96-49A9-833B-632C6AE17CBD}" presName="txThree" presStyleLbl="node3" presStyleIdx="0" presStyleCnt="4" custScaleX="65766" custScaleY="38747">
        <dgm:presLayoutVars>
          <dgm:chPref val="3"/>
        </dgm:presLayoutVars>
      </dgm:prSet>
      <dgm:spPr/>
      <dgm:t>
        <a:bodyPr/>
        <a:lstStyle/>
        <a:p>
          <a:endParaRPr lang="fr-CA"/>
        </a:p>
      </dgm:t>
    </dgm:pt>
    <dgm:pt modelId="{792770D9-3A8A-4DDC-B6A3-435A1ADC013C}" type="pres">
      <dgm:prSet presAssocID="{5154BA1D-6C96-49A9-833B-632C6AE17CBD}" presName="horzThree" presStyleCnt="0"/>
      <dgm:spPr/>
      <dgm:t>
        <a:bodyPr/>
        <a:lstStyle/>
        <a:p>
          <a:endParaRPr lang="fr-CA"/>
        </a:p>
      </dgm:t>
    </dgm:pt>
    <dgm:pt modelId="{76CC4608-03AA-4F9D-94D9-D37068B23B42}" type="pres">
      <dgm:prSet presAssocID="{03F35784-05EB-4561-B920-031567110B1E}" presName="sibSpaceThree" presStyleCnt="0"/>
      <dgm:spPr/>
      <dgm:t>
        <a:bodyPr/>
        <a:lstStyle/>
        <a:p>
          <a:endParaRPr lang="fr-CA"/>
        </a:p>
      </dgm:t>
    </dgm:pt>
    <dgm:pt modelId="{81C994D9-87D5-4D3C-BB64-3897F743D250}" type="pres">
      <dgm:prSet presAssocID="{15AD2051-BE15-4B94-8A36-F1190DB93844}" presName="vertThree" presStyleCnt="0"/>
      <dgm:spPr/>
      <dgm:t>
        <a:bodyPr/>
        <a:lstStyle/>
        <a:p>
          <a:endParaRPr lang="fr-CA"/>
        </a:p>
      </dgm:t>
    </dgm:pt>
    <dgm:pt modelId="{4B322903-FDC5-4C5C-8692-64FD982C7A67}" type="pres">
      <dgm:prSet presAssocID="{15AD2051-BE15-4B94-8A36-F1190DB93844}" presName="txThree" presStyleLbl="node3" presStyleIdx="1" presStyleCnt="4" custScaleX="54758" custScaleY="60198">
        <dgm:presLayoutVars>
          <dgm:chPref val="3"/>
        </dgm:presLayoutVars>
      </dgm:prSet>
      <dgm:spPr/>
      <dgm:t>
        <a:bodyPr/>
        <a:lstStyle/>
        <a:p>
          <a:endParaRPr lang="fr-CA"/>
        </a:p>
      </dgm:t>
    </dgm:pt>
    <dgm:pt modelId="{8CEB23E9-B0D0-4F27-983B-C6DF953531CD}" type="pres">
      <dgm:prSet presAssocID="{15AD2051-BE15-4B94-8A36-F1190DB93844}" presName="horzThree" presStyleCnt="0"/>
      <dgm:spPr/>
      <dgm:t>
        <a:bodyPr/>
        <a:lstStyle/>
        <a:p>
          <a:endParaRPr lang="fr-CA"/>
        </a:p>
      </dgm:t>
    </dgm:pt>
    <dgm:pt modelId="{E95BFB00-1572-4FA2-937D-10F91A1A2728}" type="pres">
      <dgm:prSet presAssocID="{5974DDDF-319B-45B6-9D8E-E2FEAF21A4AC}" presName="sibSpaceThree" presStyleCnt="0"/>
      <dgm:spPr/>
      <dgm:t>
        <a:bodyPr/>
        <a:lstStyle/>
        <a:p>
          <a:endParaRPr lang="fr-CA"/>
        </a:p>
      </dgm:t>
    </dgm:pt>
    <dgm:pt modelId="{44A4FAB0-983E-49F0-B8B0-94829BD0D0EC}" type="pres">
      <dgm:prSet presAssocID="{5A4F145F-EAA6-4483-BFF7-C57350143FD9}" presName="vertThree" presStyleCnt="0"/>
      <dgm:spPr/>
      <dgm:t>
        <a:bodyPr/>
        <a:lstStyle/>
        <a:p>
          <a:endParaRPr lang="fr-CA"/>
        </a:p>
      </dgm:t>
    </dgm:pt>
    <dgm:pt modelId="{F703BE51-5A7F-4C55-9D93-D9A03BA2228E}" type="pres">
      <dgm:prSet presAssocID="{5A4F145F-EAA6-4483-BFF7-C57350143FD9}" presName="txThree" presStyleLbl="node3" presStyleIdx="2" presStyleCnt="4" custScaleX="47119" custScaleY="81952">
        <dgm:presLayoutVars>
          <dgm:chPref val="3"/>
        </dgm:presLayoutVars>
      </dgm:prSet>
      <dgm:spPr/>
      <dgm:t>
        <a:bodyPr/>
        <a:lstStyle/>
        <a:p>
          <a:endParaRPr lang="fr-CA"/>
        </a:p>
      </dgm:t>
    </dgm:pt>
    <dgm:pt modelId="{34EE2DBF-260D-46CF-918F-39279291D665}" type="pres">
      <dgm:prSet presAssocID="{5A4F145F-EAA6-4483-BFF7-C57350143FD9}" presName="horzThree" presStyleCnt="0"/>
      <dgm:spPr/>
      <dgm:t>
        <a:bodyPr/>
        <a:lstStyle/>
        <a:p>
          <a:endParaRPr lang="fr-CA"/>
        </a:p>
      </dgm:t>
    </dgm:pt>
    <dgm:pt modelId="{9ABF283E-8FA6-419E-83AB-8799661B7725}" type="pres">
      <dgm:prSet presAssocID="{FEE33041-9B96-49DD-862C-8870AE94D5FE}" presName="sibSpaceTwo" presStyleCnt="0"/>
      <dgm:spPr/>
      <dgm:t>
        <a:bodyPr/>
        <a:lstStyle/>
        <a:p>
          <a:endParaRPr lang="fr-CA"/>
        </a:p>
      </dgm:t>
    </dgm:pt>
    <dgm:pt modelId="{082DDFE1-0D58-4486-8443-0E123EBDA204}" type="pres">
      <dgm:prSet presAssocID="{952CFEDB-115C-49BB-8315-4CA4214073D9}" presName="vertTwo" presStyleCnt="0"/>
      <dgm:spPr/>
      <dgm:t>
        <a:bodyPr/>
        <a:lstStyle/>
        <a:p>
          <a:endParaRPr lang="fr-CA"/>
        </a:p>
      </dgm:t>
    </dgm:pt>
    <dgm:pt modelId="{A0EDD1B2-8A30-4258-BFA1-D8379EA79214}" type="pres">
      <dgm:prSet presAssocID="{952CFEDB-115C-49BB-8315-4CA4214073D9}" presName="txTwo" presStyleLbl="node2" presStyleIdx="1" presStyleCnt="2" custScaleY="19519" custLinFactNeighborX="279" custLinFactNeighborY="-40570">
        <dgm:presLayoutVars>
          <dgm:chPref val="3"/>
        </dgm:presLayoutVars>
      </dgm:prSet>
      <dgm:spPr/>
      <dgm:t>
        <a:bodyPr/>
        <a:lstStyle/>
        <a:p>
          <a:endParaRPr lang="fr-CA"/>
        </a:p>
      </dgm:t>
    </dgm:pt>
    <dgm:pt modelId="{145E4C9B-1911-4DA6-B336-A0138E8082FA}" type="pres">
      <dgm:prSet presAssocID="{952CFEDB-115C-49BB-8315-4CA4214073D9}" presName="parTransTwo" presStyleCnt="0"/>
      <dgm:spPr/>
      <dgm:t>
        <a:bodyPr/>
        <a:lstStyle/>
        <a:p>
          <a:endParaRPr lang="fr-CA"/>
        </a:p>
      </dgm:t>
    </dgm:pt>
    <dgm:pt modelId="{2CC46FE9-2F5A-420F-BF2E-BDC07EA3F431}" type="pres">
      <dgm:prSet presAssocID="{952CFEDB-115C-49BB-8315-4CA4214073D9}" presName="horzTwo" presStyleCnt="0"/>
      <dgm:spPr/>
      <dgm:t>
        <a:bodyPr/>
        <a:lstStyle/>
        <a:p>
          <a:endParaRPr lang="fr-CA"/>
        </a:p>
      </dgm:t>
    </dgm:pt>
    <dgm:pt modelId="{371625DB-C652-4BFA-9BFE-49A949FB8D9E}" type="pres">
      <dgm:prSet presAssocID="{F32A21BB-3609-4F8B-BEC7-7ABCA3D0DA3F}" presName="vertThree" presStyleCnt="0"/>
      <dgm:spPr/>
      <dgm:t>
        <a:bodyPr/>
        <a:lstStyle/>
        <a:p>
          <a:endParaRPr lang="fr-CA"/>
        </a:p>
      </dgm:t>
    </dgm:pt>
    <dgm:pt modelId="{72772013-BEB0-40F6-8547-5CB6FF7647DF}" type="pres">
      <dgm:prSet presAssocID="{F32A21BB-3609-4F8B-BEC7-7ABCA3D0DA3F}" presName="txThree" presStyleLbl="node3" presStyleIdx="3" presStyleCnt="4">
        <dgm:presLayoutVars>
          <dgm:chPref val="3"/>
        </dgm:presLayoutVars>
      </dgm:prSet>
      <dgm:spPr/>
      <dgm:t>
        <a:bodyPr/>
        <a:lstStyle/>
        <a:p>
          <a:endParaRPr lang="fr-CA"/>
        </a:p>
      </dgm:t>
    </dgm:pt>
    <dgm:pt modelId="{9368DF56-A19D-45B8-A63D-5CC6D80965E0}" type="pres">
      <dgm:prSet presAssocID="{F32A21BB-3609-4F8B-BEC7-7ABCA3D0DA3F}" presName="horzThree" presStyleCnt="0"/>
      <dgm:spPr/>
      <dgm:t>
        <a:bodyPr/>
        <a:lstStyle/>
        <a:p>
          <a:endParaRPr lang="fr-CA"/>
        </a:p>
      </dgm:t>
    </dgm:pt>
  </dgm:ptLst>
  <dgm:cxnLst>
    <dgm:cxn modelId="{E583A243-3847-417D-A2F8-B43F13D48499}" type="presOf" srcId="{15AD2051-BE15-4B94-8A36-F1190DB93844}" destId="{4B322903-FDC5-4C5C-8692-64FD982C7A67}" srcOrd="0" destOrd="0" presId="urn:microsoft.com/office/officeart/2005/8/layout/hierarchy4"/>
    <dgm:cxn modelId="{6E42FFCF-A58E-4648-B205-7347AA1ACA37}" type="presOf" srcId="{5A4F145F-EAA6-4483-BFF7-C57350143FD9}" destId="{F703BE51-5A7F-4C55-9D93-D9A03BA2228E}" srcOrd="0" destOrd="0" presId="urn:microsoft.com/office/officeart/2005/8/layout/hierarchy4"/>
    <dgm:cxn modelId="{E77DE372-70AE-4905-B829-B19C88FADF6A}" type="presOf" srcId="{3B6008C6-EF03-46D5-9202-A3E67BE52C3A}" destId="{6EE398E4-F9AB-47C6-8A4A-B5137C797760}" srcOrd="0" destOrd="0" presId="urn:microsoft.com/office/officeart/2005/8/layout/hierarchy4"/>
    <dgm:cxn modelId="{3AFBFA62-99D3-487E-BDA0-4FCF67696EFA}" srcId="{00D80708-8EA3-4650-8C38-92A5F2BD1964}" destId="{3B6008C6-EF03-46D5-9202-A3E67BE52C3A}" srcOrd="0" destOrd="0" parTransId="{610DCD39-8185-4EF7-AFE9-4B078F97DE81}" sibTransId="{FEE33041-9B96-49DD-862C-8870AE94D5FE}"/>
    <dgm:cxn modelId="{0448AE9A-2A1A-44CB-AF8A-AC574BF978E0}" srcId="{3B6008C6-EF03-46D5-9202-A3E67BE52C3A}" destId="{5154BA1D-6C96-49A9-833B-632C6AE17CBD}" srcOrd="0" destOrd="0" parTransId="{0DB43D59-321E-43C2-A314-30C9F038396F}" sibTransId="{03F35784-05EB-4561-B920-031567110B1E}"/>
    <dgm:cxn modelId="{3F93A318-CD9E-49B9-B14B-8CA8FA6C926D}" srcId="{3B6008C6-EF03-46D5-9202-A3E67BE52C3A}" destId="{5A4F145F-EAA6-4483-BFF7-C57350143FD9}" srcOrd="2" destOrd="0" parTransId="{CBF44938-F321-4CF5-ABCD-0F885E6A6CB3}" sibTransId="{2B65C79D-7926-4506-8FEF-919FCBD64976}"/>
    <dgm:cxn modelId="{9E4805CD-01B9-49A7-8108-2F344A563D16}" type="presOf" srcId="{00D80708-8EA3-4650-8C38-92A5F2BD1964}" destId="{F9E3B456-D8DD-4EF3-B9DB-6ADBE07B06CD}" srcOrd="0" destOrd="0" presId="urn:microsoft.com/office/officeart/2005/8/layout/hierarchy4"/>
    <dgm:cxn modelId="{58BF9E4D-779D-401E-A8D9-F574BA2C7BE6}" srcId="{00D80708-8EA3-4650-8C38-92A5F2BD1964}" destId="{952CFEDB-115C-49BB-8315-4CA4214073D9}" srcOrd="1" destOrd="0" parTransId="{7042E25F-DE2F-4B72-BD4E-335090F1DE62}" sibTransId="{26F230B3-535D-48CB-BF61-2923A65FE2F9}"/>
    <dgm:cxn modelId="{90E153DE-B1DB-4B18-8B85-B509E63941AE}" type="presOf" srcId="{B2D98214-999B-4CA4-B1A5-A2CD5A4FC718}" destId="{D7E48E91-F8D6-4135-B9C5-3872E0B41B90}" srcOrd="0" destOrd="0" presId="urn:microsoft.com/office/officeart/2005/8/layout/hierarchy4"/>
    <dgm:cxn modelId="{40AC2746-D995-452A-982E-1FB20BFA9AF8}" srcId="{3B6008C6-EF03-46D5-9202-A3E67BE52C3A}" destId="{15AD2051-BE15-4B94-8A36-F1190DB93844}" srcOrd="1" destOrd="0" parTransId="{30CBF9CD-4547-48B4-B531-DE46D72BCDF9}" sibTransId="{5974DDDF-319B-45B6-9D8E-E2FEAF21A4AC}"/>
    <dgm:cxn modelId="{D924E630-87D8-4084-8C9C-4BDD1133E221}" srcId="{952CFEDB-115C-49BB-8315-4CA4214073D9}" destId="{F32A21BB-3609-4F8B-BEC7-7ABCA3D0DA3F}" srcOrd="0" destOrd="0" parTransId="{E856C5BF-5ABF-4829-831C-4507B8BA38D5}" sibTransId="{A3CD9128-C951-48FD-8935-3799EFFE9213}"/>
    <dgm:cxn modelId="{0672C136-C18A-4559-8401-0EF89A2B0A08}" type="presOf" srcId="{952CFEDB-115C-49BB-8315-4CA4214073D9}" destId="{A0EDD1B2-8A30-4258-BFA1-D8379EA79214}" srcOrd="0" destOrd="0" presId="urn:microsoft.com/office/officeart/2005/8/layout/hierarchy4"/>
    <dgm:cxn modelId="{CEB6D877-1A15-4240-95B3-71B192CB321C}" type="presOf" srcId="{F32A21BB-3609-4F8B-BEC7-7ABCA3D0DA3F}" destId="{72772013-BEB0-40F6-8547-5CB6FF7647DF}" srcOrd="0" destOrd="0" presId="urn:microsoft.com/office/officeart/2005/8/layout/hierarchy4"/>
    <dgm:cxn modelId="{7D8BB7B8-D586-4C42-827A-1ABDD96E6157}" type="presOf" srcId="{5154BA1D-6C96-49A9-833B-632C6AE17CBD}" destId="{002068A3-4949-44E8-8A54-75421A95199A}" srcOrd="0" destOrd="0" presId="urn:microsoft.com/office/officeart/2005/8/layout/hierarchy4"/>
    <dgm:cxn modelId="{2DEE09EA-E51D-4D15-BC16-C089B9B8932C}" srcId="{B2D98214-999B-4CA4-B1A5-A2CD5A4FC718}" destId="{00D80708-8EA3-4650-8C38-92A5F2BD1964}" srcOrd="0" destOrd="0" parTransId="{50D962A2-48B7-4ADB-BEE0-D4822F0306EA}" sibTransId="{28DD96AD-62C1-49A9-8E25-65591260E742}"/>
    <dgm:cxn modelId="{CB8464FA-80CB-4908-9870-950FD1BD4251}" type="presParOf" srcId="{D7E48E91-F8D6-4135-B9C5-3872E0B41B90}" destId="{7F33AC09-AB91-4AE3-BCBD-BD893A48ACFD}" srcOrd="0" destOrd="0" presId="urn:microsoft.com/office/officeart/2005/8/layout/hierarchy4"/>
    <dgm:cxn modelId="{721EE39D-2B03-4998-BADF-92462C83EE29}" type="presParOf" srcId="{7F33AC09-AB91-4AE3-BCBD-BD893A48ACFD}" destId="{F9E3B456-D8DD-4EF3-B9DB-6ADBE07B06CD}" srcOrd="0" destOrd="0" presId="urn:microsoft.com/office/officeart/2005/8/layout/hierarchy4"/>
    <dgm:cxn modelId="{F7986956-AC46-4C18-80CF-5C691439EE46}" type="presParOf" srcId="{7F33AC09-AB91-4AE3-BCBD-BD893A48ACFD}" destId="{0FDD7F9E-A2E6-4B0F-ADB0-6302D6E913C5}" srcOrd="1" destOrd="0" presId="urn:microsoft.com/office/officeart/2005/8/layout/hierarchy4"/>
    <dgm:cxn modelId="{BC7E7353-25E3-495F-8CDA-DEF1B25C9A56}" type="presParOf" srcId="{7F33AC09-AB91-4AE3-BCBD-BD893A48ACFD}" destId="{878ADFB4-DC0B-47F8-A2AA-5A79C42F3606}" srcOrd="2" destOrd="0" presId="urn:microsoft.com/office/officeart/2005/8/layout/hierarchy4"/>
    <dgm:cxn modelId="{5D0D9E92-9849-4E00-AAB6-FAC5B4A51AB5}" type="presParOf" srcId="{878ADFB4-DC0B-47F8-A2AA-5A79C42F3606}" destId="{FFACB671-BBB5-44BE-8685-0BA59D242C13}" srcOrd="0" destOrd="0" presId="urn:microsoft.com/office/officeart/2005/8/layout/hierarchy4"/>
    <dgm:cxn modelId="{1762E757-8808-4E7B-95B8-506A1E1CA191}" type="presParOf" srcId="{FFACB671-BBB5-44BE-8685-0BA59D242C13}" destId="{6EE398E4-F9AB-47C6-8A4A-B5137C797760}" srcOrd="0" destOrd="0" presId="urn:microsoft.com/office/officeart/2005/8/layout/hierarchy4"/>
    <dgm:cxn modelId="{D261DFF4-6F54-4317-ADE8-A45EBE4E7998}" type="presParOf" srcId="{FFACB671-BBB5-44BE-8685-0BA59D242C13}" destId="{8E8A3E8D-47DC-4AAA-B47E-849EB8D58848}" srcOrd="1" destOrd="0" presId="urn:microsoft.com/office/officeart/2005/8/layout/hierarchy4"/>
    <dgm:cxn modelId="{8A05A932-2929-4F0F-9D02-D25D61EDC9AB}" type="presParOf" srcId="{FFACB671-BBB5-44BE-8685-0BA59D242C13}" destId="{DFEB3F60-4003-4B76-A53E-D65B512E0F3D}" srcOrd="2" destOrd="0" presId="urn:microsoft.com/office/officeart/2005/8/layout/hierarchy4"/>
    <dgm:cxn modelId="{6FF3CC37-C2C8-4A08-A367-707465266AA9}" type="presParOf" srcId="{DFEB3F60-4003-4B76-A53E-D65B512E0F3D}" destId="{42268585-C257-4177-831F-22E9DCB6CCA4}" srcOrd="0" destOrd="0" presId="urn:microsoft.com/office/officeart/2005/8/layout/hierarchy4"/>
    <dgm:cxn modelId="{D996D098-058E-4E8B-8BD0-6D4E27926C40}" type="presParOf" srcId="{42268585-C257-4177-831F-22E9DCB6CCA4}" destId="{002068A3-4949-44E8-8A54-75421A95199A}" srcOrd="0" destOrd="0" presId="urn:microsoft.com/office/officeart/2005/8/layout/hierarchy4"/>
    <dgm:cxn modelId="{661060A0-183B-4B9F-924F-EECF3CA55C71}" type="presParOf" srcId="{42268585-C257-4177-831F-22E9DCB6CCA4}" destId="{792770D9-3A8A-4DDC-B6A3-435A1ADC013C}" srcOrd="1" destOrd="0" presId="urn:microsoft.com/office/officeart/2005/8/layout/hierarchy4"/>
    <dgm:cxn modelId="{40565603-1C9A-4D19-BB9F-BDA4AF501D3C}" type="presParOf" srcId="{DFEB3F60-4003-4B76-A53E-D65B512E0F3D}" destId="{76CC4608-03AA-4F9D-94D9-D37068B23B42}" srcOrd="1" destOrd="0" presId="urn:microsoft.com/office/officeart/2005/8/layout/hierarchy4"/>
    <dgm:cxn modelId="{80A8120F-BEB7-4F29-8C71-7E0291664DEA}" type="presParOf" srcId="{DFEB3F60-4003-4B76-A53E-D65B512E0F3D}" destId="{81C994D9-87D5-4D3C-BB64-3897F743D250}" srcOrd="2" destOrd="0" presId="urn:microsoft.com/office/officeart/2005/8/layout/hierarchy4"/>
    <dgm:cxn modelId="{EE70DC7C-CDE7-4D68-87FE-ED53705BC256}" type="presParOf" srcId="{81C994D9-87D5-4D3C-BB64-3897F743D250}" destId="{4B322903-FDC5-4C5C-8692-64FD982C7A67}" srcOrd="0" destOrd="0" presId="urn:microsoft.com/office/officeart/2005/8/layout/hierarchy4"/>
    <dgm:cxn modelId="{EC532823-A897-4209-B360-71310682DF0C}" type="presParOf" srcId="{81C994D9-87D5-4D3C-BB64-3897F743D250}" destId="{8CEB23E9-B0D0-4F27-983B-C6DF953531CD}" srcOrd="1" destOrd="0" presId="urn:microsoft.com/office/officeart/2005/8/layout/hierarchy4"/>
    <dgm:cxn modelId="{04378DD5-9D84-41F3-B177-43789F966498}" type="presParOf" srcId="{DFEB3F60-4003-4B76-A53E-D65B512E0F3D}" destId="{E95BFB00-1572-4FA2-937D-10F91A1A2728}" srcOrd="3" destOrd="0" presId="urn:microsoft.com/office/officeart/2005/8/layout/hierarchy4"/>
    <dgm:cxn modelId="{508741DB-AEA5-4B90-A79E-3F4EA8288E10}" type="presParOf" srcId="{DFEB3F60-4003-4B76-A53E-D65B512E0F3D}" destId="{44A4FAB0-983E-49F0-B8B0-94829BD0D0EC}" srcOrd="4" destOrd="0" presId="urn:microsoft.com/office/officeart/2005/8/layout/hierarchy4"/>
    <dgm:cxn modelId="{DC067EFD-75BA-4230-93B2-37A672A46AEA}" type="presParOf" srcId="{44A4FAB0-983E-49F0-B8B0-94829BD0D0EC}" destId="{F703BE51-5A7F-4C55-9D93-D9A03BA2228E}" srcOrd="0" destOrd="0" presId="urn:microsoft.com/office/officeart/2005/8/layout/hierarchy4"/>
    <dgm:cxn modelId="{E6BE1F61-5DB9-4EF0-A0C8-3893AFF94A31}" type="presParOf" srcId="{44A4FAB0-983E-49F0-B8B0-94829BD0D0EC}" destId="{34EE2DBF-260D-46CF-918F-39279291D665}" srcOrd="1" destOrd="0" presId="urn:microsoft.com/office/officeart/2005/8/layout/hierarchy4"/>
    <dgm:cxn modelId="{5F957C52-6D79-42A9-AB95-05E637788233}" type="presParOf" srcId="{878ADFB4-DC0B-47F8-A2AA-5A79C42F3606}" destId="{9ABF283E-8FA6-419E-83AB-8799661B7725}" srcOrd="1" destOrd="0" presId="urn:microsoft.com/office/officeart/2005/8/layout/hierarchy4"/>
    <dgm:cxn modelId="{1615F43C-1CA2-46B3-B9D6-65A913F56E3B}" type="presParOf" srcId="{878ADFB4-DC0B-47F8-A2AA-5A79C42F3606}" destId="{082DDFE1-0D58-4486-8443-0E123EBDA204}" srcOrd="2" destOrd="0" presId="urn:microsoft.com/office/officeart/2005/8/layout/hierarchy4"/>
    <dgm:cxn modelId="{9B083EF7-870A-4C38-A9CD-4D0530085F14}" type="presParOf" srcId="{082DDFE1-0D58-4486-8443-0E123EBDA204}" destId="{A0EDD1B2-8A30-4258-BFA1-D8379EA79214}" srcOrd="0" destOrd="0" presId="urn:microsoft.com/office/officeart/2005/8/layout/hierarchy4"/>
    <dgm:cxn modelId="{C0267415-FA9A-4F77-9B7A-E1EB008E448B}" type="presParOf" srcId="{082DDFE1-0D58-4486-8443-0E123EBDA204}" destId="{145E4C9B-1911-4DA6-B336-A0138E8082FA}" srcOrd="1" destOrd="0" presId="urn:microsoft.com/office/officeart/2005/8/layout/hierarchy4"/>
    <dgm:cxn modelId="{2D2BA20F-4797-44F3-A294-2CDAC09BC700}" type="presParOf" srcId="{082DDFE1-0D58-4486-8443-0E123EBDA204}" destId="{2CC46FE9-2F5A-420F-BF2E-BDC07EA3F431}" srcOrd="2" destOrd="0" presId="urn:microsoft.com/office/officeart/2005/8/layout/hierarchy4"/>
    <dgm:cxn modelId="{8D9E10E1-93A8-4002-A317-4D44F9922840}" type="presParOf" srcId="{2CC46FE9-2F5A-420F-BF2E-BDC07EA3F431}" destId="{371625DB-C652-4BFA-9BFE-49A949FB8D9E}" srcOrd="0" destOrd="0" presId="urn:microsoft.com/office/officeart/2005/8/layout/hierarchy4"/>
    <dgm:cxn modelId="{CCFA6EA2-1EFD-4A94-9BDB-F1B0D1302A50}" type="presParOf" srcId="{371625DB-C652-4BFA-9BFE-49A949FB8D9E}" destId="{72772013-BEB0-40F6-8547-5CB6FF7647DF}" srcOrd="0" destOrd="0" presId="urn:microsoft.com/office/officeart/2005/8/layout/hierarchy4"/>
    <dgm:cxn modelId="{6D6540F2-2DA9-4E89-9375-F945F7C1835A}" type="presParOf" srcId="{371625DB-C652-4BFA-9BFE-49A949FB8D9E}" destId="{9368DF56-A19D-45B8-A63D-5CC6D80965E0}" srcOrd="1" destOrd="0" presId="urn:microsoft.com/office/officeart/2005/8/layout/hierarchy4"/>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FAEC6B-BBD3-4E70-971D-FB116676CA3A}"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fr-CA"/>
        </a:p>
      </dgm:t>
    </dgm:pt>
    <dgm:pt modelId="{DB1333FE-FD0B-414F-A5EF-88EEBA3DC2C5}">
      <dgm:prSet phldrT="[Texte]"/>
      <dgm:spPr/>
      <dgm:t>
        <a:bodyPr/>
        <a:lstStyle/>
        <a:p>
          <a:r>
            <a:rPr lang="fr-CA"/>
            <a:t>_____________</a:t>
          </a:r>
        </a:p>
      </dgm:t>
    </dgm:pt>
    <dgm:pt modelId="{5587FA61-E313-4914-9366-A09F79A27B38}" type="parTrans" cxnId="{71F2CCCE-334A-47FA-A01B-2C05F3C10DD3}">
      <dgm:prSet/>
      <dgm:spPr/>
      <dgm:t>
        <a:bodyPr/>
        <a:lstStyle/>
        <a:p>
          <a:endParaRPr lang="fr-CA"/>
        </a:p>
      </dgm:t>
    </dgm:pt>
    <dgm:pt modelId="{D773A91B-7FF0-4102-B3B1-2AE683D9C0D3}" type="sibTrans" cxnId="{71F2CCCE-334A-47FA-A01B-2C05F3C10DD3}">
      <dgm:prSet/>
      <dgm:spPr/>
      <dgm:t>
        <a:bodyPr/>
        <a:lstStyle/>
        <a:p>
          <a:endParaRPr lang="fr-CA"/>
        </a:p>
      </dgm:t>
    </dgm:pt>
    <dgm:pt modelId="{F3689794-E26C-4023-8F0C-F5DECD2926B5}">
      <dgm:prSet phldrT="[Texte]"/>
      <dgm:spPr/>
      <dgm:t>
        <a:bodyPr/>
        <a:lstStyle/>
        <a:p>
          <a:r>
            <a:rPr lang="fr-CA"/>
            <a:t>_____________</a:t>
          </a:r>
        </a:p>
      </dgm:t>
    </dgm:pt>
    <dgm:pt modelId="{FE370453-3E84-4957-BD05-38C258D7CF6D}" type="parTrans" cxnId="{42F76642-F0BC-4AB5-99D9-30DE1630CD62}">
      <dgm:prSet/>
      <dgm:spPr/>
      <dgm:t>
        <a:bodyPr/>
        <a:lstStyle/>
        <a:p>
          <a:endParaRPr lang="fr-CA"/>
        </a:p>
      </dgm:t>
    </dgm:pt>
    <dgm:pt modelId="{09BD9F5C-70B6-4A28-82DC-D4C0223C8714}" type="sibTrans" cxnId="{42F76642-F0BC-4AB5-99D9-30DE1630CD62}">
      <dgm:prSet/>
      <dgm:spPr/>
      <dgm:t>
        <a:bodyPr/>
        <a:lstStyle/>
        <a:p>
          <a:endParaRPr lang="fr-CA"/>
        </a:p>
      </dgm:t>
    </dgm:pt>
    <dgm:pt modelId="{C3D5CC23-BA91-414F-9CA3-035B81651E03}">
      <dgm:prSet phldrT="[Texte]"/>
      <dgm:spPr/>
      <dgm:t>
        <a:bodyPr/>
        <a:lstStyle/>
        <a:p>
          <a:r>
            <a:rPr lang="fr-CA"/>
            <a:t>_____________</a:t>
          </a:r>
        </a:p>
      </dgm:t>
    </dgm:pt>
    <dgm:pt modelId="{204697D2-1A49-4ADE-95C6-57782FFF7C85}" type="parTrans" cxnId="{FA74631C-A2F9-4511-BD66-926944258FD9}">
      <dgm:prSet/>
      <dgm:spPr/>
      <dgm:t>
        <a:bodyPr/>
        <a:lstStyle/>
        <a:p>
          <a:endParaRPr lang="fr-CA"/>
        </a:p>
      </dgm:t>
    </dgm:pt>
    <dgm:pt modelId="{47B29864-0E40-4F71-B805-56829AB0036A}" type="sibTrans" cxnId="{FA74631C-A2F9-4511-BD66-926944258FD9}">
      <dgm:prSet/>
      <dgm:spPr/>
      <dgm:t>
        <a:bodyPr/>
        <a:lstStyle/>
        <a:p>
          <a:endParaRPr lang="fr-CA"/>
        </a:p>
      </dgm:t>
    </dgm:pt>
    <dgm:pt modelId="{AC87B29E-67D8-4DC8-9B25-6C7E064C556A}">
      <dgm:prSet phldrT="[Texte]"/>
      <dgm:spPr/>
      <dgm:t>
        <a:bodyPr/>
        <a:lstStyle/>
        <a:p>
          <a:r>
            <a:rPr lang="fr-CA"/>
            <a:t>Décomposeurs</a:t>
          </a:r>
        </a:p>
      </dgm:t>
    </dgm:pt>
    <dgm:pt modelId="{97EB58DB-D551-43EF-B56B-1C842735B6CC}" type="parTrans" cxnId="{96AA8438-541D-499C-A918-D495B1395E20}">
      <dgm:prSet/>
      <dgm:spPr/>
      <dgm:t>
        <a:bodyPr/>
        <a:lstStyle/>
        <a:p>
          <a:endParaRPr lang="fr-CA"/>
        </a:p>
      </dgm:t>
    </dgm:pt>
    <dgm:pt modelId="{009BF7AB-6E0D-40DC-852A-9BDE6E60B791}" type="sibTrans" cxnId="{96AA8438-541D-499C-A918-D495B1395E20}">
      <dgm:prSet/>
      <dgm:spPr/>
      <dgm:t>
        <a:bodyPr/>
        <a:lstStyle/>
        <a:p>
          <a:endParaRPr lang="fr-CA"/>
        </a:p>
      </dgm:t>
    </dgm:pt>
    <dgm:pt modelId="{D1F5FE07-B006-409E-AF89-5FF9C233F7E9}">
      <dgm:prSet phldrT="[Texte]"/>
      <dgm:spPr/>
      <dgm:t>
        <a:bodyPr/>
        <a:lstStyle/>
        <a:p>
          <a:r>
            <a:rPr lang="fr-CA"/>
            <a:t>_____________</a:t>
          </a:r>
        </a:p>
      </dgm:t>
    </dgm:pt>
    <dgm:pt modelId="{35467A19-F85C-404B-B799-6FD17E9903CA}" type="parTrans" cxnId="{5643B577-22E9-4D7D-BA26-AA052C2795D9}">
      <dgm:prSet/>
      <dgm:spPr/>
      <dgm:t>
        <a:bodyPr/>
        <a:lstStyle/>
        <a:p>
          <a:endParaRPr lang="fr-CA"/>
        </a:p>
      </dgm:t>
    </dgm:pt>
    <dgm:pt modelId="{C529A07B-4F97-48BC-9004-0CC8837B1366}" type="sibTrans" cxnId="{5643B577-22E9-4D7D-BA26-AA052C2795D9}">
      <dgm:prSet/>
      <dgm:spPr/>
      <dgm:t>
        <a:bodyPr/>
        <a:lstStyle/>
        <a:p>
          <a:endParaRPr lang="fr-CA"/>
        </a:p>
      </dgm:t>
    </dgm:pt>
    <dgm:pt modelId="{9E94F7CD-C7B0-4395-852F-8240E4975B2F}">
      <dgm:prSet/>
      <dgm:spPr/>
      <dgm:t>
        <a:bodyPr/>
        <a:lstStyle/>
        <a:p>
          <a:endParaRPr lang="fr-CA"/>
        </a:p>
      </dgm:t>
    </dgm:pt>
    <dgm:pt modelId="{D38C3FB1-7565-4A31-A7F1-2A3569C9E47C}" type="parTrans" cxnId="{ACB5BCFC-B18C-4C64-98B5-908180F42014}">
      <dgm:prSet/>
      <dgm:spPr/>
      <dgm:t>
        <a:bodyPr/>
        <a:lstStyle/>
        <a:p>
          <a:endParaRPr lang="fr-CA"/>
        </a:p>
      </dgm:t>
    </dgm:pt>
    <dgm:pt modelId="{312A4C61-16BC-4880-B8F8-23F0AEF99EE3}" type="sibTrans" cxnId="{ACB5BCFC-B18C-4C64-98B5-908180F42014}">
      <dgm:prSet/>
      <dgm:spPr/>
      <dgm:t>
        <a:bodyPr/>
        <a:lstStyle/>
        <a:p>
          <a:endParaRPr lang="fr-CA"/>
        </a:p>
      </dgm:t>
    </dgm:pt>
    <dgm:pt modelId="{89082DDE-8385-4D2D-9D8D-8E55F1D949C8}" type="pres">
      <dgm:prSet presAssocID="{B6FAEC6B-BBD3-4E70-971D-FB116676CA3A}" presName="cycle" presStyleCnt="0">
        <dgm:presLayoutVars>
          <dgm:dir/>
          <dgm:resizeHandles val="exact"/>
        </dgm:presLayoutVars>
      </dgm:prSet>
      <dgm:spPr/>
      <dgm:t>
        <a:bodyPr/>
        <a:lstStyle/>
        <a:p>
          <a:endParaRPr lang="fr-CA"/>
        </a:p>
      </dgm:t>
    </dgm:pt>
    <dgm:pt modelId="{9CC3477E-4505-4343-A3D4-1068FDE1DE60}" type="pres">
      <dgm:prSet presAssocID="{DB1333FE-FD0B-414F-A5EF-88EEBA3DC2C5}" presName="node" presStyleLbl="node1" presStyleIdx="0" presStyleCnt="6">
        <dgm:presLayoutVars>
          <dgm:bulletEnabled val="1"/>
        </dgm:presLayoutVars>
      </dgm:prSet>
      <dgm:spPr/>
      <dgm:t>
        <a:bodyPr/>
        <a:lstStyle/>
        <a:p>
          <a:endParaRPr lang="fr-CA"/>
        </a:p>
      </dgm:t>
    </dgm:pt>
    <dgm:pt modelId="{40D27EFA-3CAE-43E4-A640-313DDCB05ABF}" type="pres">
      <dgm:prSet presAssocID="{DB1333FE-FD0B-414F-A5EF-88EEBA3DC2C5}" presName="spNode" presStyleCnt="0"/>
      <dgm:spPr/>
    </dgm:pt>
    <dgm:pt modelId="{8307BEDF-6266-4D2F-99C4-124B78D383E6}" type="pres">
      <dgm:prSet presAssocID="{D773A91B-7FF0-4102-B3B1-2AE683D9C0D3}" presName="sibTrans" presStyleLbl="sibTrans1D1" presStyleIdx="0" presStyleCnt="6"/>
      <dgm:spPr/>
      <dgm:t>
        <a:bodyPr/>
        <a:lstStyle/>
        <a:p>
          <a:endParaRPr lang="fr-CA"/>
        </a:p>
      </dgm:t>
    </dgm:pt>
    <dgm:pt modelId="{A8AEFE0A-B231-43BD-AFDF-EDEB2E262528}" type="pres">
      <dgm:prSet presAssocID="{F3689794-E26C-4023-8F0C-F5DECD2926B5}" presName="node" presStyleLbl="node1" presStyleIdx="1" presStyleCnt="6">
        <dgm:presLayoutVars>
          <dgm:bulletEnabled val="1"/>
        </dgm:presLayoutVars>
      </dgm:prSet>
      <dgm:spPr/>
      <dgm:t>
        <a:bodyPr/>
        <a:lstStyle/>
        <a:p>
          <a:endParaRPr lang="fr-CA"/>
        </a:p>
      </dgm:t>
    </dgm:pt>
    <dgm:pt modelId="{00C5F03F-C018-4B5D-B727-CB471691189B}" type="pres">
      <dgm:prSet presAssocID="{F3689794-E26C-4023-8F0C-F5DECD2926B5}" presName="spNode" presStyleCnt="0"/>
      <dgm:spPr/>
    </dgm:pt>
    <dgm:pt modelId="{238001D1-DE59-425E-9349-104DC342C9EA}" type="pres">
      <dgm:prSet presAssocID="{09BD9F5C-70B6-4A28-82DC-D4C0223C8714}" presName="sibTrans" presStyleLbl="sibTrans1D1" presStyleIdx="1" presStyleCnt="6"/>
      <dgm:spPr/>
      <dgm:t>
        <a:bodyPr/>
        <a:lstStyle/>
        <a:p>
          <a:endParaRPr lang="fr-CA"/>
        </a:p>
      </dgm:t>
    </dgm:pt>
    <dgm:pt modelId="{DB23519E-BB66-4939-A0A6-18549C0F165F}" type="pres">
      <dgm:prSet presAssocID="{C3D5CC23-BA91-414F-9CA3-035B81651E03}" presName="node" presStyleLbl="node1" presStyleIdx="2" presStyleCnt="6">
        <dgm:presLayoutVars>
          <dgm:bulletEnabled val="1"/>
        </dgm:presLayoutVars>
      </dgm:prSet>
      <dgm:spPr/>
      <dgm:t>
        <a:bodyPr/>
        <a:lstStyle/>
        <a:p>
          <a:endParaRPr lang="fr-CA"/>
        </a:p>
      </dgm:t>
    </dgm:pt>
    <dgm:pt modelId="{DEC45593-AA7D-44F2-96C7-36368391C0CD}" type="pres">
      <dgm:prSet presAssocID="{C3D5CC23-BA91-414F-9CA3-035B81651E03}" presName="spNode" presStyleCnt="0"/>
      <dgm:spPr/>
    </dgm:pt>
    <dgm:pt modelId="{3F883F97-38FF-464A-9F3F-18E0E89D234C}" type="pres">
      <dgm:prSet presAssocID="{47B29864-0E40-4F71-B805-56829AB0036A}" presName="sibTrans" presStyleLbl="sibTrans1D1" presStyleIdx="2" presStyleCnt="6"/>
      <dgm:spPr/>
      <dgm:t>
        <a:bodyPr/>
        <a:lstStyle/>
        <a:p>
          <a:endParaRPr lang="fr-CA"/>
        </a:p>
      </dgm:t>
    </dgm:pt>
    <dgm:pt modelId="{08A6A0AD-42E8-443D-9F47-2388BB6C64F2}" type="pres">
      <dgm:prSet presAssocID="{9E94F7CD-C7B0-4395-852F-8240E4975B2F}" presName="node" presStyleLbl="node1" presStyleIdx="3" presStyleCnt="6">
        <dgm:presLayoutVars>
          <dgm:bulletEnabled val="1"/>
        </dgm:presLayoutVars>
      </dgm:prSet>
      <dgm:spPr/>
      <dgm:t>
        <a:bodyPr/>
        <a:lstStyle/>
        <a:p>
          <a:endParaRPr lang="fr-CA"/>
        </a:p>
      </dgm:t>
    </dgm:pt>
    <dgm:pt modelId="{8D70EE4F-9CAD-4FBF-B12F-80D306A9FD92}" type="pres">
      <dgm:prSet presAssocID="{9E94F7CD-C7B0-4395-852F-8240E4975B2F}" presName="spNode" presStyleCnt="0"/>
      <dgm:spPr/>
    </dgm:pt>
    <dgm:pt modelId="{D0CD4B09-68DC-47F0-A45C-43C560CA0C0A}" type="pres">
      <dgm:prSet presAssocID="{312A4C61-16BC-4880-B8F8-23F0AEF99EE3}" presName="sibTrans" presStyleLbl="sibTrans1D1" presStyleIdx="3" presStyleCnt="6"/>
      <dgm:spPr/>
      <dgm:t>
        <a:bodyPr/>
        <a:lstStyle/>
        <a:p>
          <a:endParaRPr lang="fr-CA"/>
        </a:p>
      </dgm:t>
    </dgm:pt>
    <dgm:pt modelId="{3765F857-7C49-4091-A1AD-E8818D08DFC9}" type="pres">
      <dgm:prSet presAssocID="{AC87B29E-67D8-4DC8-9B25-6C7E064C556A}" presName="node" presStyleLbl="node1" presStyleIdx="4" presStyleCnt="6">
        <dgm:presLayoutVars>
          <dgm:bulletEnabled val="1"/>
        </dgm:presLayoutVars>
      </dgm:prSet>
      <dgm:spPr/>
      <dgm:t>
        <a:bodyPr/>
        <a:lstStyle/>
        <a:p>
          <a:endParaRPr lang="fr-CA"/>
        </a:p>
      </dgm:t>
    </dgm:pt>
    <dgm:pt modelId="{6ACCA0B5-E4FF-4405-B1DF-C63DC8732FD3}" type="pres">
      <dgm:prSet presAssocID="{AC87B29E-67D8-4DC8-9B25-6C7E064C556A}" presName="spNode" presStyleCnt="0"/>
      <dgm:spPr/>
    </dgm:pt>
    <dgm:pt modelId="{E416031E-3710-4896-8714-65C90B4C8982}" type="pres">
      <dgm:prSet presAssocID="{009BF7AB-6E0D-40DC-852A-9BDE6E60B791}" presName="sibTrans" presStyleLbl="sibTrans1D1" presStyleIdx="4" presStyleCnt="6"/>
      <dgm:spPr/>
      <dgm:t>
        <a:bodyPr/>
        <a:lstStyle/>
        <a:p>
          <a:endParaRPr lang="fr-CA"/>
        </a:p>
      </dgm:t>
    </dgm:pt>
    <dgm:pt modelId="{CC1BAC31-F710-4A51-B6D0-EE9DDE4C952A}" type="pres">
      <dgm:prSet presAssocID="{D1F5FE07-B006-409E-AF89-5FF9C233F7E9}" presName="node" presStyleLbl="node1" presStyleIdx="5" presStyleCnt="6">
        <dgm:presLayoutVars>
          <dgm:bulletEnabled val="1"/>
        </dgm:presLayoutVars>
      </dgm:prSet>
      <dgm:spPr/>
      <dgm:t>
        <a:bodyPr/>
        <a:lstStyle/>
        <a:p>
          <a:endParaRPr lang="fr-CA"/>
        </a:p>
      </dgm:t>
    </dgm:pt>
    <dgm:pt modelId="{DFAD7EFA-3E32-4EB5-A12F-74F928364A14}" type="pres">
      <dgm:prSet presAssocID="{D1F5FE07-B006-409E-AF89-5FF9C233F7E9}" presName="spNode" presStyleCnt="0"/>
      <dgm:spPr/>
    </dgm:pt>
    <dgm:pt modelId="{8D0A1B98-AE40-4136-8C05-79775BD681E0}" type="pres">
      <dgm:prSet presAssocID="{C529A07B-4F97-48BC-9004-0CC8837B1366}" presName="sibTrans" presStyleLbl="sibTrans1D1" presStyleIdx="5" presStyleCnt="6"/>
      <dgm:spPr/>
      <dgm:t>
        <a:bodyPr/>
        <a:lstStyle/>
        <a:p>
          <a:endParaRPr lang="fr-CA"/>
        </a:p>
      </dgm:t>
    </dgm:pt>
  </dgm:ptLst>
  <dgm:cxnLst>
    <dgm:cxn modelId="{EE96017C-D79C-4E12-A07F-49C4C75FA626}" type="presOf" srcId="{312A4C61-16BC-4880-B8F8-23F0AEF99EE3}" destId="{D0CD4B09-68DC-47F0-A45C-43C560CA0C0A}" srcOrd="0" destOrd="0" presId="urn:microsoft.com/office/officeart/2005/8/layout/cycle5"/>
    <dgm:cxn modelId="{CB5B1D48-2DAB-411C-92E1-90F126FDCB96}" type="presOf" srcId="{09BD9F5C-70B6-4A28-82DC-D4C0223C8714}" destId="{238001D1-DE59-425E-9349-104DC342C9EA}" srcOrd="0" destOrd="0" presId="urn:microsoft.com/office/officeart/2005/8/layout/cycle5"/>
    <dgm:cxn modelId="{5643B577-22E9-4D7D-BA26-AA052C2795D9}" srcId="{B6FAEC6B-BBD3-4E70-971D-FB116676CA3A}" destId="{D1F5FE07-B006-409E-AF89-5FF9C233F7E9}" srcOrd="5" destOrd="0" parTransId="{35467A19-F85C-404B-B799-6FD17E9903CA}" sibTransId="{C529A07B-4F97-48BC-9004-0CC8837B1366}"/>
    <dgm:cxn modelId="{47EB2EF7-C81F-4857-801E-FA73169AACB0}" type="presOf" srcId="{AC87B29E-67D8-4DC8-9B25-6C7E064C556A}" destId="{3765F857-7C49-4091-A1AD-E8818D08DFC9}" srcOrd="0" destOrd="0" presId="urn:microsoft.com/office/officeart/2005/8/layout/cycle5"/>
    <dgm:cxn modelId="{71F2CCCE-334A-47FA-A01B-2C05F3C10DD3}" srcId="{B6FAEC6B-BBD3-4E70-971D-FB116676CA3A}" destId="{DB1333FE-FD0B-414F-A5EF-88EEBA3DC2C5}" srcOrd="0" destOrd="0" parTransId="{5587FA61-E313-4914-9366-A09F79A27B38}" sibTransId="{D773A91B-7FF0-4102-B3B1-2AE683D9C0D3}"/>
    <dgm:cxn modelId="{A55DF0B4-980B-4C41-B977-7702B3103A45}" type="presOf" srcId="{F3689794-E26C-4023-8F0C-F5DECD2926B5}" destId="{A8AEFE0A-B231-43BD-AFDF-EDEB2E262528}" srcOrd="0" destOrd="0" presId="urn:microsoft.com/office/officeart/2005/8/layout/cycle5"/>
    <dgm:cxn modelId="{C3A07895-71B0-4838-8D46-D47ADC6C9D8E}" type="presOf" srcId="{9E94F7CD-C7B0-4395-852F-8240E4975B2F}" destId="{08A6A0AD-42E8-443D-9F47-2388BB6C64F2}" srcOrd="0" destOrd="0" presId="urn:microsoft.com/office/officeart/2005/8/layout/cycle5"/>
    <dgm:cxn modelId="{FA74631C-A2F9-4511-BD66-926944258FD9}" srcId="{B6FAEC6B-BBD3-4E70-971D-FB116676CA3A}" destId="{C3D5CC23-BA91-414F-9CA3-035B81651E03}" srcOrd="2" destOrd="0" parTransId="{204697D2-1A49-4ADE-95C6-57782FFF7C85}" sibTransId="{47B29864-0E40-4F71-B805-56829AB0036A}"/>
    <dgm:cxn modelId="{5ABB3815-9558-4F9E-B998-86DAB3E7115E}" type="presOf" srcId="{D1F5FE07-B006-409E-AF89-5FF9C233F7E9}" destId="{CC1BAC31-F710-4A51-B6D0-EE9DDE4C952A}" srcOrd="0" destOrd="0" presId="urn:microsoft.com/office/officeart/2005/8/layout/cycle5"/>
    <dgm:cxn modelId="{87EEAC5D-FD0F-4A92-BE16-FCE7FEBC8479}" type="presOf" srcId="{C529A07B-4F97-48BC-9004-0CC8837B1366}" destId="{8D0A1B98-AE40-4136-8C05-79775BD681E0}" srcOrd="0" destOrd="0" presId="urn:microsoft.com/office/officeart/2005/8/layout/cycle5"/>
    <dgm:cxn modelId="{5B34FAFC-90E1-4A67-B8B2-43FEAADB5DE2}" type="presOf" srcId="{009BF7AB-6E0D-40DC-852A-9BDE6E60B791}" destId="{E416031E-3710-4896-8714-65C90B4C8982}" srcOrd="0" destOrd="0" presId="urn:microsoft.com/office/officeart/2005/8/layout/cycle5"/>
    <dgm:cxn modelId="{6BF80F0B-AF03-4144-93DD-4CC2E75ECE0E}" type="presOf" srcId="{B6FAEC6B-BBD3-4E70-971D-FB116676CA3A}" destId="{89082DDE-8385-4D2D-9D8D-8E55F1D949C8}" srcOrd="0" destOrd="0" presId="urn:microsoft.com/office/officeart/2005/8/layout/cycle5"/>
    <dgm:cxn modelId="{ACB5BCFC-B18C-4C64-98B5-908180F42014}" srcId="{B6FAEC6B-BBD3-4E70-971D-FB116676CA3A}" destId="{9E94F7CD-C7B0-4395-852F-8240E4975B2F}" srcOrd="3" destOrd="0" parTransId="{D38C3FB1-7565-4A31-A7F1-2A3569C9E47C}" sibTransId="{312A4C61-16BC-4880-B8F8-23F0AEF99EE3}"/>
    <dgm:cxn modelId="{42F76642-F0BC-4AB5-99D9-30DE1630CD62}" srcId="{B6FAEC6B-BBD3-4E70-971D-FB116676CA3A}" destId="{F3689794-E26C-4023-8F0C-F5DECD2926B5}" srcOrd="1" destOrd="0" parTransId="{FE370453-3E84-4957-BD05-38C258D7CF6D}" sibTransId="{09BD9F5C-70B6-4A28-82DC-D4C0223C8714}"/>
    <dgm:cxn modelId="{96AA8438-541D-499C-A918-D495B1395E20}" srcId="{B6FAEC6B-BBD3-4E70-971D-FB116676CA3A}" destId="{AC87B29E-67D8-4DC8-9B25-6C7E064C556A}" srcOrd="4" destOrd="0" parTransId="{97EB58DB-D551-43EF-B56B-1C842735B6CC}" sibTransId="{009BF7AB-6E0D-40DC-852A-9BDE6E60B791}"/>
    <dgm:cxn modelId="{D302A2F6-109B-4673-9E12-0C8791C314CA}" type="presOf" srcId="{47B29864-0E40-4F71-B805-56829AB0036A}" destId="{3F883F97-38FF-464A-9F3F-18E0E89D234C}" srcOrd="0" destOrd="0" presId="urn:microsoft.com/office/officeart/2005/8/layout/cycle5"/>
    <dgm:cxn modelId="{6DE076A8-F6EC-4053-928C-CFB67B73874E}" type="presOf" srcId="{D773A91B-7FF0-4102-B3B1-2AE683D9C0D3}" destId="{8307BEDF-6266-4D2F-99C4-124B78D383E6}" srcOrd="0" destOrd="0" presId="urn:microsoft.com/office/officeart/2005/8/layout/cycle5"/>
    <dgm:cxn modelId="{C87C250A-F849-409A-B825-5FF2724096C3}" type="presOf" srcId="{C3D5CC23-BA91-414F-9CA3-035B81651E03}" destId="{DB23519E-BB66-4939-A0A6-18549C0F165F}" srcOrd="0" destOrd="0" presId="urn:microsoft.com/office/officeart/2005/8/layout/cycle5"/>
    <dgm:cxn modelId="{E3D347DC-5FF7-4C82-BAF6-AFCC745AB4A5}" type="presOf" srcId="{DB1333FE-FD0B-414F-A5EF-88EEBA3DC2C5}" destId="{9CC3477E-4505-4343-A3D4-1068FDE1DE60}" srcOrd="0" destOrd="0" presId="urn:microsoft.com/office/officeart/2005/8/layout/cycle5"/>
    <dgm:cxn modelId="{43037FAB-5C10-43A9-A434-BF62EC19BEBD}" type="presParOf" srcId="{89082DDE-8385-4D2D-9D8D-8E55F1D949C8}" destId="{9CC3477E-4505-4343-A3D4-1068FDE1DE60}" srcOrd="0" destOrd="0" presId="urn:microsoft.com/office/officeart/2005/8/layout/cycle5"/>
    <dgm:cxn modelId="{C2692BEA-F08D-4878-BDF0-BC0CAB876A93}" type="presParOf" srcId="{89082DDE-8385-4D2D-9D8D-8E55F1D949C8}" destId="{40D27EFA-3CAE-43E4-A640-313DDCB05ABF}" srcOrd="1" destOrd="0" presId="urn:microsoft.com/office/officeart/2005/8/layout/cycle5"/>
    <dgm:cxn modelId="{E7C65570-6267-4E60-AFF0-A69AD05A658B}" type="presParOf" srcId="{89082DDE-8385-4D2D-9D8D-8E55F1D949C8}" destId="{8307BEDF-6266-4D2F-99C4-124B78D383E6}" srcOrd="2" destOrd="0" presId="urn:microsoft.com/office/officeart/2005/8/layout/cycle5"/>
    <dgm:cxn modelId="{86658FAA-4C83-4FC3-B477-61CFA242A568}" type="presParOf" srcId="{89082DDE-8385-4D2D-9D8D-8E55F1D949C8}" destId="{A8AEFE0A-B231-43BD-AFDF-EDEB2E262528}" srcOrd="3" destOrd="0" presId="urn:microsoft.com/office/officeart/2005/8/layout/cycle5"/>
    <dgm:cxn modelId="{BEEC1594-2B61-4A91-A09F-031C7D0CF2B0}" type="presParOf" srcId="{89082DDE-8385-4D2D-9D8D-8E55F1D949C8}" destId="{00C5F03F-C018-4B5D-B727-CB471691189B}" srcOrd="4" destOrd="0" presId="urn:microsoft.com/office/officeart/2005/8/layout/cycle5"/>
    <dgm:cxn modelId="{B1E72C56-7D67-4365-98E6-5453AF6473C0}" type="presParOf" srcId="{89082DDE-8385-4D2D-9D8D-8E55F1D949C8}" destId="{238001D1-DE59-425E-9349-104DC342C9EA}" srcOrd="5" destOrd="0" presId="urn:microsoft.com/office/officeart/2005/8/layout/cycle5"/>
    <dgm:cxn modelId="{5C9C3D56-94CA-40D3-9391-3DC549F86D3A}" type="presParOf" srcId="{89082DDE-8385-4D2D-9D8D-8E55F1D949C8}" destId="{DB23519E-BB66-4939-A0A6-18549C0F165F}" srcOrd="6" destOrd="0" presId="urn:microsoft.com/office/officeart/2005/8/layout/cycle5"/>
    <dgm:cxn modelId="{891EBE7C-64ED-40D0-8973-0B0F01FD944F}" type="presParOf" srcId="{89082DDE-8385-4D2D-9D8D-8E55F1D949C8}" destId="{DEC45593-AA7D-44F2-96C7-36368391C0CD}" srcOrd="7" destOrd="0" presId="urn:microsoft.com/office/officeart/2005/8/layout/cycle5"/>
    <dgm:cxn modelId="{E56BC2F9-B7C0-4FAB-BAB6-6CB411AB8EB4}" type="presParOf" srcId="{89082DDE-8385-4D2D-9D8D-8E55F1D949C8}" destId="{3F883F97-38FF-464A-9F3F-18E0E89D234C}" srcOrd="8" destOrd="0" presId="urn:microsoft.com/office/officeart/2005/8/layout/cycle5"/>
    <dgm:cxn modelId="{5C33924A-D24D-49B2-8030-E97AC510EA1F}" type="presParOf" srcId="{89082DDE-8385-4D2D-9D8D-8E55F1D949C8}" destId="{08A6A0AD-42E8-443D-9F47-2388BB6C64F2}" srcOrd="9" destOrd="0" presId="urn:microsoft.com/office/officeart/2005/8/layout/cycle5"/>
    <dgm:cxn modelId="{0E5B3533-E179-422A-8741-09C7693EF932}" type="presParOf" srcId="{89082DDE-8385-4D2D-9D8D-8E55F1D949C8}" destId="{8D70EE4F-9CAD-4FBF-B12F-80D306A9FD92}" srcOrd="10" destOrd="0" presId="urn:microsoft.com/office/officeart/2005/8/layout/cycle5"/>
    <dgm:cxn modelId="{59788AF6-6BF3-447D-B449-1D515F6782F6}" type="presParOf" srcId="{89082DDE-8385-4D2D-9D8D-8E55F1D949C8}" destId="{D0CD4B09-68DC-47F0-A45C-43C560CA0C0A}" srcOrd="11" destOrd="0" presId="urn:microsoft.com/office/officeart/2005/8/layout/cycle5"/>
    <dgm:cxn modelId="{671BF86B-B5B2-4C05-9049-E2839AF1B574}" type="presParOf" srcId="{89082DDE-8385-4D2D-9D8D-8E55F1D949C8}" destId="{3765F857-7C49-4091-A1AD-E8818D08DFC9}" srcOrd="12" destOrd="0" presId="urn:microsoft.com/office/officeart/2005/8/layout/cycle5"/>
    <dgm:cxn modelId="{7A915340-363A-4CA0-8251-302249FA9114}" type="presParOf" srcId="{89082DDE-8385-4D2D-9D8D-8E55F1D949C8}" destId="{6ACCA0B5-E4FF-4405-B1DF-C63DC8732FD3}" srcOrd="13" destOrd="0" presId="urn:microsoft.com/office/officeart/2005/8/layout/cycle5"/>
    <dgm:cxn modelId="{4982BEE2-731F-46AF-AD44-D2FD60054222}" type="presParOf" srcId="{89082DDE-8385-4D2D-9D8D-8E55F1D949C8}" destId="{E416031E-3710-4896-8714-65C90B4C8982}" srcOrd="14" destOrd="0" presId="urn:microsoft.com/office/officeart/2005/8/layout/cycle5"/>
    <dgm:cxn modelId="{16BFE3FF-2733-4204-A7E6-2249DCC46C1E}" type="presParOf" srcId="{89082DDE-8385-4D2D-9D8D-8E55F1D949C8}" destId="{CC1BAC31-F710-4A51-B6D0-EE9DDE4C952A}" srcOrd="15" destOrd="0" presId="urn:microsoft.com/office/officeart/2005/8/layout/cycle5"/>
    <dgm:cxn modelId="{732C95B4-1340-46DE-83A7-197DE8EAE0F4}" type="presParOf" srcId="{89082DDE-8385-4D2D-9D8D-8E55F1D949C8}" destId="{DFAD7EFA-3E32-4EB5-A12F-74F928364A14}" srcOrd="16" destOrd="0" presId="urn:microsoft.com/office/officeart/2005/8/layout/cycle5"/>
    <dgm:cxn modelId="{718A26FF-6344-485C-8C28-86E07015664E}" type="presParOf" srcId="{89082DDE-8385-4D2D-9D8D-8E55F1D949C8}" destId="{8D0A1B98-AE40-4136-8C05-79775BD681E0}" srcOrd="17" destOrd="0" presId="urn:microsoft.com/office/officeart/2005/8/layout/cycle5"/>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6FAEC6B-BBD3-4E70-971D-FB116676CA3A}"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fr-CA"/>
        </a:p>
      </dgm:t>
    </dgm:pt>
    <dgm:pt modelId="{DB1333FE-FD0B-414F-A5EF-88EEBA3DC2C5}">
      <dgm:prSet phldrT="[Texte]"/>
      <dgm:spPr/>
      <dgm:t>
        <a:bodyPr/>
        <a:lstStyle/>
        <a:p>
          <a:r>
            <a:rPr lang="fr-CA"/>
            <a:t>_____________</a:t>
          </a:r>
        </a:p>
      </dgm:t>
    </dgm:pt>
    <dgm:pt modelId="{5587FA61-E313-4914-9366-A09F79A27B38}" type="parTrans" cxnId="{71F2CCCE-334A-47FA-A01B-2C05F3C10DD3}">
      <dgm:prSet/>
      <dgm:spPr/>
      <dgm:t>
        <a:bodyPr/>
        <a:lstStyle/>
        <a:p>
          <a:endParaRPr lang="fr-CA"/>
        </a:p>
      </dgm:t>
    </dgm:pt>
    <dgm:pt modelId="{D773A91B-7FF0-4102-B3B1-2AE683D9C0D3}" type="sibTrans" cxnId="{71F2CCCE-334A-47FA-A01B-2C05F3C10DD3}">
      <dgm:prSet/>
      <dgm:spPr/>
      <dgm:t>
        <a:bodyPr/>
        <a:lstStyle/>
        <a:p>
          <a:endParaRPr lang="fr-CA"/>
        </a:p>
      </dgm:t>
    </dgm:pt>
    <dgm:pt modelId="{F3689794-E26C-4023-8F0C-F5DECD2926B5}">
      <dgm:prSet phldrT="[Texte]"/>
      <dgm:spPr/>
      <dgm:t>
        <a:bodyPr/>
        <a:lstStyle/>
        <a:p>
          <a:r>
            <a:rPr lang="fr-CA"/>
            <a:t>_____________</a:t>
          </a:r>
        </a:p>
      </dgm:t>
    </dgm:pt>
    <dgm:pt modelId="{FE370453-3E84-4957-BD05-38C258D7CF6D}" type="parTrans" cxnId="{42F76642-F0BC-4AB5-99D9-30DE1630CD62}">
      <dgm:prSet/>
      <dgm:spPr/>
      <dgm:t>
        <a:bodyPr/>
        <a:lstStyle/>
        <a:p>
          <a:endParaRPr lang="fr-CA"/>
        </a:p>
      </dgm:t>
    </dgm:pt>
    <dgm:pt modelId="{09BD9F5C-70B6-4A28-82DC-D4C0223C8714}" type="sibTrans" cxnId="{42F76642-F0BC-4AB5-99D9-30DE1630CD62}">
      <dgm:prSet/>
      <dgm:spPr/>
      <dgm:t>
        <a:bodyPr/>
        <a:lstStyle/>
        <a:p>
          <a:endParaRPr lang="fr-CA"/>
        </a:p>
      </dgm:t>
    </dgm:pt>
    <dgm:pt modelId="{C3D5CC23-BA91-414F-9CA3-035B81651E03}">
      <dgm:prSet phldrT="[Texte]"/>
      <dgm:spPr/>
      <dgm:t>
        <a:bodyPr/>
        <a:lstStyle/>
        <a:p>
          <a:r>
            <a:rPr lang="fr-CA"/>
            <a:t>_____________</a:t>
          </a:r>
        </a:p>
      </dgm:t>
    </dgm:pt>
    <dgm:pt modelId="{204697D2-1A49-4ADE-95C6-57782FFF7C85}" type="parTrans" cxnId="{FA74631C-A2F9-4511-BD66-926944258FD9}">
      <dgm:prSet/>
      <dgm:spPr/>
      <dgm:t>
        <a:bodyPr/>
        <a:lstStyle/>
        <a:p>
          <a:endParaRPr lang="fr-CA"/>
        </a:p>
      </dgm:t>
    </dgm:pt>
    <dgm:pt modelId="{47B29864-0E40-4F71-B805-56829AB0036A}" type="sibTrans" cxnId="{FA74631C-A2F9-4511-BD66-926944258FD9}">
      <dgm:prSet/>
      <dgm:spPr/>
      <dgm:t>
        <a:bodyPr/>
        <a:lstStyle/>
        <a:p>
          <a:endParaRPr lang="fr-CA"/>
        </a:p>
      </dgm:t>
    </dgm:pt>
    <dgm:pt modelId="{D1F5FE07-B006-409E-AF89-5FF9C233F7E9}">
      <dgm:prSet phldrT="[Texte]"/>
      <dgm:spPr/>
      <dgm:t>
        <a:bodyPr/>
        <a:lstStyle/>
        <a:p>
          <a:r>
            <a:rPr lang="fr-CA"/>
            <a:t>Décomposeur</a:t>
          </a:r>
        </a:p>
      </dgm:t>
    </dgm:pt>
    <dgm:pt modelId="{35467A19-F85C-404B-B799-6FD17E9903CA}" type="parTrans" cxnId="{5643B577-22E9-4D7D-BA26-AA052C2795D9}">
      <dgm:prSet/>
      <dgm:spPr/>
      <dgm:t>
        <a:bodyPr/>
        <a:lstStyle/>
        <a:p>
          <a:endParaRPr lang="fr-CA"/>
        </a:p>
      </dgm:t>
    </dgm:pt>
    <dgm:pt modelId="{C529A07B-4F97-48BC-9004-0CC8837B1366}" type="sibTrans" cxnId="{5643B577-22E9-4D7D-BA26-AA052C2795D9}">
      <dgm:prSet/>
      <dgm:spPr/>
      <dgm:t>
        <a:bodyPr/>
        <a:lstStyle/>
        <a:p>
          <a:endParaRPr lang="fr-CA"/>
        </a:p>
      </dgm:t>
    </dgm:pt>
    <dgm:pt modelId="{0BFD27CE-93E5-4A7F-B7B7-26A7BD6A5C47}">
      <dgm:prSet/>
      <dgm:spPr/>
      <dgm:t>
        <a:bodyPr/>
        <a:lstStyle/>
        <a:p>
          <a:r>
            <a:rPr lang="fr-CA"/>
            <a:t>_____________</a:t>
          </a:r>
        </a:p>
      </dgm:t>
    </dgm:pt>
    <dgm:pt modelId="{B62A49CC-8CE7-4DC3-9A9C-192A3D1AB166}" type="parTrans" cxnId="{D3A843DE-94E4-4AAB-B9FD-A85B832718ED}">
      <dgm:prSet/>
      <dgm:spPr/>
      <dgm:t>
        <a:bodyPr/>
        <a:lstStyle/>
        <a:p>
          <a:endParaRPr lang="fr-CA"/>
        </a:p>
      </dgm:t>
    </dgm:pt>
    <dgm:pt modelId="{F4C1CCE7-6A95-46D0-98BF-383993FBA3FC}" type="sibTrans" cxnId="{D3A843DE-94E4-4AAB-B9FD-A85B832718ED}">
      <dgm:prSet/>
      <dgm:spPr/>
      <dgm:t>
        <a:bodyPr/>
        <a:lstStyle/>
        <a:p>
          <a:endParaRPr lang="fr-CA"/>
        </a:p>
      </dgm:t>
    </dgm:pt>
    <dgm:pt modelId="{583D686B-989E-47CB-9D97-0346A3CEDA60}">
      <dgm:prSet/>
      <dgm:spPr/>
      <dgm:t>
        <a:bodyPr/>
        <a:lstStyle/>
        <a:p>
          <a:r>
            <a:rPr lang="fr-CA"/>
            <a:t>_____________</a:t>
          </a:r>
        </a:p>
      </dgm:t>
    </dgm:pt>
    <dgm:pt modelId="{300B3580-CBA4-4116-B485-0F5DEE3F01F6}" type="parTrans" cxnId="{18A69782-70F2-4304-A66A-C39BDB9341B0}">
      <dgm:prSet/>
      <dgm:spPr/>
      <dgm:t>
        <a:bodyPr/>
        <a:lstStyle/>
        <a:p>
          <a:endParaRPr lang="fr-CA"/>
        </a:p>
      </dgm:t>
    </dgm:pt>
    <dgm:pt modelId="{60A09E21-EDF0-4F32-A71B-C40C8CAF0633}" type="sibTrans" cxnId="{18A69782-70F2-4304-A66A-C39BDB9341B0}">
      <dgm:prSet/>
      <dgm:spPr/>
      <dgm:t>
        <a:bodyPr/>
        <a:lstStyle/>
        <a:p>
          <a:endParaRPr lang="fr-CA"/>
        </a:p>
      </dgm:t>
    </dgm:pt>
    <dgm:pt modelId="{89082DDE-8385-4D2D-9D8D-8E55F1D949C8}" type="pres">
      <dgm:prSet presAssocID="{B6FAEC6B-BBD3-4E70-971D-FB116676CA3A}" presName="cycle" presStyleCnt="0">
        <dgm:presLayoutVars>
          <dgm:dir/>
          <dgm:resizeHandles val="exact"/>
        </dgm:presLayoutVars>
      </dgm:prSet>
      <dgm:spPr/>
      <dgm:t>
        <a:bodyPr/>
        <a:lstStyle/>
        <a:p>
          <a:endParaRPr lang="fr-CA"/>
        </a:p>
      </dgm:t>
    </dgm:pt>
    <dgm:pt modelId="{9CC3477E-4505-4343-A3D4-1068FDE1DE60}" type="pres">
      <dgm:prSet presAssocID="{DB1333FE-FD0B-414F-A5EF-88EEBA3DC2C5}" presName="node" presStyleLbl="node1" presStyleIdx="0" presStyleCnt="6">
        <dgm:presLayoutVars>
          <dgm:bulletEnabled val="1"/>
        </dgm:presLayoutVars>
      </dgm:prSet>
      <dgm:spPr/>
      <dgm:t>
        <a:bodyPr/>
        <a:lstStyle/>
        <a:p>
          <a:endParaRPr lang="fr-CA"/>
        </a:p>
      </dgm:t>
    </dgm:pt>
    <dgm:pt modelId="{40D27EFA-3CAE-43E4-A640-313DDCB05ABF}" type="pres">
      <dgm:prSet presAssocID="{DB1333FE-FD0B-414F-A5EF-88EEBA3DC2C5}" presName="spNode" presStyleCnt="0"/>
      <dgm:spPr/>
    </dgm:pt>
    <dgm:pt modelId="{8307BEDF-6266-4D2F-99C4-124B78D383E6}" type="pres">
      <dgm:prSet presAssocID="{D773A91B-7FF0-4102-B3B1-2AE683D9C0D3}" presName="sibTrans" presStyleLbl="sibTrans1D1" presStyleIdx="0" presStyleCnt="6"/>
      <dgm:spPr/>
      <dgm:t>
        <a:bodyPr/>
        <a:lstStyle/>
        <a:p>
          <a:endParaRPr lang="fr-CA"/>
        </a:p>
      </dgm:t>
    </dgm:pt>
    <dgm:pt modelId="{A8AEFE0A-B231-43BD-AFDF-EDEB2E262528}" type="pres">
      <dgm:prSet presAssocID="{F3689794-E26C-4023-8F0C-F5DECD2926B5}" presName="node" presStyleLbl="node1" presStyleIdx="1" presStyleCnt="6">
        <dgm:presLayoutVars>
          <dgm:bulletEnabled val="1"/>
        </dgm:presLayoutVars>
      </dgm:prSet>
      <dgm:spPr/>
      <dgm:t>
        <a:bodyPr/>
        <a:lstStyle/>
        <a:p>
          <a:endParaRPr lang="fr-CA"/>
        </a:p>
      </dgm:t>
    </dgm:pt>
    <dgm:pt modelId="{00C5F03F-C018-4B5D-B727-CB471691189B}" type="pres">
      <dgm:prSet presAssocID="{F3689794-E26C-4023-8F0C-F5DECD2926B5}" presName="spNode" presStyleCnt="0"/>
      <dgm:spPr/>
    </dgm:pt>
    <dgm:pt modelId="{238001D1-DE59-425E-9349-104DC342C9EA}" type="pres">
      <dgm:prSet presAssocID="{09BD9F5C-70B6-4A28-82DC-D4C0223C8714}" presName="sibTrans" presStyleLbl="sibTrans1D1" presStyleIdx="1" presStyleCnt="6"/>
      <dgm:spPr/>
      <dgm:t>
        <a:bodyPr/>
        <a:lstStyle/>
        <a:p>
          <a:endParaRPr lang="fr-CA"/>
        </a:p>
      </dgm:t>
    </dgm:pt>
    <dgm:pt modelId="{4996E188-28C6-4493-974D-E00BB7712B24}" type="pres">
      <dgm:prSet presAssocID="{0BFD27CE-93E5-4A7F-B7B7-26A7BD6A5C47}" presName="node" presStyleLbl="node1" presStyleIdx="2" presStyleCnt="6" custRadScaleRad="99594" custRadScaleInc="-6019">
        <dgm:presLayoutVars>
          <dgm:bulletEnabled val="1"/>
        </dgm:presLayoutVars>
      </dgm:prSet>
      <dgm:spPr/>
      <dgm:t>
        <a:bodyPr/>
        <a:lstStyle/>
        <a:p>
          <a:endParaRPr lang="fr-CA"/>
        </a:p>
      </dgm:t>
    </dgm:pt>
    <dgm:pt modelId="{D17EEA7A-7DDB-4A9A-889C-B50FBB571989}" type="pres">
      <dgm:prSet presAssocID="{0BFD27CE-93E5-4A7F-B7B7-26A7BD6A5C47}" presName="spNode" presStyleCnt="0"/>
      <dgm:spPr/>
    </dgm:pt>
    <dgm:pt modelId="{226271BE-AF68-4B81-8DAE-F7D3AC6119E7}" type="pres">
      <dgm:prSet presAssocID="{F4C1CCE7-6A95-46D0-98BF-383993FBA3FC}" presName="sibTrans" presStyleLbl="sibTrans1D1" presStyleIdx="2" presStyleCnt="6"/>
      <dgm:spPr/>
      <dgm:t>
        <a:bodyPr/>
        <a:lstStyle/>
        <a:p>
          <a:endParaRPr lang="fr-CA"/>
        </a:p>
      </dgm:t>
    </dgm:pt>
    <dgm:pt modelId="{E0853A36-B2C8-4759-9CC4-43BC78EC536A}" type="pres">
      <dgm:prSet presAssocID="{583D686B-989E-47CB-9D97-0346A3CEDA60}" presName="node" presStyleLbl="node1" presStyleIdx="3" presStyleCnt="6">
        <dgm:presLayoutVars>
          <dgm:bulletEnabled val="1"/>
        </dgm:presLayoutVars>
      </dgm:prSet>
      <dgm:spPr/>
      <dgm:t>
        <a:bodyPr/>
        <a:lstStyle/>
        <a:p>
          <a:endParaRPr lang="fr-CA"/>
        </a:p>
      </dgm:t>
    </dgm:pt>
    <dgm:pt modelId="{56438AE7-09D3-47A8-91C3-9C6F8CE02949}" type="pres">
      <dgm:prSet presAssocID="{583D686B-989E-47CB-9D97-0346A3CEDA60}" presName="spNode" presStyleCnt="0"/>
      <dgm:spPr/>
    </dgm:pt>
    <dgm:pt modelId="{56A02B9E-6B66-4C77-87EE-DE9727127FB6}" type="pres">
      <dgm:prSet presAssocID="{60A09E21-EDF0-4F32-A71B-C40C8CAF0633}" presName="sibTrans" presStyleLbl="sibTrans1D1" presStyleIdx="3" presStyleCnt="6"/>
      <dgm:spPr/>
      <dgm:t>
        <a:bodyPr/>
        <a:lstStyle/>
        <a:p>
          <a:endParaRPr lang="fr-CA"/>
        </a:p>
      </dgm:t>
    </dgm:pt>
    <dgm:pt modelId="{DB23519E-BB66-4939-A0A6-18549C0F165F}" type="pres">
      <dgm:prSet presAssocID="{C3D5CC23-BA91-414F-9CA3-035B81651E03}" presName="node" presStyleLbl="node1" presStyleIdx="4" presStyleCnt="6">
        <dgm:presLayoutVars>
          <dgm:bulletEnabled val="1"/>
        </dgm:presLayoutVars>
      </dgm:prSet>
      <dgm:spPr/>
      <dgm:t>
        <a:bodyPr/>
        <a:lstStyle/>
        <a:p>
          <a:endParaRPr lang="fr-CA"/>
        </a:p>
      </dgm:t>
    </dgm:pt>
    <dgm:pt modelId="{DEC45593-AA7D-44F2-96C7-36368391C0CD}" type="pres">
      <dgm:prSet presAssocID="{C3D5CC23-BA91-414F-9CA3-035B81651E03}" presName="spNode" presStyleCnt="0"/>
      <dgm:spPr/>
    </dgm:pt>
    <dgm:pt modelId="{3F883F97-38FF-464A-9F3F-18E0E89D234C}" type="pres">
      <dgm:prSet presAssocID="{47B29864-0E40-4F71-B805-56829AB0036A}" presName="sibTrans" presStyleLbl="sibTrans1D1" presStyleIdx="4" presStyleCnt="6"/>
      <dgm:spPr/>
      <dgm:t>
        <a:bodyPr/>
        <a:lstStyle/>
        <a:p>
          <a:endParaRPr lang="fr-CA"/>
        </a:p>
      </dgm:t>
    </dgm:pt>
    <dgm:pt modelId="{CC1BAC31-F710-4A51-B6D0-EE9DDE4C952A}" type="pres">
      <dgm:prSet presAssocID="{D1F5FE07-B006-409E-AF89-5FF9C233F7E9}" presName="node" presStyleLbl="node1" presStyleIdx="5" presStyleCnt="6">
        <dgm:presLayoutVars>
          <dgm:bulletEnabled val="1"/>
        </dgm:presLayoutVars>
      </dgm:prSet>
      <dgm:spPr/>
      <dgm:t>
        <a:bodyPr/>
        <a:lstStyle/>
        <a:p>
          <a:endParaRPr lang="fr-CA"/>
        </a:p>
      </dgm:t>
    </dgm:pt>
    <dgm:pt modelId="{DFAD7EFA-3E32-4EB5-A12F-74F928364A14}" type="pres">
      <dgm:prSet presAssocID="{D1F5FE07-B006-409E-AF89-5FF9C233F7E9}" presName="spNode" presStyleCnt="0"/>
      <dgm:spPr/>
    </dgm:pt>
    <dgm:pt modelId="{8D0A1B98-AE40-4136-8C05-79775BD681E0}" type="pres">
      <dgm:prSet presAssocID="{C529A07B-4F97-48BC-9004-0CC8837B1366}" presName="sibTrans" presStyleLbl="sibTrans1D1" presStyleIdx="5" presStyleCnt="6"/>
      <dgm:spPr/>
      <dgm:t>
        <a:bodyPr/>
        <a:lstStyle/>
        <a:p>
          <a:endParaRPr lang="fr-CA"/>
        </a:p>
      </dgm:t>
    </dgm:pt>
  </dgm:ptLst>
  <dgm:cxnLst>
    <dgm:cxn modelId="{D628FDD6-CB31-4C6A-ADF7-C1D4D4F0019C}" type="presOf" srcId="{B6FAEC6B-BBD3-4E70-971D-FB116676CA3A}" destId="{89082DDE-8385-4D2D-9D8D-8E55F1D949C8}" srcOrd="0" destOrd="0" presId="urn:microsoft.com/office/officeart/2005/8/layout/cycle5"/>
    <dgm:cxn modelId="{5643B577-22E9-4D7D-BA26-AA052C2795D9}" srcId="{B6FAEC6B-BBD3-4E70-971D-FB116676CA3A}" destId="{D1F5FE07-B006-409E-AF89-5FF9C233F7E9}" srcOrd="5" destOrd="0" parTransId="{35467A19-F85C-404B-B799-6FD17E9903CA}" sibTransId="{C529A07B-4F97-48BC-9004-0CC8837B1366}"/>
    <dgm:cxn modelId="{435A0813-BA95-420A-A8D9-906A9FB16B02}" type="presOf" srcId="{583D686B-989E-47CB-9D97-0346A3CEDA60}" destId="{E0853A36-B2C8-4759-9CC4-43BC78EC536A}" srcOrd="0" destOrd="0" presId="urn:microsoft.com/office/officeart/2005/8/layout/cycle5"/>
    <dgm:cxn modelId="{59063386-F2B4-4A7A-B810-192284BD541D}" type="presOf" srcId="{F4C1CCE7-6A95-46D0-98BF-383993FBA3FC}" destId="{226271BE-AF68-4B81-8DAE-F7D3AC6119E7}" srcOrd="0" destOrd="0" presId="urn:microsoft.com/office/officeart/2005/8/layout/cycle5"/>
    <dgm:cxn modelId="{71F2CCCE-334A-47FA-A01B-2C05F3C10DD3}" srcId="{B6FAEC6B-BBD3-4E70-971D-FB116676CA3A}" destId="{DB1333FE-FD0B-414F-A5EF-88EEBA3DC2C5}" srcOrd="0" destOrd="0" parTransId="{5587FA61-E313-4914-9366-A09F79A27B38}" sibTransId="{D773A91B-7FF0-4102-B3B1-2AE683D9C0D3}"/>
    <dgm:cxn modelId="{C4C0D89B-55BF-4349-867B-95F50B68ECC2}" type="presOf" srcId="{C3D5CC23-BA91-414F-9CA3-035B81651E03}" destId="{DB23519E-BB66-4939-A0A6-18549C0F165F}" srcOrd="0" destOrd="0" presId="urn:microsoft.com/office/officeart/2005/8/layout/cycle5"/>
    <dgm:cxn modelId="{18A69782-70F2-4304-A66A-C39BDB9341B0}" srcId="{B6FAEC6B-BBD3-4E70-971D-FB116676CA3A}" destId="{583D686B-989E-47CB-9D97-0346A3CEDA60}" srcOrd="3" destOrd="0" parTransId="{300B3580-CBA4-4116-B485-0F5DEE3F01F6}" sibTransId="{60A09E21-EDF0-4F32-A71B-C40C8CAF0633}"/>
    <dgm:cxn modelId="{2B451318-861C-416F-AA93-A6A42CB2A8BF}" type="presOf" srcId="{09BD9F5C-70B6-4A28-82DC-D4C0223C8714}" destId="{238001D1-DE59-425E-9349-104DC342C9EA}" srcOrd="0" destOrd="0" presId="urn:microsoft.com/office/officeart/2005/8/layout/cycle5"/>
    <dgm:cxn modelId="{FA74631C-A2F9-4511-BD66-926944258FD9}" srcId="{B6FAEC6B-BBD3-4E70-971D-FB116676CA3A}" destId="{C3D5CC23-BA91-414F-9CA3-035B81651E03}" srcOrd="4" destOrd="0" parTransId="{204697D2-1A49-4ADE-95C6-57782FFF7C85}" sibTransId="{47B29864-0E40-4F71-B805-56829AB0036A}"/>
    <dgm:cxn modelId="{57E35F91-4DB7-438A-973C-A174A4829A9E}" type="presOf" srcId="{D1F5FE07-B006-409E-AF89-5FF9C233F7E9}" destId="{CC1BAC31-F710-4A51-B6D0-EE9DDE4C952A}" srcOrd="0" destOrd="0" presId="urn:microsoft.com/office/officeart/2005/8/layout/cycle5"/>
    <dgm:cxn modelId="{6BDC90A8-3512-4CAF-9F85-1E8E301E8935}" type="presOf" srcId="{F3689794-E26C-4023-8F0C-F5DECD2926B5}" destId="{A8AEFE0A-B231-43BD-AFDF-EDEB2E262528}" srcOrd="0" destOrd="0" presId="urn:microsoft.com/office/officeart/2005/8/layout/cycle5"/>
    <dgm:cxn modelId="{901AD4B0-70A8-4331-BDFA-870F3CF05F84}" type="presOf" srcId="{0BFD27CE-93E5-4A7F-B7B7-26A7BD6A5C47}" destId="{4996E188-28C6-4493-974D-E00BB7712B24}" srcOrd="0" destOrd="0" presId="urn:microsoft.com/office/officeart/2005/8/layout/cycle5"/>
    <dgm:cxn modelId="{42F76642-F0BC-4AB5-99D9-30DE1630CD62}" srcId="{B6FAEC6B-BBD3-4E70-971D-FB116676CA3A}" destId="{F3689794-E26C-4023-8F0C-F5DECD2926B5}" srcOrd="1" destOrd="0" parTransId="{FE370453-3E84-4957-BD05-38C258D7CF6D}" sibTransId="{09BD9F5C-70B6-4A28-82DC-D4C0223C8714}"/>
    <dgm:cxn modelId="{E2E3182B-F463-423C-8D36-A4BC6F8D0CF1}" type="presOf" srcId="{D773A91B-7FF0-4102-B3B1-2AE683D9C0D3}" destId="{8307BEDF-6266-4D2F-99C4-124B78D383E6}" srcOrd="0" destOrd="0" presId="urn:microsoft.com/office/officeart/2005/8/layout/cycle5"/>
    <dgm:cxn modelId="{6086AE7D-BB0D-4548-A1E2-C96AAC753180}" type="presOf" srcId="{DB1333FE-FD0B-414F-A5EF-88EEBA3DC2C5}" destId="{9CC3477E-4505-4343-A3D4-1068FDE1DE60}" srcOrd="0" destOrd="0" presId="urn:microsoft.com/office/officeart/2005/8/layout/cycle5"/>
    <dgm:cxn modelId="{957747F9-DB0C-4E2C-845E-298B924459BC}" type="presOf" srcId="{47B29864-0E40-4F71-B805-56829AB0036A}" destId="{3F883F97-38FF-464A-9F3F-18E0E89D234C}" srcOrd="0" destOrd="0" presId="urn:microsoft.com/office/officeart/2005/8/layout/cycle5"/>
    <dgm:cxn modelId="{D3A843DE-94E4-4AAB-B9FD-A85B832718ED}" srcId="{B6FAEC6B-BBD3-4E70-971D-FB116676CA3A}" destId="{0BFD27CE-93E5-4A7F-B7B7-26A7BD6A5C47}" srcOrd="2" destOrd="0" parTransId="{B62A49CC-8CE7-4DC3-9A9C-192A3D1AB166}" sibTransId="{F4C1CCE7-6A95-46D0-98BF-383993FBA3FC}"/>
    <dgm:cxn modelId="{EE23F21B-F8A5-45BF-AD3D-22B9375EEE53}" type="presOf" srcId="{C529A07B-4F97-48BC-9004-0CC8837B1366}" destId="{8D0A1B98-AE40-4136-8C05-79775BD681E0}" srcOrd="0" destOrd="0" presId="urn:microsoft.com/office/officeart/2005/8/layout/cycle5"/>
    <dgm:cxn modelId="{5477F9AC-7F59-4968-873D-69AF57DE9B45}" type="presOf" srcId="{60A09E21-EDF0-4F32-A71B-C40C8CAF0633}" destId="{56A02B9E-6B66-4C77-87EE-DE9727127FB6}" srcOrd="0" destOrd="0" presId="urn:microsoft.com/office/officeart/2005/8/layout/cycle5"/>
    <dgm:cxn modelId="{698B8826-4E3F-4E73-8960-E45C3C42D2F2}" type="presParOf" srcId="{89082DDE-8385-4D2D-9D8D-8E55F1D949C8}" destId="{9CC3477E-4505-4343-A3D4-1068FDE1DE60}" srcOrd="0" destOrd="0" presId="urn:microsoft.com/office/officeart/2005/8/layout/cycle5"/>
    <dgm:cxn modelId="{F2BBF9EE-15FC-41FA-8350-30B790237B21}" type="presParOf" srcId="{89082DDE-8385-4D2D-9D8D-8E55F1D949C8}" destId="{40D27EFA-3CAE-43E4-A640-313DDCB05ABF}" srcOrd="1" destOrd="0" presId="urn:microsoft.com/office/officeart/2005/8/layout/cycle5"/>
    <dgm:cxn modelId="{5D5DCD68-EAD9-4F61-ABDA-63E28C88FCF6}" type="presParOf" srcId="{89082DDE-8385-4D2D-9D8D-8E55F1D949C8}" destId="{8307BEDF-6266-4D2F-99C4-124B78D383E6}" srcOrd="2" destOrd="0" presId="urn:microsoft.com/office/officeart/2005/8/layout/cycle5"/>
    <dgm:cxn modelId="{19B9F9DD-698E-42BC-9079-EEE556B1BBD9}" type="presParOf" srcId="{89082DDE-8385-4D2D-9D8D-8E55F1D949C8}" destId="{A8AEFE0A-B231-43BD-AFDF-EDEB2E262528}" srcOrd="3" destOrd="0" presId="urn:microsoft.com/office/officeart/2005/8/layout/cycle5"/>
    <dgm:cxn modelId="{72E96182-27C6-4FC8-A121-421B763C285C}" type="presParOf" srcId="{89082DDE-8385-4D2D-9D8D-8E55F1D949C8}" destId="{00C5F03F-C018-4B5D-B727-CB471691189B}" srcOrd="4" destOrd="0" presId="urn:microsoft.com/office/officeart/2005/8/layout/cycle5"/>
    <dgm:cxn modelId="{BC77CEA5-3B92-46DB-8184-CB7151985D01}" type="presParOf" srcId="{89082DDE-8385-4D2D-9D8D-8E55F1D949C8}" destId="{238001D1-DE59-425E-9349-104DC342C9EA}" srcOrd="5" destOrd="0" presId="urn:microsoft.com/office/officeart/2005/8/layout/cycle5"/>
    <dgm:cxn modelId="{7848790F-C54C-4E65-A1E8-E923BF386BAD}" type="presParOf" srcId="{89082DDE-8385-4D2D-9D8D-8E55F1D949C8}" destId="{4996E188-28C6-4493-974D-E00BB7712B24}" srcOrd="6" destOrd="0" presId="urn:microsoft.com/office/officeart/2005/8/layout/cycle5"/>
    <dgm:cxn modelId="{26588A8C-A3E9-405B-8220-9F03C064CCB9}" type="presParOf" srcId="{89082DDE-8385-4D2D-9D8D-8E55F1D949C8}" destId="{D17EEA7A-7DDB-4A9A-889C-B50FBB571989}" srcOrd="7" destOrd="0" presId="urn:microsoft.com/office/officeart/2005/8/layout/cycle5"/>
    <dgm:cxn modelId="{22558284-D092-4EC8-A9DF-755DEE3477D5}" type="presParOf" srcId="{89082DDE-8385-4D2D-9D8D-8E55F1D949C8}" destId="{226271BE-AF68-4B81-8DAE-F7D3AC6119E7}" srcOrd="8" destOrd="0" presId="urn:microsoft.com/office/officeart/2005/8/layout/cycle5"/>
    <dgm:cxn modelId="{A97AB6ED-AA7B-4A70-8CB1-33F80A125DAE}" type="presParOf" srcId="{89082DDE-8385-4D2D-9D8D-8E55F1D949C8}" destId="{E0853A36-B2C8-4759-9CC4-43BC78EC536A}" srcOrd="9" destOrd="0" presId="urn:microsoft.com/office/officeart/2005/8/layout/cycle5"/>
    <dgm:cxn modelId="{DED5A40B-2BF1-4759-AA15-1CE278960B01}" type="presParOf" srcId="{89082DDE-8385-4D2D-9D8D-8E55F1D949C8}" destId="{56438AE7-09D3-47A8-91C3-9C6F8CE02949}" srcOrd="10" destOrd="0" presId="urn:microsoft.com/office/officeart/2005/8/layout/cycle5"/>
    <dgm:cxn modelId="{D10F9803-9ABF-45F7-BCB9-F01F7EE762D9}" type="presParOf" srcId="{89082DDE-8385-4D2D-9D8D-8E55F1D949C8}" destId="{56A02B9E-6B66-4C77-87EE-DE9727127FB6}" srcOrd="11" destOrd="0" presId="urn:microsoft.com/office/officeart/2005/8/layout/cycle5"/>
    <dgm:cxn modelId="{63E91E49-EE41-4050-85AE-F493A429A192}" type="presParOf" srcId="{89082DDE-8385-4D2D-9D8D-8E55F1D949C8}" destId="{DB23519E-BB66-4939-A0A6-18549C0F165F}" srcOrd="12" destOrd="0" presId="urn:microsoft.com/office/officeart/2005/8/layout/cycle5"/>
    <dgm:cxn modelId="{786B0562-7D3F-414C-ABC4-17D364FBB88F}" type="presParOf" srcId="{89082DDE-8385-4D2D-9D8D-8E55F1D949C8}" destId="{DEC45593-AA7D-44F2-96C7-36368391C0CD}" srcOrd="13" destOrd="0" presId="urn:microsoft.com/office/officeart/2005/8/layout/cycle5"/>
    <dgm:cxn modelId="{654E1DA7-4960-438D-8EAF-E58E3E603DCD}" type="presParOf" srcId="{89082DDE-8385-4D2D-9D8D-8E55F1D949C8}" destId="{3F883F97-38FF-464A-9F3F-18E0E89D234C}" srcOrd="14" destOrd="0" presId="urn:microsoft.com/office/officeart/2005/8/layout/cycle5"/>
    <dgm:cxn modelId="{263747FD-3DA7-44F9-BFD4-009282B553FE}" type="presParOf" srcId="{89082DDE-8385-4D2D-9D8D-8E55F1D949C8}" destId="{CC1BAC31-F710-4A51-B6D0-EE9DDE4C952A}" srcOrd="15" destOrd="0" presId="urn:microsoft.com/office/officeart/2005/8/layout/cycle5"/>
    <dgm:cxn modelId="{9355A7E4-4348-48FC-B0AE-D0B6CB411339}" type="presParOf" srcId="{89082DDE-8385-4D2D-9D8D-8E55F1D949C8}" destId="{DFAD7EFA-3E32-4EB5-A12F-74F928364A14}" srcOrd="16" destOrd="0" presId="urn:microsoft.com/office/officeart/2005/8/layout/cycle5"/>
    <dgm:cxn modelId="{F93022A2-47AB-4C18-8A8D-1F2191395DDB}" type="presParOf" srcId="{89082DDE-8385-4D2D-9D8D-8E55F1D949C8}" destId="{8D0A1B98-AE40-4136-8C05-79775BD681E0}" srcOrd="17" destOrd="0" presId="urn:microsoft.com/office/officeart/2005/8/layout/cycle5"/>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3127545-8892-4587-8CFE-35F0A3B23A6B}" type="doc">
      <dgm:prSet loTypeId="urn:microsoft.com/office/officeart/2005/8/layout/cycle4" loCatId="cycle" qsTypeId="urn:microsoft.com/office/officeart/2005/8/quickstyle/simple3" qsCatId="simple" csTypeId="urn:microsoft.com/office/officeart/2005/8/colors/colorful1" csCatId="colorful" phldr="1"/>
      <dgm:spPr/>
      <dgm:t>
        <a:bodyPr/>
        <a:lstStyle/>
        <a:p>
          <a:endParaRPr lang="fr-CA"/>
        </a:p>
      </dgm:t>
    </dgm:pt>
    <dgm:pt modelId="{A551F364-F2EF-4CD6-B52F-B6445ACE368C}">
      <dgm:prSet phldrT="[Texte]"/>
      <dgm:spPr/>
      <dgm:t>
        <a:bodyPr/>
        <a:lstStyle/>
        <a:p>
          <a:r>
            <a:rPr lang="fr-CA"/>
            <a:t>______</a:t>
          </a:r>
        </a:p>
      </dgm:t>
    </dgm:pt>
    <dgm:pt modelId="{3FDCB0CB-5638-4A7C-A599-B228AA7F97C7}" type="parTrans" cxnId="{567E0297-91C8-468A-86FA-A1904B49C8A0}">
      <dgm:prSet/>
      <dgm:spPr/>
      <dgm:t>
        <a:bodyPr/>
        <a:lstStyle/>
        <a:p>
          <a:endParaRPr lang="fr-CA"/>
        </a:p>
      </dgm:t>
    </dgm:pt>
    <dgm:pt modelId="{1431D096-BE2C-4511-AF18-BB69C9D8D6BE}" type="sibTrans" cxnId="{567E0297-91C8-468A-86FA-A1904B49C8A0}">
      <dgm:prSet/>
      <dgm:spPr/>
      <dgm:t>
        <a:bodyPr/>
        <a:lstStyle/>
        <a:p>
          <a:endParaRPr lang="fr-CA"/>
        </a:p>
      </dgm:t>
    </dgm:pt>
    <dgm:pt modelId="{5E49D03E-873E-4C8B-939E-2275D5BE6B52}">
      <dgm:prSet phldrT="[Texte]"/>
      <dgm:spPr/>
      <dgm:t>
        <a:bodyPr/>
        <a:lstStyle/>
        <a:p>
          <a:r>
            <a:rPr lang="fr-CA"/>
            <a:t>Description:</a:t>
          </a:r>
        </a:p>
      </dgm:t>
    </dgm:pt>
    <dgm:pt modelId="{13106997-F795-4523-BB5B-0EC8067B3FB1}" type="parTrans" cxnId="{8ADF068A-7ADD-44BE-8D01-BDEA5E24F426}">
      <dgm:prSet/>
      <dgm:spPr/>
      <dgm:t>
        <a:bodyPr/>
        <a:lstStyle/>
        <a:p>
          <a:endParaRPr lang="fr-CA"/>
        </a:p>
      </dgm:t>
    </dgm:pt>
    <dgm:pt modelId="{195750E9-5546-47BF-A288-E57889AEA0F5}" type="sibTrans" cxnId="{8ADF068A-7ADD-44BE-8D01-BDEA5E24F426}">
      <dgm:prSet/>
      <dgm:spPr/>
      <dgm:t>
        <a:bodyPr/>
        <a:lstStyle/>
        <a:p>
          <a:endParaRPr lang="fr-CA"/>
        </a:p>
      </dgm:t>
    </dgm:pt>
    <dgm:pt modelId="{317595D3-3C50-4940-9E5D-E13B059ABB54}">
      <dgm:prSet phldrT="[Texte]"/>
      <dgm:spPr/>
      <dgm:t>
        <a:bodyPr/>
        <a:lstStyle/>
        <a:p>
          <a:r>
            <a:rPr lang="fr-CA"/>
            <a:t>_______</a:t>
          </a:r>
        </a:p>
      </dgm:t>
    </dgm:pt>
    <dgm:pt modelId="{1CEED323-B3BF-4523-9AF4-3F55C2DF949B}" type="parTrans" cxnId="{E96BABBC-9AB3-44D6-BF09-CE2C7FDBAD08}">
      <dgm:prSet/>
      <dgm:spPr/>
      <dgm:t>
        <a:bodyPr/>
        <a:lstStyle/>
        <a:p>
          <a:endParaRPr lang="fr-CA"/>
        </a:p>
      </dgm:t>
    </dgm:pt>
    <dgm:pt modelId="{0C0735CC-31FE-4445-807C-81385B2BE508}" type="sibTrans" cxnId="{E96BABBC-9AB3-44D6-BF09-CE2C7FDBAD08}">
      <dgm:prSet/>
      <dgm:spPr/>
      <dgm:t>
        <a:bodyPr/>
        <a:lstStyle/>
        <a:p>
          <a:endParaRPr lang="fr-CA"/>
        </a:p>
      </dgm:t>
    </dgm:pt>
    <dgm:pt modelId="{E7329AA3-F9FF-445A-A76A-D17528B24804}">
      <dgm:prSet phldrT="[Texte]"/>
      <dgm:spPr/>
      <dgm:t>
        <a:bodyPr/>
        <a:lstStyle/>
        <a:p>
          <a:r>
            <a:rPr lang="fr-CA"/>
            <a:t>Description:</a:t>
          </a:r>
        </a:p>
      </dgm:t>
    </dgm:pt>
    <dgm:pt modelId="{52EA3254-E80A-463E-BAB3-CDEF2BB200E2}" type="parTrans" cxnId="{94D02303-27C4-40E8-832A-D657584AB9F1}">
      <dgm:prSet/>
      <dgm:spPr/>
      <dgm:t>
        <a:bodyPr/>
        <a:lstStyle/>
        <a:p>
          <a:endParaRPr lang="fr-CA"/>
        </a:p>
      </dgm:t>
    </dgm:pt>
    <dgm:pt modelId="{44EB5F94-53F9-466D-9A84-FFB0F48FC2BF}" type="sibTrans" cxnId="{94D02303-27C4-40E8-832A-D657584AB9F1}">
      <dgm:prSet/>
      <dgm:spPr/>
      <dgm:t>
        <a:bodyPr/>
        <a:lstStyle/>
        <a:p>
          <a:endParaRPr lang="fr-CA"/>
        </a:p>
      </dgm:t>
    </dgm:pt>
    <dgm:pt modelId="{AD4E301E-DEED-4DFA-81AB-9843C7601C2A}">
      <dgm:prSet phldrT="[Texte]"/>
      <dgm:spPr/>
      <dgm:t>
        <a:bodyPr/>
        <a:lstStyle/>
        <a:p>
          <a:r>
            <a:rPr lang="fr-CA"/>
            <a:t>_______</a:t>
          </a:r>
        </a:p>
      </dgm:t>
    </dgm:pt>
    <dgm:pt modelId="{835BFCAD-2B22-44B7-83C9-9DD12DC8FE56}" type="parTrans" cxnId="{437E9E8C-E005-4DCE-A0D3-100532D8B2A4}">
      <dgm:prSet/>
      <dgm:spPr/>
      <dgm:t>
        <a:bodyPr/>
        <a:lstStyle/>
        <a:p>
          <a:endParaRPr lang="fr-CA"/>
        </a:p>
      </dgm:t>
    </dgm:pt>
    <dgm:pt modelId="{049F8FA9-120A-4413-9A47-3C7D479DA3E0}" type="sibTrans" cxnId="{437E9E8C-E005-4DCE-A0D3-100532D8B2A4}">
      <dgm:prSet/>
      <dgm:spPr/>
      <dgm:t>
        <a:bodyPr/>
        <a:lstStyle/>
        <a:p>
          <a:endParaRPr lang="fr-CA"/>
        </a:p>
      </dgm:t>
    </dgm:pt>
    <dgm:pt modelId="{D699AE1A-316A-4D36-9CCC-8DD961CDFA7C}">
      <dgm:prSet phldrT="[Texte]"/>
      <dgm:spPr/>
      <dgm:t>
        <a:bodyPr/>
        <a:lstStyle/>
        <a:p>
          <a:r>
            <a:rPr lang="fr-CA"/>
            <a:t>Description:</a:t>
          </a:r>
        </a:p>
      </dgm:t>
    </dgm:pt>
    <dgm:pt modelId="{BB1A75C6-BCD3-49C4-B369-1A19D44BEB57}" type="parTrans" cxnId="{DDBFF781-F984-4D2F-9B12-FC67450063A3}">
      <dgm:prSet/>
      <dgm:spPr/>
      <dgm:t>
        <a:bodyPr/>
        <a:lstStyle/>
        <a:p>
          <a:endParaRPr lang="fr-CA"/>
        </a:p>
      </dgm:t>
    </dgm:pt>
    <dgm:pt modelId="{98494710-EB2E-4F52-B3FC-2762EED36638}" type="sibTrans" cxnId="{DDBFF781-F984-4D2F-9B12-FC67450063A3}">
      <dgm:prSet/>
      <dgm:spPr/>
      <dgm:t>
        <a:bodyPr/>
        <a:lstStyle/>
        <a:p>
          <a:endParaRPr lang="fr-CA"/>
        </a:p>
      </dgm:t>
    </dgm:pt>
    <dgm:pt modelId="{A5BFC2BB-26A4-4DC0-A9AB-6046D48632C6}">
      <dgm:prSet phldrT="[Texte]"/>
      <dgm:spPr/>
      <dgm:t>
        <a:bodyPr/>
        <a:lstStyle/>
        <a:p>
          <a:r>
            <a:rPr lang="fr-CA"/>
            <a:t>_______</a:t>
          </a:r>
        </a:p>
      </dgm:t>
    </dgm:pt>
    <dgm:pt modelId="{992B34C6-F56D-49CD-9F2A-3982D38B26CE}" type="parTrans" cxnId="{32056737-EAA1-4E24-AEC4-3EE108D4F560}">
      <dgm:prSet/>
      <dgm:spPr/>
      <dgm:t>
        <a:bodyPr/>
        <a:lstStyle/>
        <a:p>
          <a:endParaRPr lang="fr-CA"/>
        </a:p>
      </dgm:t>
    </dgm:pt>
    <dgm:pt modelId="{7CDA2E1C-B438-4732-84D9-F451F12FCF99}" type="sibTrans" cxnId="{32056737-EAA1-4E24-AEC4-3EE108D4F560}">
      <dgm:prSet/>
      <dgm:spPr/>
      <dgm:t>
        <a:bodyPr/>
        <a:lstStyle/>
        <a:p>
          <a:endParaRPr lang="fr-CA"/>
        </a:p>
      </dgm:t>
    </dgm:pt>
    <dgm:pt modelId="{9C8F3E60-03D2-4C30-8B7B-723B8EA905D2}">
      <dgm:prSet phldrT="[Texte]"/>
      <dgm:spPr/>
      <dgm:t>
        <a:bodyPr/>
        <a:lstStyle/>
        <a:p>
          <a:r>
            <a:rPr lang="fr-CA"/>
            <a:t>Description:</a:t>
          </a:r>
        </a:p>
      </dgm:t>
    </dgm:pt>
    <dgm:pt modelId="{75C993DE-C656-4A7E-86A6-055C4071A643}" type="parTrans" cxnId="{410434BB-50E7-49AC-87D7-8FDC200ACC60}">
      <dgm:prSet/>
      <dgm:spPr/>
      <dgm:t>
        <a:bodyPr/>
        <a:lstStyle/>
        <a:p>
          <a:endParaRPr lang="fr-CA"/>
        </a:p>
      </dgm:t>
    </dgm:pt>
    <dgm:pt modelId="{F1A68CD6-86F0-4FCC-B093-EEC43EEF7B7C}" type="sibTrans" cxnId="{410434BB-50E7-49AC-87D7-8FDC200ACC60}">
      <dgm:prSet/>
      <dgm:spPr/>
      <dgm:t>
        <a:bodyPr/>
        <a:lstStyle/>
        <a:p>
          <a:endParaRPr lang="fr-CA"/>
        </a:p>
      </dgm:t>
    </dgm:pt>
    <dgm:pt modelId="{6B143CF2-FE5A-4736-A35A-93FDCAE515B2}" type="pres">
      <dgm:prSet presAssocID="{53127545-8892-4587-8CFE-35F0A3B23A6B}" presName="cycleMatrixDiagram" presStyleCnt="0">
        <dgm:presLayoutVars>
          <dgm:chMax val="1"/>
          <dgm:dir/>
          <dgm:animLvl val="lvl"/>
          <dgm:resizeHandles val="exact"/>
        </dgm:presLayoutVars>
      </dgm:prSet>
      <dgm:spPr/>
      <dgm:t>
        <a:bodyPr/>
        <a:lstStyle/>
        <a:p>
          <a:endParaRPr lang="fr-CA"/>
        </a:p>
      </dgm:t>
    </dgm:pt>
    <dgm:pt modelId="{BAF20767-103F-4FB6-BE65-CE063AA6A5C0}" type="pres">
      <dgm:prSet presAssocID="{53127545-8892-4587-8CFE-35F0A3B23A6B}" presName="children" presStyleCnt="0"/>
      <dgm:spPr/>
    </dgm:pt>
    <dgm:pt modelId="{1FB8E300-134D-43D3-A179-196D9B6FC413}" type="pres">
      <dgm:prSet presAssocID="{53127545-8892-4587-8CFE-35F0A3B23A6B}" presName="child1group" presStyleCnt="0"/>
      <dgm:spPr/>
    </dgm:pt>
    <dgm:pt modelId="{855846FB-33FE-428B-9CF0-CB537EC0F67A}" type="pres">
      <dgm:prSet presAssocID="{53127545-8892-4587-8CFE-35F0A3B23A6B}" presName="child1" presStyleLbl="bgAcc1" presStyleIdx="0" presStyleCnt="4"/>
      <dgm:spPr/>
      <dgm:t>
        <a:bodyPr/>
        <a:lstStyle/>
        <a:p>
          <a:endParaRPr lang="fr-CA"/>
        </a:p>
      </dgm:t>
    </dgm:pt>
    <dgm:pt modelId="{CFFEFB48-0233-4238-9374-754E0C8EEDDE}" type="pres">
      <dgm:prSet presAssocID="{53127545-8892-4587-8CFE-35F0A3B23A6B}" presName="child1Text" presStyleLbl="bgAcc1" presStyleIdx="0" presStyleCnt="4">
        <dgm:presLayoutVars>
          <dgm:bulletEnabled val="1"/>
        </dgm:presLayoutVars>
      </dgm:prSet>
      <dgm:spPr/>
      <dgm:t>
        <a:bodyPr/>
        <a:lstStyle/>
        <a:p>
          <a:endParaRPr lang="fr-CA"/>
        </a:p>
      </dgm:t>
    </dgm:pt>
    <dgm:pt modelId="{615D5FC6-ACC6-4507-A253-B7CE9FE7CFDE}" type="pres">
      <dgm:prSet presAssocID="{53127545-8892-4587-8CFE-35F0A3B23A6B}" presName="child2group" presStyleCnt="0"/>
      <dgm:spPr/>
    </dgm:pt>
    <dgm:pt modelId="{EB480B1A-F680-44B2-9436-28EBD2B350FD}" type="pres">
      <dgm:prSet presAssocID="{53127545-8892-4587-8CFE-35F0A3B23A6B}" presName="child2" presStyleLbl="bgAcc1" presStyleIdx="1" presStyleCnt="4"/>
      <dgm:spPr/>
      <dgm:t>
        <a:bodyPr/>
        <a:lstStyle/>
        <a:p>
          <a:endParaRPr lang="fr-CA"/>
        </a:p>
      </dgm:t>
    </dgm:pt>
    <dgm:pt modelId="{04BD2B42-5203-4D33-83B9-BC8638E96161}" type="pres">
      <dgm:prSet presAssocID="{53127545-8892-4587-8CFE-35F0A3B23A6B}" presName="child2Text" presStyleLbl="bgAcc1" presStyleIdx="1" presStyleCnt="4">
        <dgm:presLayoutVars>
          <dgm:bulletEnabled val="1"/>
        </dgm:presLayoutVars>
      </dgm:prSet>
      <dgm:spPr/>
      <dgm:t>
        <a:bodyPr/>
        <a:lstStyle/>
        <a:p>
          <a:endParaRPr lang="fr-CA"/>
        </a:p>
      </dgm:t>
    </dgm:pt>
    <dgm:pt modelId="{5AEA7C8F-8803-4D7B-B49F-74E7EB554279}" type="pres">
      <dgm:prSet presAssocID="{53127545-8892-4587-8CFE-35F0A3B23A6B}" presName="child3group" presStyleCnt="0"/>
      <dgm:spPr/>
    </dgm:pt>
    <dgm:pt modelId="{B0EECDCF-CDAC-4B9A-A6CC-A271C5DA0091}" type="pres">
      <dgm:prSet presAssocID="{53127545-8892-4587-8CFE-35F0A3B23A6B}" presName="child3" presStyleLbl="bgAcc1" presStyleIdx="2" presStyleCnt="4"/>
      <dgm:spPr/>
      <dgm:t>
        <a:bodyPr/>
        <a:lstStyle/>
        <a:p>
          <a:endParaRPr lang="fr-CA"/>
        </a:p>
      </dgm:t>
    </dgm:pt>
    <dgm:pt modelId="{3EA44878-2588-4BD2-92ED-7618B1327E38}" type="pres">
      <dgm:prSet presAssocID="{53127545-8892-4587-8CFE-35F0A3B23A6B}" presName="child3Text" presStyleLbl="bgAcc1" presStyleIdx="2" presStyleCnt="4">
        <dgm:presLayoutVars>
          <dgm:bulletEnabled val="1"/>
        </dgm:presLayoutVars>
      </dgm:prSet>
      <dgm:spPr/>
      <dgm:t>
        <a:bodyPr/>
        <a:lstStyle/>
        <a:p>
          <a:endParaRPr lang="fr-CA"/>
        </a:p>
      </dgm:t>
    </dgm:pt>
    <dgm:pt modelId="{49DF1D9C-E635-40EC-8C21-70B9D514EBE1}" type="pres">
      <dgm:prSet presAssocID="{53127545-8892-4587-8CFE-35F0A3B23A6B}" presName="child4group" presStyleCnt="0"/>
      <dgm:spPr/>
    </dgm:pt>
    <dgm:pt modelId="{8EA8FD52-B083-44AD-92DC-EC5998565CF5}" type="pres">
      <dgm:prSet presAssocID="{53127545-8892-4587-8CFE-35F0A3B23A6B}" presName="child4" presStyleLbl="bgAcc1" presStyleIdx="3" presStyleCnt="4"/>
      <dgm:spPr/>
      <dgm:t>
        <a:bodyPr/>
        <a:lstStyle/>
        <a:p>
          <a:endParaRPr lang="fr-CA"/>
        </a:p>
      </dgm:t>
    </dgm:pt>
    <dgm:pt modelId="{98B68243-41AD-4433-AB1A-2B2B35A370C2}" type="pres">
      <dgm:prSet presAssocID="{53127545-8892-4587-8CFE-35F0A3B23A6B}" presName="child4Text" presStyleLbl="bgAcc1" presStyleIdx="3" presStyleCnt="4">
        <dgm:presLayoutVars>
          <dgm:bulletEnabled val="1"/>
        </dgm:presLayoutVars>
      </dgm:prSet>
      <dgm:spPr/>
      <dgm:t>
        <a:bodyPr/>
        <a:lstStyle/>
        <a:p>
          <a:endParaRPr lang="fr-CA"/>
        </a:p>
      </dgm:t>
    </dgm:pt>
    <dgm:pt modelId="{09AC834B-7BD0-46A5-9CCA-55E12C9A4A01}" type="pres">
      <dgm:prSet presAssocID="{53127545-8892-4587-8CFE-35F0A3B23A6B}" presName="childPlaceholder" presStyleCnt="0"/>
      <dgm:spPr/>
    </dgm:pt>
    <dgm:pt modelId="{275B32DB-FFA1-46A8-A924-9958388348F9}" type="pres">
      <dgm:prSet presAssocID="{53127545-8892-4587-8CFE-35F0A3B23A6B}" presName="circle" presStyleCnt="0"/>
      <dgm:spPr/>
    </dgm:pt>
    <dgm:pt modelId="{37BAC9BF-A19A-4306-993D-C6DBD64118B8}" type="pres">
      <dgm:prSet presAssocID="{53127545-8892-4587-8CFE-35F0A3B23A6B}" presName="quadrant1" presStyleLbl="node1" presStyleIdx="0" presStyleCnt="4">
        <dgm:presLayoutVars>
          <dgm:chMax val="1"/>
          <dgm:bulletEnabled val="1"/>
        </dgm:presLayoutVars>
      </dgm:prSet>
      <dgm:spPr/>
      <dgm:t>
        <a:bodyPr/>
        <a:lstStyle/>
        <a:p>
          <a:endParaRPr lang="fr-CA"/>
        </a:p>
      </dgm:t>
    </dgm:pt>
    <dgm:pt modelId="{9ADEA37C-F8CE-48F1-8E94-51B6132B93C7}" type="pres">
      <dgm:prSet presAssocID="{53127545-8892-4587-8CFE-35F0A3B23A6B}" presName="quadrant2" presStyleLbl="node1" presStyleIdx="1" presStyleCnt="4">
        <dgm:presLayoutVars>
          <dgm:chMax val="1"/>
          <dgm:bulletEnabled val="1"/>
        </dgm:presLayoutVars>
      </dgm:prSet>
      <dgm:spPr/>
      <dgm:t>
        <a:bodyPr/>
        <a:lstStyle/>
        <a:p>
          <a:endParaRPr lang="fr-CA"/>
        </a:p>
      </dgm:t>
    </dgm:pt>
    <dgm:pt modelId="{C2117F75-DD0F-4C11-8CDF-C260532E6053}" type="pres">
      <dgm:prSet presAssocID="{53127545-8892-4587-8CFE-35F0A3B23A6B}" presName="quadrant3" presStyleLbl="node1" presStyleIdx="2" presStyleCnt="4">
        <dgm:presLayoutVars>
          <dgm:chMax val="1"/>
          <dgm:bulletEnabled val="1"/>
        </dgm:presLayoutVars>
      </dgm:prSet>
      <dgm:spPr/>
      <dgm:t>
        <a:bodyPr/>
        <a:lstStyle/>
        <a:p>
          <a:endParaRPr lang="fr-CA"/>
        </a:p>
      </dgm:t>
    </dgm:pt>
    <dgm:pt modelId="{C36F1DA0-F9D3-49A3-9B7C-35AADBA6E87F}" type="pres">
      <dgm:prSet presAssocID="{53127545-8892-4587-8CFE-35F0A3B23A6B}" presName="quadrant4" presStyleLbl="node1" presStyleIdx="3" presStyleCnt="4">
        <dgm:presLayoutVars>
          <dgm:chMax val="1"/>
          <dgm:bulletEnabled val="1"/>
        </dgm:presLayoutVars>
      </dgm:prSet>
      <dgm:spPr/>
      <dgm:t>
        <a:bodyPr/>
        <a:lstStyle/>
        <a:p>
          <a:endParaRPr lang="fr-CA"/>
        </a:p>
      </dgm:t>
    </dgm:pt>
    <dgm:pt modelId="{20DB70CA-D435-4C45-9DF9-7F742C708D12}" type="pres">
      <dgm:prSet presAssocID="{53127545-8892-4587-8CFE-35F0A3B23A6B}" presName="quadrantPlaceholder" presStyleCnt="0"/>
      <dgm:spPr/>
    </dgm:pt>
    <dgm:pt modelId="{68C4AAAC-1CC5-4166-8DF9-6FFCAC55DE49}" type="pres">
      <dgm:prSet presAssocID="{53127545-8892-4587-8CFE-35F0A3B23A6B}" presName="center1" presStyleLbl="fgShp" presStyleIdx="0" presStyleCnt="2"/>
      <dgm:spPr/>
    </dgm:pt>
    <dgm:pt modelId="{C5667A14-09C6-4283-BDD3-797AC6E1996D}" type="pres">
      <dgm:prSet presAssocID="{53127545-8892-4587-8CFE-35F0A3B23A6B}" presName="center2" presStyleLbl="fgShp" presStyleIdx="1" presStyleCnt="2"/>
      <dgm:spPr/>
    </dgm:pt>
  </dgm:ptLst>
  <dgm:cxnLst>
    <dgm:cxn modelId="{567E0297-91C8-468A-86FA-A1904B49C8A0}" srcId="{53127545-8892-4587-8CFE-35F0A3B23A6B}" destId="{A551F364-F2EF-4CD6-B52F-B6445ACE368C}" srcOrd="0" destOrd="0" parTransId="{3FDCB0CB-5638-4A7C-A599-B228AA7F97C7}" sibTransId="{1431D096-BE2C-4511-AF18-BB69C9D8D6BE}"/>
    <dgm:cxn modelId="{18571ED7-B880-4C8B-9D0C-74E7DBC68138}" type="presOf" srcId="{AD4E301E-DEED-4DFA-81AB-9843C7601C2A}" destId="{C2117F75-DD0F-4C11-8CDF-C260532E6053}" srcOrd="0" destOrd="0" presId="urn:microsoft.com/office/officeart/2005/8/layout/cycle4"/>
    <dgm:cxn modelId="{32056737-EAA1-4E24-AEC4-3EE108D4F560}" srcId="{53127545-8892-4587-8CFE-35F0A3B23A6B}" destId="{A5BFC2BB-26A4-4DC0-A9AB-6046D48632C6}" srcOrd="3" destOrd="0" parTransId="{992B34C6-F56D-49CD-9F2A-3982D38B26CE}" sibTransId="{7CDA2E1C-B438-4732-84D9-F451F12FCF99}"/>
    <dgm:cxn modelId="{E96BABBC-9AB3-44D6-BF09-CE2C7FDBAD08}" srcId="{53127545-8892-4587-8CFE-35F0A3B23A6B}" destId="{317595D3-3C50-4940-9E5D-E13B059ABB54}" srcOrd="1" destOrd="0" parTransId="{1CEED323-B3BF-4523-9AF4-3F55C2DF949B}" sibTransId="{0C0735CC-31FE-4445-807C-81385B2BE508}"/>
    <dgm:cxn modelId="{CAEB3817-B195-46D2-AA1A-14D7898F3179}" type="presOf" srcId="{A551F364-F2EF-4CD6-B52F-B6445ACE368C}" destId="{37BAC9BF-A19A-4306-993D-C6DBD64118B8}" srcOrd="0" destOrd="0" presId="urn:microsoft.com/office/officeart/2005/8/layout/cycle4"/>
    <dgm:cxn modelId="{9C3EB0FF-CDB6-4CA3-B3B2-AC1BDE2D7167}" type="presOf" srcId="{9C8F3E60-03D2-4C30-8B7B-723B8EA905D2}" destId="{8EA8FD52-B083-44AD-92DC-EC5998565CF5}" srcOrd="0" destOrd="0" presId="urn:microsoft.com/office/officeart/2005/8/layout/cycle4"/>
    <dgm:cxn modelId="{410434BB-50E7-49AC-87D7-8FDC200ACC60}" srcId="{A5BFC2BB-26A4-4DC0-A9AB-6046D48632C6}" destId="{9C8F3E60-03D2-4C30-8B7B-723B8EA905D2}" srcOrd="0" destOrd="0" parTransId="{75C993DE-C656-4A7E-86A6-055C4071A643}" sibTransId="{F1A68CD6-86F0-4FCC-B093-EEC43EEF7B7C}"/>
    <dgm:cxn modelId="{437E9E8C-E005-4DCE-A0D3-100532D8B2A4}" srcId="{53127545-8892-4587-8CFE-35F0A3B23A6B}" destId="{AD4E301E-DEED-4DFA-81AB-9843C7601C2A}" srcOrd="2" destOrd="0" parTransId="{835BFCAD-2B22-44B7-83C9-9DD12DC8FE56}" sibTransId="{049F8FA9-120A-4413-9A47-3C7D479DA3E0}"/>
    <dgm:cxn modelId="{0CE3D1D2-5FED-44D6-984C-4A4D64D43F3E}" type="presOf" srcId="{9C8F3E60-03D2-4C30-8B7B-723B8EA905D2}" destId="{98B68243-41AD-4433-AB1A-2B2B35A370C2}" srcOrd="1" destOrd="0" presId="urn:microsoft.com/office/officeart/2005/8/layout/cycle4"/>
    <dgm:cxn modelId="{E643B4B4-44FA-4AAE-AC68-7D62606A6B0C}" type="presOf" srcId="{317595D3-3C50-4940-9E5D-E13B059ABB54}" destId="{9ADEA37C-F8CE-48F1-8E94-51B6132B93C7}" srcOrd="0" destOrd="0" presId="urn:microsoft.com/office/officeart/2005/8/layout/cycle4"/>
    <dgm:cxn modelId="{894A3B05-56A6-45DA-9046-1328E2DE1CDD}" type="presOf" srcId="{53127545-8892-4587-8CFE-35F0A3B23A6B}" destId="{6B143CF2-FE5A-4736-A35A-93FDCAE515B2}" srcOrd="0" destOrd="0" presId="urn:microsoft.com/office/officeart/2005/8/layout/cycle4"/>
    <dgm:cxn modelId="{DDBFF781-F984-4D2F-9B12-FC67450063A3}" srcId="{AD4E301E-DEED-4DFA-81AB-9843C7601C2A}" destId="{D699AE1A-316A-4D36-9CCC-8DD961CDFA7C}" srcOrd="0" destOrd="0" parTransId="{BB1A75C6-BCD3-49C4-B369-1A19D44BEB57}" sibTransId="{98494710-EB2E-4F52-B3FC-2762EED36638}"/>
    <dgm:cxn modelId="{1DCEC731-3EB5-4582-9726-50BC2B439847}" type="presOf" srcId="{A5BFC2BB-26A4-4DC0-A9AB-6046D48632C6}" destId="{C36F1DA0-F9D3-49A3-9B7C-35AADBA6E87F}" srcOrd="0" destOrd="0" presId="urn:microsoft.com/office/officeart/2005/8/layout/cycle4"/>
    <dgm:cxn modelId="{B81B6508-2D56-4A30-981D-2F0299B5B730}" type="presOf" srcId="{E7329AA3-F9FF-445A-A76A-D17528B24804}" destId="{EB480B1A-F680-44B2-9436-28EBD2B350FD}" srcOrd="0" destOrd="0" presId="urn:microsoft.com/office/officeart/2005/8/layout/cycle4"/>
    <dgm:cxn modelId="{8ADF068A-7ADD-44BE-8D01-BDEA5E24F426}" srcId="{A551F364-F2EF-4CD6-B52F-B6445ACE368C}" destId="{5E49D03E-873E-4C8B-939E-2275D5BE6B52}" srcOrd="0" destOrd="0" parTransId="{13106997-F795-4523-BB5B-0EC8067B3FB1}" sibTransId="{195750E9-5546-47BF-A288-E57889AEA0F5}"/>
    <dgm:cxn modelId="{94D02303-27C4-40E8-832A-D657584AB9F1}" srcId="{317595D3-3C50-4940-9E5D-E13B059ABB54}" destId="{E7329AA3-F9FF-445A-A76A-D17528B24804}" srcOrd="0" destOrd="0" parTransId="{52EA3254-E80A-463E-BAB3-CDEF2BB200E2}" sibTransId="{44EB5F94-53F9-466D-9A84-FFB0F48FC2BF}"/>
    <dgm:cxn modelId="{4ABE4140-223B-48A5-8248-C80BCA703743}" type="presOf" srcId="{E7329AA3-F9FF-445A-A76A-D17528B24804}" destId="{04BD2B42-5203-4D33-83B9-BC8638E96161}" srcOrd="1" destOrd="0" presId="urn:microsoft.com/office/officeart/2005/8/layout/cycle4"/>
    <dgm:cxn modelId="{6F888657-9A23-4CB5-838E-283919AB4F89}" type="presOf" srcId="{5E49D03E-873E-4C8B-939E-2275D5BE6B52}" destId="{855846FB-33FE-428B-9CF0-CB537EC0F67A}" srcOrd="0" destOrd="0" presId="urn:microsoft.com/office/officeart/2005/8/layout/cycle4"/>
    <dgm:cxn modelId="{C23B1580-9043-437E-B4B9-37D65CCD20D6}" type="presOf" srcId="{D699AE1A-316A-4D36-9CCC-8DD961CDFA7C}" destId="{B0EECDCF-CDAC-4B9A-A6CC-A271C5DA0091}" srcOrd="0" destOrd="0" presId="urn:microsoft.com/office/officeart/2005/8/layout/cycle4"/>
    <dgm:cxn modelId="{F004A95E-EBE8-4EA9-A98F-B7FE529B0039}" type="presOf" srcId="{5E49D03E-873E-4C8B-939E-2275D5BE6B52}" destId="{CFFEFB48-0233-4238-9374-754E0C8EEDDE}" srcOrd="1" destOrd="0" presId="urn:microsoft.com/office/officeart/2005/8/layout/cycle4"/>
    <dgm:cxn modelId="{E430524F-06F2-4204-9B35-7F2079C5FACC}" type="presOf" srcId="{D699AE1A-316A-4D36-9CCC-8DD961CDFA7C}" destId="{3EA44878-2588-4BD2-92ED-7618B1327E38}" srcOrd="1" destOrd="0" presId="urn:microsoft.com/office/officeart/2005/8/layout/cycle4"/>
    <dgm:cxn modelId="{41C9EAA2-26E7-4BD9-97E4-97E7E5B59E5B}" type="presParOf" srcId="{6B143CF2-FE5A-4736-A35A-93FDCAE515B2}" destId="{BAF20767-103F-4FB6-BE65-CE063AA6A5C0}" srcOrd="0" destOrd="0" presId="urn:microsoft.com/office/officeart/2005/8/layout/cycle4"/>
    <dgm:cxn modelId="{71B858FE-B819-477A-AF1A-AC5D0D0227F0}" type="presParOf" srcId="{BAF20767-103F-4FB6-BE65-CE063AA6A5C0}" destId="{1FB8E300-134D-43D3-A179-196D9B6FC413}" srcOrd="0" destOrd="0" presId="urn:microsoft.com/office/officeart/2005/8/layout/cycle4"/>
    <dgm:cxn modelId="{255EF540-F962-455D-8E05-411BEC6E8D45}" type="presParOf" srcId="{1FB8E300-134D-43D3-A179-196D9B6FC413}" destId="{855846FB-33FE-428B-9CF0-CB537EC0F67A}" srcOrd="0" destOrd="0" presId="urn:microsoft.com/office/officeart/2005/8/layout/cycle4"/>
    <dgm:cxn modelId="{066E297F-62E5-4468-8BA0-3CD4BB2BE591}" type="presParOf" srcId="{1FB8E300-134D-43D3-A179-196D9B6FC413}" destId="{CFFEFB48-0233-4238-9374-754E0C8EEDDE}" srcOrd="1" destOrd="0" presId="urn:microsoft.com/office/officeart/2005/8/layout/cycle4"/>
    <dgm:cxn modelId="{87B1363A-ED47-4509-A18B-FDFE6057BE70}" type="presParOf" srcId="{BAF20767-103F-4FB6-BE65-CE063AA6A5C0}" destId="{615D5FC6-ACC6-4507-A253-B7CE9FE7CFDE}" srcOrd="1" destOrd="0" presId="urn:microsoft.com/office/officeart/2005/8/layout/cycle4"/>
    <dgm:cxn modelId="{E2A49429-624A-4B46-BA45-0E3C15EFB149}" type="presParOf" srcId="{615D5FC6-ACC6-4507-A253-B7CE9FE7CFDE}" destId="{EB480B1A-F680-44B2-9436-28EBD2B350FD}" srcOrd="0" destOrd="0" presId="urn:microsoft.com/office/officeart/2005/8/layout/cycle4"/>
    <dgm:cxn modelId="{605A6BA5-0571-4D9D-83F0-240BF4834269}" type="presParOf" srcId="{615D5FC6-ACC6-4507-A253-B7CE9FE7CFDE}" destId="{04BD2B42-5203-4D33-83B9-BC8638E96161}" srcOrd="1" destOrd="0" presId="urn:microsoft.com/office/officeart/2005/8/layout/cycle4"/>
    <dgm:cxn modelId="{C9F4C7F5-4912-410C-BD94-C2DCAF95BCCA}" type="presParOf" srcId="{BAF20767-103F-4FB6-BE65-CE063AA6A5C0}" destId="{5AEA7C8F-8803-4D7B-B49F-74E7EB554279}" srcOrd="2" destOrd="0" presId="urn:microsoft.com/office/officeart/2005/8/layout/cycle4"/>
    <dgm:cxn modelId="{59836D63-12E2-4FBA-AC35-53DB271B7688}" type="presParOf" srcId="{5AEA7C8F-8803-4D7B-B49F-74E7EB554279}" destId="{B0EECDCF-CDAC-4B9A-A6CC-A271C5DA0091}" srcOrd="0" destOrd="0" presId="urn:microsoft.com/office/officeart/2005/8/layout/cycle4"/>
    <dgm:cxn modelId="{096753BB-C643-42B8-9945-752BC7DFBCC5}" type="presParOf" srcId="{5AEA7C8F-8803-4D7B-B49F-74E7EB554279}" destId="{3EA44878-2588-4BD2-92ED-7618B1327E38}" srcOrd="1" destOrd="0" presId="urn:microsoft.com/office/officeart/2005/8/layout/cycle4"/>
    <dgm:cxn modelId="{2FFEB163-9EB6-4313-AC2C-44893BC3FFEC}" type="presParOf" srcId="{BAF20767-103F-4FB6-BE65-CE063AA6A5C0}" destId="{49DF1D9C-E635-40EC-8C21-70B9D514EBE1}" srcOrd="3" destOrd="0" presId="urn:microsoft.com/office/officeart/2005/8/layout/cycle4"/>
    <dgm:cxn modelId="{BA74BDD1-4722-48BF-8621-2868B454E498}" type="presParOf" srcId="{49DF1D9C-E635-40EC-8C21-70B9D514EBE1}" destId="{8EA8FD52-B083-44AD-92DC-EC5998565CF5}" srcOrd="0" destOrd="0" presId="urn:microsoft.com/office/officeart/2005/8/layout/cycle4"/>
    <dgm:cxn modelId="{45AEC8F6-7C6C-4027-A810-36F1A9CFAEBB}" type="presParOf" srcId="{49DF1D9C-E635-40EC-8C21-70B9D514EBE1}" destId="{98B68243-41AD-4433-AB1A-2B2B35A370C2}" srcOrd="1" destOrd="0" presId="urn:microsoft.com/office/officeart/2005/8/layout/cycle4"/>
    <dgm:cxn modelId="{C06BBA78-AB68-4405-97D0-ABA4D3C68CAC}" type="presParOf" srcId="{BAF20767-103F-4FB6-BE65-CE063AA6A5C0}" destId="{09AC834B-7BD0-46A5-9CCA-55E12C9A4A01}" srcOrd="4" destOrd="0" presId="urn:microsoft.com/office/officeart/2005/8/layout/cycle4"/>
    <dgm:cxn modelId="{D85A1B0F-756C-4A4C-8A2B-348B6255AEED}" type="presParOf" srcId="{6B143CF2-FE5A-4736-A35A-93FDCAE515B2}" destId="{275B32DB-FFA1-46A8-A924-9958388348F9}" srcOrd="1" destOrd="0" presId="urn:microsoft.com/office/officeart/2005/8/layout/cycle4"/>
    <dgm:cxn modelId="{A5175DA2-20BC-440E-A7D0-FC274A692BFF}" type="presParOf" srcId="{275B32DB-FFA1-46A8-A924-9958388348F9}" destId="{37BAC9BF-A19A-4306-993D-C6DBD64118B8}" srcOrd="0" destOrd="0" presId="urn:microsoft.com/office/officeart/2005/8/layout/cycle4"/>
    <dgm:cxn modelId="{E87D88A0-9AC5-47AA-8C1D-5B7FDF2E4399}" type="presParOf" srcId="{275B32DB-FFA1-46A8-A924-9958388348F9}" destId="{9ADEA37C-F8CE-48F1-8E94-51B6132B93C7}" srcOrd="1" destOrd="0" presId="urn:microsoft.com/office/officeart/2005/8/layout/cycle4"/>
    <dgm:cxn modelId="{0321230B-7ED0-4BCA-A908-D25FB2BF8E01}" type="presParOf" srcId="{275B32DB-FFA1-46A8-A924-9958388348F9}" destId="{C2117F75-DD0F-4C11-8CDF-C260532E6053}" srcOrd="2" destOrd="0" presId="urn:microsoft.com/office/officeart/2005/8/layout/cycle4"/>
    <dgm:cxn modelId="{81AFDA26-4E97-41F2-A8DE-55323198BC86}" type="presParOf" srcId="{275B32DB-FFA1-46A8-A924-9958388348F9}" destId="{C36F1DA0-F9D3-49A3-9B7C-35AADBA6E87F}" srcOrd="3" destOrd="0" presId="urn:microsoft.com/office/officeart/2005/8/layout/cycle4"/>
    <dgm:cxn modelId="{E9F7DB6E-4201-460A-B70C-9D83B5C0A7F6}" type="presParOf" srcId="{275B32DB-FFA1-46A8-A924-9958388348F9}" destId="{20DB70CA-D435-4C45-9DF9-7F742C708D12}" srcOrd="4" destOrd="0" presId="urn:microsoft.com/office/officeart/2005/8/layout/cycle4"/>
    <dgm:cxn modelId="{53218907-5D45-4DA1-AD13-1DE1013DA5CF}" type="presParOf" srcId="{6B143CF2-FE5A-4736-A35A-93FDCAE515B2}" destId="{68C4AAAC-1CC5-4166-8DF9-6FFCAC55DE49}" srcOrd="2" destOrd="0" presId="urn:microsoft.com/office/officeart/2005/8/layout/cycle4"/>
    <dgm:cxn modelId="{76FD7A65-F1F2-46ED-8403-AC5108AAF5AE}" type="presParOf" srcId="{6B143CF2-FE5A-4736-A35A-93FDCAE515B2}" destId="{C5667A14-09C6-4283-BDD3-797AC6E1996D}" srcOrd="3" destOrd="0" presId="urn:microsoft.com/office/officeart/2005/8/layout/cycle4"/>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E3B456-D8DD-4EF3-B9DB-6ADBE07B06CD}">
      <dsp:nvSpPr>
        <dsp:cNvPr id="0" name=""/>
        <dsp:cNvSpPr/>
      </dsp:nvSpPr>
      <dsp:spPr>
        <a:xfrm>
          <a:off x="13" y="2020"/>
          <a:ext cx="5486372" cy="301606"/>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CA" sz="1300" b="1" kern="1200">
              <a:latin typeface="+mn-lt"/>
            </a:rPr>
            <a:t>Les interactions entre les organismes vivants</a:t>
          </a:r>
        </a:p>
      </dsp:txBody>
      <dsp:txXfrm>
        <a:off x="13" y="2020"/>
        <a:ext cx="5486372" cy="301606"/>
      </dsp:txXfrm>
    </dsp:sp>
    <dsp:sp modelId="{6EE398E4-F9AB-47C6-8A4A-B5137C797760}">
      <dsp:nvSpPr>
        <dsp:cNvPr id="0" name=""/>
        <dsp:cNvSpPr/>
      </dsp:nvSpPr>
      <dsp:spPr>
        <a:xfrm>
          <a:off x="0" y="430968"/>
          <a:ext cx="3376066" cy="384085"/>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CA" sz="1200" b="1" kern="1200"/>
            <a:t>Interactions intraspécifiques</a:t>
          </a:r>
        </a:p>
      </dsp:txBody>
      <dsp:txXfrm>
        <a:off x="0" y="430968"/>
        <a:ext cx="3376066" cy="384085"/>
      </dsp:txXfrm>
    </dsp:sp>
    <dsp:sp modelId="{002068A3-4949-44E8-8A54-75421A95199A}">
      <dsp:nvSpPr>
        <dsp:cNvPr id="0" name=""/>
        <dsp:cNvSpPr/>
      </dsp:nvSpPr>
      <dsp:spPr>
        <a:xfrm>
          <a:off x="5369" y="1082562"/>
          <a:ext cx="1266026" cy="751775"/>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b="1" kern="1200"/>
            <a:t>Organisation sociale</a:t>
          </a:r>
        </a:p>
      </dsp:txBody>
      <dsp:txXfrm>
        <a:off x="5369" y="1082562"/>
        <a:ext cx="1266026" cy="751775"/>
      </dsp:txXfrm>
    </dsp:sp>
    <dsp:sp modelId="{4B322903-FDC5-4C5C-8692-64FD982C7A67}">
      <dsp:nvSpPr>
        <dsp:cNvPr id="0" name=""/>
        <dsp:cNvSpPr/>
      </dsp:nvSpPr>
      <dsp:spPr>
        <a:xfrm>
          <a:off x="1352247" y="1082562"/>
          <a:ext cx="1054117" cy="1167971"/>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b="1" kern="1200"/>
            <a:t>Comportament parentaux</a:t>
          </a:r>
        </a:p>
      </dsp:txBody>
      <dsp:txXfrm>
        <a:off x="1352247" y="1082562"/>
        <a:ext cx="1054117" cy="1167971"/>
      </dsp:txXfrm>
    </dsp:sp>
    <dsp:sp modelId="{F703BE51-5A7F-4C55-9D93-D9A03BA2228E}">
      <dsp:nvSpPr>
        <dsp:cNvPr id="0" name=""/>
        <dsp:cNvSpPr/>
      </dsp:nvSpPr>
      <dsp:spPr>
        <a:xfrm>
          <a:off x="2487216" y="1082562"/>
          <a:ext cx="907062" cy="1590046"/>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b="1" kern="1200"/>
            <a:t>Compétitions pour:  </a:t>
          </a:r>
          <a:r>
            <a:rPr lang="fr-CA" sz="1000" b="1" i="1" kern="1200">
              <a:solidFill>
                <a:srgbClr val="FF0000"/>
              </a:solidFill>
            </a:rPr>
            <a:t>nourriture</a:t>
          </a:r>
          <a:r>
            <a:rPr lang="fr-CA" sz="900" b="1" i="1" kern="1200">
              <a:solidFill>
                <a:srgbClr val="FF0000"/>
              </a:solidFill>
            </a:rPr>
            <a:t>, </a:t>
          </a:r>
          <a:r>
            <a:rPr lang="fr-CA" sz="1000" b="1" i="1" kern="1200">
              <a:solidFill>
                <a:srgbClr val="FF0000"/>
              </a:solidFill>
            </a:rPr>
            <a:t>territoire, partenaire sexuel</a:t>
          </a:r>
        </a:p>
        <a:p>
          <a:pPr lvl="0" algn="ctr" defTabSz="400050">
            <a:lnSpc>
              <a:spcPct val="90000"/>
            </a:lnSpc>
            <a:spcBef>
              <a:spcPct val="0"/>
            </a:spcBef>
            <a:spcAft>
              <a:spcPct val="35000"/>
            </a:spcAft>
          </a:pPr>
          <a:endParaRPr lang="fr-CA" sz="900" b="1" kern="1200"/>
        </a:p>
      </dsp:txBody>
      <dsp:txXfrm>
        <a:off x="2487216" y="1082562"/>
        <a:ext cx="907062" cy="1590046"/>
      </dsp:txXfrm>
    </dsp:sp>
    <dsp:sp modelId="{A0EDD1B2-8A30-4258-BFA1-D8379EA79214}">
      <dsp:nvSpPr>
        <dsp:cNvPr id="0" name=""/>
        <dsp:cNvSpPr/>
      </dsp:nvSpPr>
      <dsp:spPr>
        <a:xfrm>
          <a:off x="3561352" y="420956"/>
          <a:ext cx="1925047" cy="378710"/>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CA" sz="1200" b="1" kern="1200"/>
            <a:t>Interactions interspécifiques</a:t>
          </a:r>
        </a:p>
      </dsp:txBody>
      <dsp:txXfrm>
        <a:off x="3561352" y="420956"/>
        <a:ext cx="1925047" cy="378710"/>
      </dsp:txXfrm>
    </dsp:sp>
    <dsp:sp modelId="{72772013-BEB0-40F6-8547-5CB6FF7647DF}">
      <dsp:nvSpPr>
        <dsp:cNvPr id="0" name=""/>
        <dsp:cNvSpPr/>
      </dsp:nvSpPr>
      <dsp:spPr>
        <a:xfrm>
          <a:off x="3555983" y="1077187"/>
          <a:ext cx="1925047" cy="1940216"/>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CA" sz="1300" b="1" i="1" kern="1200">
              <a:solidFill>
                <a:srgbClr val="FF0000"/>
              </a:solidFill>
            </a:rPr>
            <a:t>Prédation, défenses (physique et chimique, camouflage, mimétisme, commensalisme, mutualisme, parasitisme et compétition interspécifique</a:t>
          </a:r>
        </a:p>
      </dsp:txBody>
      <dsp:txXfrm>
        <a:off x="3555983" y="1077187"/>
        <a:ext cx="1925047" cy="194021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C3477E-4505-4343-A3D4-1068FDE1DE60}">
      <dsp:nvSpPr>
        <dsp:cNvPr id="0" name=""/>
        <dsp:cNvSpPr/>
      </dsp:nvSpPr>
      <dsp:spPr>
        <a:xfrm>
          <a:off x="2444576" y="871"/>
          <a:ext cx="902047" cy="5863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2444576" y="871"/>
        <a:ext cx="902047" cy="586330"/>
      </dsp:txXfrm>
    </dsp:sp>
    <dsp:sp modelId="{8307BEDF-6266-4D2F-99C4-124B78D383E6}">
      <dsp:nvSpPr>
        <dsp:cNvPr id="0" name=""/>
        <dsp:cNvSpPr/>
      </dsp:nvSpPr>
      <dsp:spPr>
        <a:xfrm>
          <a:off x="1513236" y="294036"/>
          <a:ext cx="2764726" cy="2764726"/>
        </a:xfrm>
        <a:custGeom>
          <a:avLst/>
          <a:gdLst/>
          <a:ahLst/>
          <a:cxnLst/>
          <a:rect l="0" t="0" r="0" b="0"/>
          <a:pathLst>
            <a:path>
              <a:moveTo>
                <a:pt x="1947065" y="120602"/>
              </a:moveTo>
              <a:arcTo wR="1382363" hR="1382363" stAng="17646658" swAng="92499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8AEFE0A-B231-43BD-AFDF-EDEB2E262528}">
      <dsp:nvSpPr>
        <dsp:cNvPr id="0" name=""/>
        <dsp:cNvSpPr/>
      </dsp:nvSpPr>
      <dsp:spPr>
        <a:xfrm>
          <a:off x="3641738" y="692052"/>
          <a:ext cx="902047" cy="5863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3641738" y="692052"/>
        <a:ext cx="902047" cy="586330"/>
      </dsp:txXfrm>
    </dsp:sp>
    <dsp:sp modelId="{238001D1-DE59-425E-9349-104DC342C9EA}">
      <dsp:nvSpPr>
        <dsp:cNvPr id="0" name=""/>
        <dsp:cNvSpPr/>
      </dsp:nvSpPr>
      <dsp:spPr>
        <a:xfrm>
          <a:off x="1513236" y="294036"/>
          <a:ext cx="2764726" cy="2764726"/>
        </a:xfrm>
        <a:custGeom>
          <a:avLst/>
          <a:gdLst/>
          <a:ahLst/>
          <a:cxnLst/>
          <a:rect l="0" t="0" r="0" b="0"/>
          <a:pathLst>
            <a:path>
              <a:moveTo>
                <a:pt x="2743156" y="1139111"/>
              </a:moveTo>
              <a:arcTo wR="1382363" hR="1382363" stAng="20991900" swAng="121620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B23519E-BB66-4939-A0A6-18549C0F165F}">
      <dsp:nvSpPr>
        <dsp:cNvPr id="0" name=""/>
        <dsp:cNvSpPr/>
      </dsp:nvSpPr>
      <dsp:spPr>
        <a:xfrm>
          <a:off x="3641738" y="2074416"/>
          <a:ext cx="902047" cy="5863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3641738" y="2074416"/>
        <a:ext cx="902047" cy="586330"/>
      </dsp:txXfrm>
    </dsp:sp>
    <dsp:sp modelId="{3F883F97-38FF-464A-9F3F-18E0E89D234C}">
      <dsp:nvSpPr>
        <dsp:cNvPr id="0" name=""/>
        <dsp:cNvSpPr/>
      </dsp:nvSpPr>
      <dsp:spPr>
        <a:xfrm>
          <a:off x="1513236" y="294036"/>
          <a:ext cx="2764726" cy="2764726"/>
        </a:xfrm>
        <a:custGeom>
          <a:avLst/>
          <a:gdLst/>
          <a:ahLst/>
          <a:cxnLst/>
          <a:rect l="0" t="0" r="0" b="0"/>
          <a:pathLst>
            <a:path>
              <a:moveTo>
                <a:pt x="2262166" y="2448606"/>
              </a:moveTo>
              <a:arcTo wR="1382363" hR="1382363" stAng="3028348" swAng="92499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8A6A0AD-42E8-443D-9F47-2388BB6C64F2}">
      <dsp:nvSpPr>
        <dsp:cNvPr id="0" name=""/>
        <dsp:cNvSpPr/>
      </dsp:nvSpPr>
      <dsp:spPr>
        <a:xfrm>
          <a:off x="2444576" y="2765597"/>
          <a:ext cx="902047" cy="5863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fr-CA" sz="900" kern="1200"/>
        </a:p>
      </dsp:txBody>
      <dsp:txXfrm>
        <a:off x="2444576" y="2765597"/>
        <a:ext cx="902047" cy="586330"/>
      </dsp:txXfrm>
    </dsp:sp>
    <dsp:sp modelId="{D0CD4B09-68DC-47F0-A45C-43C560CA0C0A}">
      <dsp:nvSpPr>
        <dsp:cNvPr id="0" name=""/>
        <dsp:cNvSpPr/>
      </dsp:nvSpPr>
      <dsp:spPr>
        <a:xfrm>
          <a:off x="1513236" y="294036"/>
          <a:ext cx="2764726" cy="2764726"/>
        </a:xfrm>
        <a:custGeom>
          <a:avLst/>
          <a:gdLst/>
          <a:ahLst/>
          <a:cxnLst/>
          <a:rect l="0" t="0" r="0" b="0"/>
          <a:pathLst>
            <a:path>
              <a:moveTo>
                <a:pt x="817660" y="2644123"/>
              </a:moveTo>
              <a:arcTo wR="1382363" hR="1382363" stAng="6846658" swAng="92499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765F857-7C49-4091-A1AD-E8818D08DFC9}">
      <dsp:nvSpPr>
        <dsp:cNvPr id="0" name=""/>
        <dsp:cNvSpPr/>
      </dsp:nvSpPr>
      <dsp:spPr>
        <a:xfrm>
          <a:off x="1247414" y="2074416"/>
          <a:ext cx="902047" cy="5863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Décomposeurs</a:t>
          </a:r>
        </a:p>
      </dsp:txBody>
      <dsp:txXfrm>
        <a:off x="1247414" y="2074416"/>
        <a:ext cx="902047" cy="586330"/>
      </dsp:txXfrm>
    </dsp:sp>
    <dsp:sp modelId="{E416031E-3710-4896-8714-65C90B4C8982}">
      <dsp:nvSpPr>
        <dsp:cNvPr id="0" name=""/>
        <dsp:cNvSpPr/>
      </dsp:nvSpPr>
      <dsp:spPr>
        <a:xfrm>
          <a:off x="1513236" y="294036"/>
          <a:ext cx="2764726" cy="2764726"/>
        </a:xfrm>
        <a:custGeom>
          <a:avLst/>
          <a:gdLst/>
          <a:ahLst/>
          <a:cxnLst/>
          <a:rect l="0" t="0" r="0" b="0"/>
          <a:pathLst>
            <a:path>
              <a:moveTo>
                <a:pt x="21570" y="1625615"/>
              </a:moveTo>
              <a:arcTo wR="1382363" hR="1382363" stAng="10191900" swAng="121620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C1BAC31-F710-4A51-B6D0-EE9DDE4C952A}">
      <dsp:nvSpPr>
        <dsp:cNvPr id="0" name=""/>
        <dsp:cNvSpPr/>
      </dsp:nvSpPr>
      <dsp:spPr>
        <a:xfrm>
          <a:off x="1247414" y="692052"/>
          <a:ext cx="902047" cy="5863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1247414" y="692052"/>
        <a:ext cx="902047" cy="586330"/>
      </dsp:txXfrm>
    </dsp:sp>
    <dsp:sp modelId="{8D0A1B98-AE40-4136-8C05-79775BD681E0}">
      <dsp:nvSpPr>
        <dsp:cNvPr id="0" name=""/>
        <dsp:cNvSpPr/>
      </dsp:nvSpPr>
      <dsp:spPr>
        <a:xfrm>
          <a:off x="1513236" y="294036"/>
          <a:ext cx="2764726" cy="2764726"/>
        </a:xfrm>
        <a:custGeom>
          <a:avLst/>
          <a:gdLst/>
          <a:ahLst/>
          <a:cxnLst/>
          <a:rect l="0" t="0" r="0" b="0"/>
          <a:pathLst>
            <a:path>
              <a:moveTo>
                <a:pt x="502559" y="316120"/>
              </a:moveTo>
              <a:arcTo wR="1382363" hR="1382363" stAng="13828348" swAng="92499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C3477E-4505-4343-A3D4-1068FDE1DE60}">
      <dsp:nvSpPr>
        <dsp:cNvPr id="0" name=""/>
        <dsp:cNvSpPr/>
      </dsp:nvSpPr>
      <dsp:spPr>
        <a:xfrm>
          <a:off x="2559434" y="219"/>
          <a:ext cx="919981" cy="597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2559434" y="219"/>
        <a:ext cx="919981" cy="597987"/>
      </dsp:txXfrm>
    </dsp:sp>
    <dsp:sp modelId="{8307BEDF-6266-4D2F-99C4-124B78D383E6}">
      <dsp:nvSpPr>
        <dsp:cNvPr id="0" name=""/>
        <dsp:cNvSpPr/>
      </dsp:nvSpPr>
      <dsp:spPr>
        <a:xfrm>
          <a:off x="1608900" y="299213"/>
          <a:ext cx="2821048" cy="2821048"/>
        </a:xfrm>
        <a:custGeom>
          <a:avLst/>
          <a:gdLst/>
          <a:ahLst/>
          <a:cxnLst/>
          <a:rect l="0" t="0" r="0" b="0"/>
          <a:pathLst>
            <a:path>
              <a:moveTo>
                <a:pt x="1986595" y="122999"/>
              </a:moveTo>
              <a:arcTo wR="1410524" hR="1410524" stAng="17646296" swAng="925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8AEFE0A-B231-43BD-AFDF-EDEB2E262528}">
      <dsp:nvSpPr>
        <dsp:cNvPr id="0" name=""/>
        <dsp:cNvSpPr/>
      </dsp:nvSpPr>
      <dsp:spPr>
        <a:xfrm>
          <a:off x="3780984" y="705481"/>
          <a:ext cx="919981" cy="597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3780984" y="705481"/>
        <a:ext cx="919981" cy="597987"/>
      </dsp:txXfrm>
    </dsp:sp>
    <dsp:sp modelId="{238001D1-DE59-425E-9349-104DC342C9EA}">
      <dsp:nvSpPr>
        <dsp:cNvPr id="0" name=""/>
        <dsp:cNvSpPr/>
      </dsp:nvSpPr>
      <dsp:spPr>
        <a:xfrm>
          <a:off x="1605853" y="288939"/>
          <a:ext cx="2821048" cy="2821048"/>
        </a:xfrm>
        <a:custGeom>
          <a:avLst/>
          <a:gdLst/>
          <a:ahLst/>
          <a:cxnLst/>
          <a:rect l="0" t="0" r="0" b="0"/>
          <a:pathLst>
            <a:path>
              <a:moveTo>
                <a:pt x="2799893" y="1167150"/>
              </a:moveTo>
              <a:arcTo wR="1410524" hR="1410524" stAng="21003864" swAng="117189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996E188-28C6-4493-974D-E00BB7712B24}">
      <dsp:nvSpPr>
        <dsp:cNvPr id="0" name=""/>
        <dsp:cNvSpPr/>
      </dsp:nvSpPr>
      <dsp:spPr>
        <a:xfrm>
          <a:off x="3790512" y="2087428"/>
          <a:ext cx="919981" cy="597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3790512" y="2087428"/>
        <a:ext cx="919981" cy="597987"/>
      </dsp:txXfrm>
    </dsp:sp>
    <dsp:sp modelId="{226271BE-AF68-4B81-8DAE-F7D3AC6119E7}">
      <dsp:nvSpPr>
        <dsp:cNvPr id="0" name=""/>
        <dsp:cNvSpPr/>
      </dsp:nvSpPr>
      <dsp:spPr>
        <a:xfrm>
          <a:off x="1596974" y="303387"/>
          <a:ext cx="2821048" cy="2821048"/>
        </a:xfrm>
        <a:custGeom>
          <a:avLst/>
          <a:gdLst/>
          <a:ahLst/>
          <a:cxnLst/>
          <a:rect l="0" t="0" r="0" b="0"/>
          <a:pathLst>
            <a:path>
              <a:moveTo>
                <a:pt x="2338387" y="2472902"/>
              </a:moveTo>
              <a:arcTo wR="1410524" hR="1410524" stAng="2931996" swAng="97512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0853A36-B2C8-4759-9CC4-43BC78EC536A}">
      <dsp:nvSpPr>
        <dsp:cNvPr id="0" name=""/>
        <dsp:cNvSpPr/>
      </dsp:nvSpPr>
      <dsp:spPr>
        <a:xfrm>
          <a:off x="2559434" y="2821267"/>
          <a:ext cx="919981" cy="597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2559434" y="2821267"/>
        <a:ext cx="919981" cy="597987"/>
      </dsp:txXfrm>
    </dsp:sp>
    <dsp:sp modelId="{56A02B9E-6B66-4C77-87EE-DE9727127FB6}">
      <dsp:nvSpPr>
        <dsp:cNvPr id="0" name=""/>
        <dsp:cNvSpPr/>
      </dsp:nvSpPr>
      <dsp:spPr>
        <a:xfrm>
          <a:off x="1608900" y="299213"/>
          <a:ext cx="2821048" cy="2821048"/>
        </a:xfrm>
        <a:custGeom>
          <a:avLst/>
          <a:gdLst/>
          <a:ahLst/>
          <a:cxnLst/>
          <a:rect l="0" t="0" r="0" b="0"/>
          <a:pathLst>
            <a:path>
              <a:moveTo>
                <a:pt x="834453" y="2698049"/>
              </a:moveTo>
              <a:arcTo wR="1410524" hR="1410524" stAng="6846296" swAng="925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B23519E-BB66-4939-A0A6-18549C0F165F}">
      <dsp:nvSpPr>
        <dsp:cNvPr id="0" name=""/>
        <dsp:cNvSpPr/>
      </dsp:nvSpPr>
      <dsp:spPr>
        <a:xfrm>
          <a:off x="1337884" y="2116005"/>
          <a:ext cx="919981" cy="597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_____________</a:t>
          </a:r>
        </a:p>
      </dsp:txBody>
      <dsp:txXfrm>
        <a:off x="1337884" y="2116005"/>
        <a:ext cx="919981" cy="597987"/>
      </dsp:txXfrm>
    </dsp:sp>
    <dsp:sp modelId="{3F883F97-38FF-464A-9F3F-18E0E89D234C}">
      <dsp:nvSpPr>
        <dsp:cNvPr id="0" name=""/>
        <dsp:cNvSpPr/>
      </dsp:nvSpPr>
      <dsp:spPr>
        <a:xfrm>
          <a:off x="1608900" y="299213"/>
          <a:ext cx="2821048" cy="2821048"/>
        </a:xfrm>
        <a:custGeom>
          <a:avLst/>
          <a:gdLst/>
          <a:ahLst/>
          <a:cxnLst/>
          <a:rect l="0" t="0" r="0" b="0"/>
          <a:pathLst>
            <a:path>
              <a:moveTo>
                <a:pt x="22026" y="1658822"/>
              </a:moveTo>
              <a:arcTo wR="1410524" hR="1410524" stAng="10191674" swAng="121665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C1BAC31-F710-4A51-B6D0-EE9DDE4C952A}">
      <dsp:nvSpPr>
        <dsp:cNvPr id="0" name=""/>
        <dsp:cNvSpPr/>
      </dsp:nvSpPr>
      <dsp:spPr>
        <a:xfrm>
          <a:off x="1337884" y="705481"/>
          <a:ext cx="919981" cy="5979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CA" sz="900" kern="1200"/>
            <a:t>Décomposeur</a:t>
          </a:r>
        </a:p>
      </dsp:txBody>
      <dsp:txXfrm>
        <a:off x="1337884" y="705481"/>
        <a:ext cx="919981" cy="597987"/>
      </dsp:txXfrm>
    </dsp:sp>
    <dsp:sp modelId="{8D0A1B98-AE40-4136-8C05-79775BD681E0}">
      <dsp:nvSpPr>
        <dsp:cNvPr id="0" name=""/>
        <dsp:cNvSpPr/>
      </dsp:nvSpPr>
      <dsp:spPr>
        <a:xfrm>
          <a:off x="1608900" y="299213"/>
          <a:ext cx="2821048" cy="2821048"/>
        </a:xfrm>
        <a:custGeom>
          <a:avLst/>
          <a:gdLst/>
          <a:ahLst/>
          <a:cxnLst/>
          <a:rect l="0" t="0" r="0" b="0"/>
          <a:pathLst>
            <a:path>
              <a:moveTo>
                <a:pt x="512705" y="322636"/>
              </a:moveTo>
              <a:arcTo wR="1410524" hR="1410524" stAng="13828058" swAng="925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EECDCF-CDAC-4B9A-A6CC-A271C5DA0091}">
      <dsp:nvSpPr>
        <dsp:cNvPr id="0" name=""/>
        <dsp:cNvSpPr/>
      </dsp:nvSpPr>
      <dsp:spPr>
        <a:xfrm>
          <a:off x="3416426" y="2623184"/>
          <a:ext cx="1905666" cy="123443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fr-CA" sz="1500" kern="1200"/>
            <a:t>Description:</a:t>
          </a:r>
        </a:p>
      </dsp:txBody>
      <dsp:txXfrm>
        <a:off x="3988127" y="2931794"/>
        <a:ext cx="1333966" cy="925830"/>
      </dsp:txXfrm>
    </dsp:sp>
    <dsp:sp modelId="{8EA8FD52-B083-44AD-92DC-EC5998565CF5}">
      <dsp:nvSpPr>
        <dsp:cNvPr id="0" name=""/>
        <dsp:cNvSpPr/>
      </dsp:nvSpPr>
      <dsp:spPr>
        <a:xfrm>
          <a:off x="307181" y="2623184"/>
          <a:ext cx="1905666" cy="123443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fr-CA" sz="1500" kern="1200"/>
            <a:t>Description:</a:t>
          </a:r>
        </a:p>
      </dsp:txBody>
      <dsp:txXfrm>
        <a:off x="307181" y="2931794"/>
        <a:ext cx="1333966" cy="925830"/>
      </dsp:txXfrm>
    </dsp:sp>
    <dsp:sp modelId="{EB480B1A-F680-44B2-9436-28EBD2B350FD}">
      <dsp:nvSpPr>
        <dsp:cNvPr id="0" name=""/>
        <dsp:cNvSpPr/>
      </dsp:nvSpPr>
      <dsp:spPr>
        <a:xfrm>
          <a:off x="3416426" y="0"/>
          <a:ext cx="1905666" cy="1234439"/>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fr-CA" sz="1500" kern="1200"/>
            <a:t>Description:</a:t>
          </a:r>
        </a:p>
      </dsp:txBody>
      <dsp:txXfrm>
        <a:off x="3988127" y="0"/>
        <a:ext cx="1333966" cy="925830"/>
      </dsp:txXfrm>
    </dsp:sp>
    <dsp:sp modelId="{855846FB-33FE-428B-9CF0-CB537EC0F67A}">
      <dsp:nvSpPr>
        <dsp:cNvPr id="0" name=""/>
        <dsp:cNvSpPr/>
      </dsp:nvSpPr>
      <dsp:spPr>
        <a:xfrm>
          <a:off x="307181" y="0"/>
          <a:ext cx="1905666" cy="123443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fr-CA" sz="1500" kern="1200"/>
            <a:t>Description:</a:t>
          </a:r>
        </a:p>
      </dsp:txBody>
      <dsp:txXfrm>
        <a:off x="307181" y="0"/>
        <a:ext cx="1333966" cy="925830"/>
      </dsp:txXfrm>
    </dsp:sp>
    <dsp:sp modelId="{37BAC9BF-A19A-4306-993D-C6DBD64118B8}">
      <dsp:nvSpPr>
        <dsp:cNvPr id="0" name=""/>
        <dsp:cNvSpPr/>
      </dsp:nvSpPr>
      <dsp:spPr>
        <a:xfrm>
          <a:off x="1105709" y="219884"/>
          <a:ext cx="1670351" cy="1670351"/>
        </a:xfrm>
        <a:prstGeom prst="pieWedg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fr-CA" sz="2000" kern="1200"/>
            <a:t>______</a:t>
          </a:r>
        </a:p>
      </dsp:txBody>
      <dsp:txXfrm>
        <a:off x="1105709" y="219884"/>
        <a:ext cx="1670351" cy="1670351"/>
      </dsp:txXfrm>
    </dsp:sp>
    <dsp:sp modelId="{9ADEA37C-F8CE-48F1-8E94-51B6132B93C7}">
      <dsp:nvSpPr>
        <dsp:cNvPr id="0" name=""/>
        <dsp:cNvSpPr/>
      </dsp:nvSpPr>
      <dsp:spPr>
        <a:xfrm rot="5400000">
          <a:off x="2853213" y="219884"/>
          <a:ext cx="1670351" cy="1670351"/>
        </a:xfrm>
        <a:prstGeom prst="pieWedg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fr-CA" sz="2000" kern="1200"/>
            <a:t>_______</a:t>
          </a:r>
        </a:p>
      </dsp:txBody>
      <dsp:txXfrm rot="5400000">
        <a:off x="2853213" y="219884"/>
        <a:ext cx="1670351" cy="1670351"/>
      </dsp:txXfrm>
    </dsp:sp>
    <dsp:sp modelId="{C2117F75-DD0F-4C11-8CDF-C260532E6053}">
      <dsp:nvSpPr>
        <dsp:cNvPr id="0" name=""/>
        <dsp:cNvSpPr/>
      </dsp:nvSpPr>
      <dsp:spPr>
        <a:xfrm rot="10800000">
          <a:off x="2853213" y="1967388"/>
          <a:ext cx="1670351" cy="1670351"/>
        </a:xfrm>
        <a:prstGeom prst="pieWedg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fr-CA" sz="2000" kern="1200"/>
            <a:t>_______</a:t>
          </a:r>
        </a:p>
      </dsp:txBody>
      <dsp:txXfrm rot="10800000">
        <a:off x="2853213" y="1967388"/>
        <a:ext cx="1670351" cy="1670351"/>
      </dsp:txXfrm>
    </dsp:sp>
    <dsp:sp modelId="{C36F1DA0-F9D3-49A3-9B7C-35AADBA6E87F}">
      <dsp:nvSpPr>
        <dsp:cNvPr id="0" name=""/>
        <dsp:cNvSpPr/>
      </dsp:nvSpPr>
      <dsp:spPr>
        <a:xfrm rot="16200000">
          <a:off x="1105709" y="1967388"/>
          <a:ext cx="1670351" cy="1670351"/>
        </a:xfrm>
        <a:prstGeom prst="pieWedg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fr-CA" sz="2000" kern="1200"/>
            <a:t>_______</a:t>
          </a:r>
        </a:p>
      </dsp:txBody>
      <dsp:txXfrm rot="16200000">
        <a:off x="1105709" y="1967388"/>
        <a:ext cx="1670351" cy="1670351"/>
      </dsp:txXfrm>
    </dsp:sp>
    <dsp:sp modelId="{68C4AAAC-1CC5-4166-8DF9-6FFCAC55DE49}">
      <dsp:nvSpPr>
        <dsp:cNvPr id="0" name=""/>
        <dsp:cNvSpPr/>
      </dsp:nvSpPr>
      <dsp:spPr>
        <a:xfrm>
          <a:off x="2526280" y="1581626"/>
          <a:ext cx="576714" cy="501491"/>
        </a:xfrm>
        <a:prstGeom prst="circularArrow">
          <a:avLst/>
        </a:prstGeom>
        <a:gradFill rotWithShape="0">
          <a:gsLst>
            <a:gs pos="0">
              <a:schemeClr val="accent2">
                <a:tint val="40000"/>
                <a:hueOff val="0"/>
                <a:satOff val="0"/>
                <a:lumOff val="0"/>
                <a:alphaOff val="0"/>
                <a:tint val="50000"/>
                <a:satMod val="300000"/>
              </a:schemeClr>
            </a:gs>
            <a:gs pos="35000">
              <a:schemeClr val="accent2">
                <a:tint val="40000"/>
                <a:hueOff val="0"/>
                <a:satOff val="0"/>
                <a:lumOff val="0"/>
                <a:alphaOff val="0"/>
                <a:tint val="37000"/>
                <a:satMod val="300000"/>
              </a:schemeClr>
            </a:gs>
            <a:gs pos="100000">
              <a:schemeClr val="accent2">
                <a:tint val="4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C5667A14-09C6-4283-BDD3-797AC6E1996D}">
      <dsp:nvSpPr>
        <dsp:cNvPr id="0" name=""/>
        <dsp:cNvSpPr/>
      </dsp:nvSpPr>
      <dsp:spPr>
        <a:xfrm rot="10800000">
          <a:off x="2526280" y="1774507"/>
          <a:ext cx="576714" cy="501491"/>
        </a:xfrm>
        <a:prstGeom prst="circularArrow">
          <a:avLst/>
        </a:prstGeom>
        <a:gradFill rotWithShape="0">
          <a:gsLst>
            <a:gs pos="0">
              <a:schemeClr val="accent2">
                <a:tint val="40000"/>
                <a:hueOff val="0"/>
                <a:satOff val="0"/>
                <a:lumOff val="0"/>
                <a:alphaOff val="0"/>
                <a:tint val="50000"/>
                <a:satMod val="300000"/>
              </a:schemeClr>
            </a:gs>
            <a:gs pos="35000">
              <a:schemeClr val="accent2">
                <a:tint val="40000"/>
                <a:hueOff val="0"/>
                <a:satOff val="0"/>
                <a:lumOff val="0"/>
                <a:alphaOff val="0"/>
                <a:tint val="37000"/>
                <a:satMod val="300000"/>
              </a:schemeClr>
            </a:gs>
            <a:gs pos="100000">
              <a:schemeClr val="accent2">
                <a:tint val="4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120BF-4E7F-4059-BCEC-B48F0365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10739</Words>
  <Characters>59065</Characters>
  <Application>Microsoft Office Word</Application>
  <DocSecurity>0</DocSecurity>
  <Lines>492</Lines>
  <Paragraphs>139</Paragraphs>
  <ScaleCrop>false</ScaleCrop>
  <HeadingPairs>
    <vt:vector size="2" baseType="variant">
      <vt:variant>
        <vt:lpstr>Titre</vt:lpstr>
      </vt:variant>
      <vt:variant>
        <vt:i4>1</vt:i4>
      </vt:variant>
    </vt:vector>
  </HeadingPairs>
  <TitlesOfParts>
    <vt:vector size="1" baseType="lpstr">
      <vt:lpstr>La technologie; c’est dans notre nature ?!?</vt:lpstr>
    </vt:vector>
  </TitlesOfParts>
  <Company/>
  <LinksUpToDate>false</LinksUpToDate>
  <CharactersWithSpaces>69665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technologie; c’est dans notre nature ?!?</dc:title>
  <dc:creator>Gabrielle</dc:creator>
  <cp:lastModifiedBy>Gabrielle</cp:lastModifiedBy>
  <cp:revision>2</cp:revision>
  <dcterms:created xsi:type="dcterms:W3CDTF">2010-11-05T14:30:00Z</dcterms:created>
  <dcterms:modified xsi:type="dcterms:W3CDTF">2010-11-05T14:30:00Z</dcterms:modified>
</cp:coreProperties>
</file>