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C0CF0" w14:textId="77777777" w:rsidR="000C7CCC" w:rsidRDefault="000C7CCC" w:rsidP="000C7CCC">
      <w:pPr>
        <w:widowControl/>
        <w:autoSpaceDE/>
        <w:autoSpaceDN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FORMATION SUR L’ENCADREMENT DE PROXIMITÉ, INFP, juillet 2025</w:t>
      </w:r>
    </w:p>
    <w:p w14:paraId="3ED0C97E" w14:textId="2D2A55EF" w:rsidR="000C7CCC" w:rsidRDefault="000C7CCC" w:rsidP="000C7CCC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BE0">
        <w:rPr>
          <w:rFonts w:ascii="Times New Roman" w:hAnsi="Times New Roman" w:cs="Times New Roman"/>
          <w:b/>
          <w:bCs/>
          <w:sz w:val="40"/>
          <w:szCs w:val="40"/>
        </w:rPr>
        <w:t xml:space="preserve">EXERCICE Module </w:t>
      </w:r>
      <w:r w:rsidR="00E31E64">
        <w:rPr>
          <w:rFonts w:ascii="Times New Roman" w:hAnsi="Times New Roman" w:cs="Times New Roman"/>
          <w:b/>
          <w:bCs/>
          <w:sz w:val="40"/>
          <w:szCs w:val="40"/>
        </w:rPr>
        <w:t>4</w:t>
      </w:r>
      <w:r w:rsidRPr="00F22BE0">
        <w:rPr>
          <w:rFonts w:ascii="Times New Roman" w:hAnsi="Times New Roman" w:cs="Times New Roman"/>
          <w:b/>
          <w:bCs/>
          <w:sz w:val="40"/>
          <w:szCs w:val="40"/>
        </w:rPr>
        <w:t>, 1</w:t>
      </w:r>
      <w:r w:rsidRPr="00F22BE0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ère</w:t>
      </w:r>
      <w:r w:rsidRPr="00F22BE0">
        <w:rPr>
          <w:rFonts w:ascii="Times New Roman" w:hAnsi="Times New Roman" w:cs="Times New Roman"/>
          <w:b/>
          <w:bCs/>
          <w:sz w:val="40"/>
          <w:szCs w:val="40"/>
        </w:rPr>
        <w:t xml:space="preserve"> version</w:t>
      </w:r>
    </w:p>
    <w:p w14:paraId="58815DA1" w14:textId="638011AB" w:rsidR="00B75A6C" w:rsidRDefault="00B75A6C" w:rsidP="00B75A6C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 :</w:t>
      </w:r>
    </w:p>
    <w:p w14:paraId="0D9A41BD" w14:textId="70734AA7" w:rsidR="00B75A6C" w:rsidRDefault="00B75A6C" w:rsidP="00B75A6C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Prénom :</w:t>
      </w:r>
    </w:p>
    <w:p w14:paraId="38B67F74" w14:textId="50A836B1" w:rsidR="00B75A6C" w:rsidRDefault="00B75A6C" w:rsidP="00B75A6C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Prénom usuel : </w:t>
      </w:r>
    </w:p>
    <w:p w14:paraId="56EE2BDA" w14:textId="77777777" w:rsidR="00E31E64" w:rsidRPr="00B75A6C" w:rsidRDefault="00E31E64" w:rsidP="00B75A6C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lledutableau"/>
        <w:tblW w:w="10206" w:type="dxa"/>
        <w:tblInd w:w="137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0C7CCC" w:rsidRPr="00581159" w14:paraId="49C3BB20" w14:textId="77777777" w:rsidTr="009B006F">
        <w:trPr>
          <w:trHeight w:val="329"/>
        </w:trPr>
        <w:tc>
          <w:tcPr>
            <w:tcW w:w="10206" w:type="dxa"/>
            <w:shd w:val="clear" w:color="auto" w:fill="D9D9D9" w:themeFill="background1" w:themeFillShade="D9"/>
          </w:tcPr>
          <w:p w14:paraId="65E97F41" w14:textId="1E636984" w:rsidR="000C7CCC" w:rsidRPr="009D2002" w:rsidRDefault="000C7CCC" w:rsidP="006E67E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2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PHASE 2 : Réalisation des apprentissages : </w:t>
            </w:r>
            <w:r w:rsidR="006E6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D20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Individuellement (autoformation) : 1ère version de l’exercice. (à envoyer pour le portfolio)</w:t>
            </w:r>
          </w:p>
        </w:tc>
      </w:tr>
      <w:tr w:rsidR="000C7CCC" w:rsidRPr="00581159" w14:paraId="7B7A0769" w14:textId="77777777" w:rsidTr="009B006F">
        <w:trPr>
          <w:trHeight w:val="283"/>
        </w:trPr>
        <w:tc>
          <w:tcPr>
            <w:tcW w:w="10206" w:type="dxa"/>
          </w:tcPr>
          <w:p w14:paraId="74EEA4A5" w14:textId="77777777" w:rsidR="000C7CCC" w:rsidRPr="009D2002" w:rsidRDefault="000C7CCC" w:rsidP="009B0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02">
              <w:rPr>
                <w:rFonts w:ascii="Times New Roman" w:hAnsi="Times New Roman" w:cs="Times New Roman"/>
                <w:b/>
                <w:sz w:val="28"/>
                <w:szCs w:val="28"/>
              </w:rPr>
              <w:t>Étape 2 : PRATIQUE GUIDÉE</w:t>
            </w:r>
            <w:r w:rsidRPr="009D2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9B5DAE" w14:textId="77777777" w:rsidR="00364951" w:rsidRDefault="000C7CCC" w:rsidP="006E6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Mise en situation :</w:t>
            </w:r>
            <w:r w:rsidRPr="009D2002">
              <w:rPr>
                <w:rFonts w:ascii="Times New Roman" w:hAnsi="Times New Roman" w:cs="Times New Roman"/>
                <w:sz w:val="28"/>
                <w:szCs w:val="28"/>
              </w:rPr>
              <w:t xml:space="preserve"> Je suis </w:t>
            </w:r>
            <w:r w:rsidR="00A16FB6">
              <w:rPr>
                <w:rFonts w:ascii="Times New Roman" w:hAnsi="Times New Roman" w:cs="Times New Roman"/>
                <w:sz w:val="28"/>
                <w:szCs w:val="28"/>
              </w:rPr>
              <w:t xml:space="preserve">dans une équipe </w:t>
            </w:r>
            <w:r w:rsidR="005833F0">
              <w:rPr>
                <w:rFonts w:ascii="Times New Roman" w:hAnsi="Times New Roman" w:cs="Times New Roman"/>
                <w:sz w:val="28"/>
                <w:szCs w:val="28"/>
              </w:rPr>
              <w:t xml:space="preserve">qui travaille à la mise en œuvre de la Stratégie Nationale </w:t>
            </w:r>
            <w:r w:rsidR="00B144BA">
              <w:rPr>
                <w:rFonts w:ascii="Times New Roman" w:hAnsi="Times New Roman" w:cs="Times New Roman"/>
                <w:sz w:val="28"/>
                <w:szCs w:val="28"/>
              </w:rPr>
              <w:t xml:space="preserve">de Formation des enseignants. </w:t>
            </w:r>
            <w:r w:rsidR="0060583C">
              <w:rPr>
                <w:rFonts w:ascii="Times New Roman" w:hAnsi="Times New Roman" w:cs="Times New Roman"/>
                <w:sz w:val="28"/>
                <w:szCs w:val="28"/>
              </w:rPr>
              <w:t xml:space="preserve">La planification stratégique de cette mise en œuvre est bien avancée avec </w:t>
            </w:r>
            <w:r w:rsidR="006C013D">
              <w:rPr>
                <w:rFonts w:ascii="Times New Roman" w:hAnsi="Times New Roman" w:cs="Times New Roman"/>
                <w:sz w:val="28"/>
                <w:szCs w:val="28"/>
              </w:rPr>
              <w:t xml:space="preserve">comme cible de résultats la formation de tous les enseignants </w:t>
            </w:r>
            <w:r w:rsidR="00E07BC7">
              <w:rPr>
                <w:rFonts w:ascii="Times New Roman" w:hAnsi="Times New Roman" w:cs="Times New Roman"/>
                <w:sz w:val="28"/>
                <w:szCs w:val="28"/>
              </w:rPr>
              <w:t xml:space="preserve">dans l’approche « réussite pour tous les apprenants ». </w:t>
            </w:r>
          </w:p>
          <w:p w14:paraId="3D518577" w14:textId="6CD42C2E" w:rsidR="000C7CCC" w:rsidRPr="009D2002" w:rsidRDefault="00364951" w:rsidP="0093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L’équipe me confie le mandat de faire des recommandations sur </w:t>
            </w:r>
            <w:r w:rsidR="00077D52">
              <w:rPr>
                <w:rFonts w:ascii="Times New Roman" w:hAnsi="Times New Roman" w:cs="Times New Roman"/>
                <w:sz w:val="28"/>
                <w:szCs w:val="28"/>
              </w:rPr>
              <w:t>cette partie de la planification stratégique qui s’appelle « la mobilisation des ressources humaines ».</w:t>
            </w:r>
          </w:p>
        </w:tc>
      </w:tr>
      <w:tr w:rsidR="000C7CCC" w:rsidRPr="00581159" w14:paraId="49C80DB4" w14:textId="77777777" w:rsidTr="009B006F">
        <w:trPr>
          <w:trHeight w:val="737"/>
        </w:trPr>
        <w:tc>
          <w:tcPr>
            <w:tcW w:w="10206" w:type="dxa"/>
          </w:tcPr>
          <w:p w14:paraId="137B378A" w14:textId="77777777" w:rsidR="000C7CCC" w:rsidRPr="009D2002" w:rsidRDefault="000C7CCC" w:rsidP="009B0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0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D20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Apprentissages visés</w:t>
            </w:r>
            <w:r w:rsidRPr="009D2002">
              <w:rPr>
                <w:rFonts w:ascii="Times New Roman" w:hAnsi="Times New Roman" w:cs="Times New Roman"/>
                <w:sz w:val="28"/>
                <w:szCs w:val="28"/>
              </w:rPr>
              <w:t xml:space="preserve"> :   </w:t>
            </w:r>
          </w:p>
          <w:p w14:paraId="39A9FFD3" w14:textId="42D8EA79" w:rsidR="00560E23" w:rsidRPr="009D2002" w:rsidRDefault="000C7CCC" w:rsidP="006E67E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2002">
              <w:rPr>
                <w:rFonts w:ascii="Times New Roman" w:hAnsi="Times New Roman" w:cs="Times New Roman"/>
                <w:bCs/>
                <w:sz w:val="28"/>
                <w:szCs w:val="28"/>
              </w:rPr>
              <w:t>Je vais rédiger une première version « spontanée » de m</w:t>
            </w:r>
            <w:r w:rsidR="00932FD2">
              <w:rPr>
                <w:rFonts w:ascii="Times New Roman" w:hAnsi="Times New Roman" w:cs="Times New Roman"/>
                <w:bCs/>
                <w:sz w:val="28"/>
                <w:szCs w:val="28"/>
              </w:rPr>
              <w:t>es recommandations pour la mobilisation des ressources humaines</w:t>
            </w:r>
            <w:r w:rsidR="008415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</w:tr>
      <w:tr w:rsidR="000C7CCC" w:rsidRPr="00581159" w14:paraId="4E908FC0" w14:textId="77777777" w:rsidTr="00841507">
        <w:trPr>
          <w:trHeight w:val="510"/>
        </w:trPr>
        <w:tc>
          <w:tcPr>
            <w:tcW w:w="10206" w:type="dxa"/>
          </w:tcPr>
          <w:p w14:paraId="1AC29A3E" w14:textId="77777777" w:rsidR="000C7CCC" w:rsidRPr="009D2002" w:rsidRDefault="000C7CCC" w:rsidP="009B0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0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D20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Consignes</w:t>
            </w:r>
            <w:r w:rsidRPr="009D2002">
              <w:rPr>
                <w:rFonts w:ascii="Times New Roman" w:hAnsi="Times New Roman" w:cs="Times New Roman"/>
                <w:sz w:val="28"/>
                <w:szCs w:val="28"/>
              </w:rPr>
              <w:t xml:space="preserve"> pour la réalisation de la tâche :</w:t>
            </w:r>
          </w:p>
          <w:p w14:paraId="36A40CEC" w14:textId="07CFC849" w:rsidR="000C7CCC" w:rsidRPr="00BB5DBC" w:rsidRDefault="000C7CCC" w:rsidP="009B0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02">
              <w:rPr>
                <w:rFonts w:ascii="Times New Roman" w:hAnsi="Times New Roman" w:cs="Times New Roman"/>
                <w:sz w:val="28"/>
                <w:szCs w:val="28"/>
              </w:rPr>
              <w:t xml:space="preserve">Je rédige une première version </w:t>
            </w:r>
            <w:r w:rsidR="00841507">
              <w:rPr>
                <w:rFonts w:ascii="Times New Roman" w:hAnsi="Times New Roman" w:cs="Times New Roman"/>
                <w:sz w:val="28"/>
                <w:szCs w:val="28"/>
              </w:rPr>
              <w:t xml:space="preserve">« spontanée » </w:t>
            </w:r>
            <w:r w:rsidRPr="009D2002">
              <w:rPr>
                <w:rFonts w:ascii="Times New Roman" w:hAnsi="Times New Roman" w:cs="Times New Roman"/>
                <w:sz w:val="28"/>
                <w:szCs w:val="28"/>
              </w:rPr>
              <w:t>de m</w:t>
            </w:r>
            <w:r w:rsidR="00841507">
              <w:rPr>
                <w:rFonts w:ascii="Times New Roman" w:hAnsi="Times New Roman" w:cs="Times New Roman"/>
                <w:sz w:val="28"/>
                <w:szCs w:val="28"/>
              </w:rPr>
              <w:t xml:space="preserve">es recommandations pour la mobilisation des ressources humaines. </w:t>
            </w:r>
          </w:p>
        </w:tc>
      </w:tr>
      <w:tr w:rsidR="000C7CCC" w:rsidRPr="00581159" w14:paraId="303FFB22" w14:textId="77777777" w:rsidTr="009B006F">
        <w:trPr>
          <w:trHeight w:val="340"/>
        </w:trPr>
        <w:tc>
          <w:tcPr>
            <w:tcW w:w="10206" w:type="dxa"/>
            <w:tcBorders>
              <w:bottom w:val="single" w:sz="4" w:space="0" w:color="auto"/>
            </w:tcBorders>
          </w:tcPr>
          <w:p w14:paraId="1AE7A6AC" w14:textId="77777777" w:rsidR="000C7CCC" w:rsidRPr="009D2002" w:rsidRDefault="000C7CCC" w:rsidP="009B0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0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D20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Indicateurs de réussite</w:t>
            </w:r>
            <w:r w:rsidRPr="009D2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F1D9DE" w14:textId="7E7D5CFA" w:rsidR="000C7CCC" w:rsidRPr="00BB5DBC" w:rsidRDefault="000C7CCC" w:rsidP="009B0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02">
              <w:rPr>
                <w:rFonts w:ascii="Times New Roman" w:hAnsi="Times New Roman" w:cs="Times New Roman"/>
                <w:bCs/>
                <w:sz w:val="28"/>
                <w:szCs w:val="28"/>
              </w:rPr>
              <w:t>J’ai rédigé une première version « spontanée » de m</w:t>
            </w:r>
            <w:r w:rsidR="00E219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es recommandation pour la mobilisation des ressources humaines. </w:t>
            </w:r>
          </w:p>
        </w:tc>
      </w:tr>
    </w:tbl>
    <w:p w14:paraId="219206E5" w14:textId="77777777" w:rsidR="000C7CCC" w:rsidRDefault="000C7CCC" w:rsidP="000C7CCC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31DDBF0" w14:textId="77777777" w:rsidR="007B43E9" w:rsidRDefault="007B43E9" w:rsidP="000C7CCC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A1F33DD" w14:textId="77777777" w:rsidR="000C7CCC" w:rsidRPr="00C04825" w:rsidRDefault="000C7CCC" w:rsidP="000C7CCC">
      <w:pPr>
        <w:widowControl/>
        <w:autoSpaceDE/>
        <w:autoSpaceDN/>
        <w:rPr>
          <w:rFonts w:ascii="Times New Roman" w:hAnsi="Times New Roman" w:cs="Times New Roman"/>
          <w:sz w:val="32"/>
          <w:szCs w:val="32"/>
        </w:rPr>
      </w:pPr>
      <w:r>
        <w:br w:type="page"/>
      </w:r>
      <w:r w:rsidRPr="00C04825">
        <w:rPr>
          <w:rFonts w:ascii="Times New Roman" w:hAnsi="Times New Roman" w:cs="Times New Roman"/>
          <w:sz w:val="32"/>
          <w:szCs w:val="32"/>
        </w:rPr>
        <w:lastRenderedPageBreak/>
        <w:t>GABARIT DE L’EXERCICE MODULE 1, 1</w:t>
      </w:r>
      <w:r w:rsidRPr="00C04825">
        <w:rPr>
          <w:rFonts w:ascii="Times New Roman" w:hAnsi="Times New Roman" w:cs="Times New Roman"/>
          <w:sz w:val="32"/>
          <w:szCs w:val="32"/>
          <w:vertAlign w:val="superscript"/>
        </w:rPr>
        <w:t xml:space="preserve">ère </w:t>
      </w:r>
      <w:r w:rsidRPr="00C04825">
        <w:rPr>
          <w:rFonts w:ascii="Times New Roman" w:hAnsi="Times New Roman" w:cs="Times New Roman"/>
          <w:sz w:val="32"/>
          <w:szCs w:val="32"/>
        </w:rPr>
        <w:t>version</w:t>
      </w:r>
    </w:p>
    <w:p w14:paraId="1A1599BA" w14:textId="77777777" w:rsidR="000C7CCC" w:rsidRDefault="000C7CCC" w:rsidP="000C7CCC">
      <w:pPr>
        <w:widowControl/>
        <w:autoSpaceDE/>
        <w:autoSpaceDN/>
      </w:pPr>
    </w:p>
    <w:p w14:paraId="5D61FCD6" w14:textId="18EA336F" w:rsidR="006E67E7" w:rsidRDefault="000C7CCC" w:rsidP="006E67E7">
      <w:pPr>
        <w:rPr>
          <w:rFonts w:ascii="Times New Roman" w:hAnsi="Times New Roman" w:cs="Times New Roman"/>
          <w:sz w:val="28"/>
          <w:szCs w:val="28"/>
        </w:rPr>
      </w:pPr>
      <w:r w:rsidRPr="009D2002">
        <w:rPr>
          <w:rFonts w:ascii="Times New Roman" w:hAnsi="Times New Roman" w:cs="Times New Roman"/>
          <w:sz w:val="28"/>
          <w:szCs w:val="28"/>
        </w:rPr>
        <w:t xml:space="preserve">Je rédige une première version </w:t>
      </w:r>
      <w:r w:rsidR="00FA400D">
        <w:rPr>
          <w:rFonts w:ascii="Times New Roman" w:hAnsi="Times New Roman" w:cs="Times New Roman"/>
          <w:sz w:val="28"/>
          <w:szCs w:val="28"/>
        </w:rPr>
        <w:t xml:space="preserve">« spontanée » </w:t>
      </w:r>
      <w:r w:rsidR="00FA400D" w:rsidRPr="009D2002">
        <w:rPr>
          <w:rFonts w:ascii="Times New Roman" w:hAnsi="Times New Roman" w:cs="Times New Roman"/>
          <w:sz w:val="28"/>
          <w:szCs w:val="28"/>
        </w:rPr>
        <w:t>de m</w:t>
      </w:r>
      <w:r w:rsidR="00FA400D">
        <w:rPr>
          <w:rFonts w:ascii="Times New Roman" w:hAnsi="Times New Roman" w:cs="Times New Roman"/>
          <w:sz w:val="28"/>
          <w:szCs w:val="28"/>
        </w:rPr>
        <w:t xml:space="preserve">es recommandations pour la mobilisation des ressources humaines. </w:t>
      </w:r>
    </w:p>
    <w:p w14:paraId="49B73289" w14:textId="719B2FEA" w:rsidR="000C7CCC" w:rsidRDefault="000C7CCC" w:rsidP="000C7CCC">
      <w:pPr>
        <w:widowControl/>
        <w:autoSpaceDE/>
        <w:autoSpaceDN/>
      </w:pPr>
    </w:p>
    <w:p w14:paraId="141A93EE" w14:textId="77777777" w:rsidR="000C7CCC" w:rsidRDefault="000C7CCC" w:rsidP="000C7CCC">
      <w:pPr>
        <w:widowControl/>
        <w:autoSpaceDE/>
        <w:autoSpaceDN/>
      </w:pPr>
    </w:p>
    <w:p w14:paraId="5AA9C2FD" w14:textId="77777777" w:rsidR="000C7CCC" w:rsidRDefault="000C7CCC" w:rsidP="000C7CCC">
      <w:pPr>
        <w:widowControl/>
        <w:autoSpaceDE/>
        <w:autoSpaceDN/>
      </w:pPr>
    </w:p>
    <w:p w14:paraId="3DAA4039" w14:textId="77777777" w:rsidR="000C7CCC" w:rsidRDefault="000C7CCC" w:rsidP="000C7CCC">
      <w:pPr>
        <w:widowControl/>
        <w:autoSpaceDE/>
        <w:autoSpaceDN/>
      </w:pPr>
    </w:p>
    <w:p w14:paraId="476E9C27" w14:textId="77777777" w:rsidR="000C7CCC" w:rsidRDefault="000C7CCC" w:rsidP="000C7CCC">
      <w:pPr>
        <w:widowControl/>
        <w:autoSpaceDE/>
        <w:autoSpaceDN/>
      </w:pPr>
    </w:p>
    <w:p w14:paraId="79696F03" w14:textId="77777777" w:rsidR="000C7CCC" w:rsidRDefault="000C7CCC" w:rsidP="000C7CCC">
      <w:pPr>
        <w:widowControl/>
        <w:autoSpaceDE/>
        <w:autoSpaceDN/>
      </w:pPr>
    </w:p>
    <w:p w14:paraId="5CD4C70A" w14:textId="77777777" w:rsidR="000C7CCC" w:rsidRDefault="000C7CCC" w:rsidP="000C7CCC">
      <w:pPr>
        <w:widowControl/>
        <w:autoSpaceDE/>
        <w:autoSpaceDN/>
      </w:pPr>
    </w:p>
    <w:p w14:paraId="69E4BBB3" w14:textId="77777777" w:rsidR="000C7CCC" w:rsidRDefault="000C7CCC" w:rsidP="000C7CCC">
      <w:pPr>
        <w:widowControl/>
        <w:autoSpaceDE/>
        <w:autoSpaceDN/>
      </w:pPr>
    </w:p>
    <w:p w14:paraId="07019F8B" w14:textId="77777777" w:rsidR="000C7CCC" w:rsidRDefault="000C7CCC" w:rsidP="000C7CCC">
      <w:pPr>
        <w:widowControl/>
        <w:autoSpaceDE/>
        <w:autoSpaceDN/>
      </w:pPr>
    </w:p>
    <w:p w14:paraId="64523EFB" w14:textId="77777777" w:rsidR="000C7CCC" w:rsidRDefault="000C7CCC" w:rsidP="000C7CCC">
      <w:pPr>
        <w:widowControl/>
        <w:autoSpaceDE/>
        <w:autoSpaceDN/>
      </w:pPr>
    </w:p>
    <w:p w14:paraId="215B633B" w14:textId="77777777" w:rsidR="00453101" w:rsidRDefault="00453101"/>
    <w:sectPr w:rsidR="00453101" w:rsidSect="000C7CCC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F6AFE"/>
    <w:multiLevelType w:val="hybridMultilevel"/>
    <w:tmpl w:val="B6B60E8A"/>
    <w:lvl w:ilvl="0" w:tplc="CED6A3F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812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CC"/>
    <w:rsid w:val="00077D52"/>
    <w:rsid w:val="000C7CCC"/>
    <w:rsid w:val="00131BC1"/>
    <w:rsid w:val="001B2EFF"/>
    <w:rsid w:val="0030026D"/>
    <w:rsid w:val="00347672"/>
    <w:rsid w:val="00364951"/>
    <w:rsid w:val="00391365"/>
    <w:rsid w:val="003D504F"/>
    <w:rsid w:val="004429B8"/>
    <w:rsid w:val="00453101"/>
    <w:rsid w:val="00454F61"/>
    <w:rsid w:val="0053225F"/>
    <w:rsid w:val="0053653B"/>
    <w:rsid w:val="00560E23"/>
    <w:rsid w:val="005833F0"/>
    <w:rsid w:val="0060583C"/>
    <w:rsid w:val="00606757"/>
    <w:rsid w:val="006C013D"/>
    <w:rsid w:val="006E67E7"/>
    <w:rsid w:val="00704563"/>
    <w:rsid w:val="00705598"/>
    <w:rsid w:val="007B43E9"/>
    <w:rsid w:val="00800BA0"/>
    <w:rsid w:val="008076E8"/>
    <w:rsid w:val="00841507"/>
    <w:rsid w:val="00932FD2"/>
    <w:rsid w:val="00933ACB"/>
    <w:rsid w:val="00996AE9"/>
    <w:rsid w:val="00A16FB6"/>
    <w:rsid w:val="00B144BA"/>
    <w:rsid w:val="00B355CD"/>
    <w:rsid w:val="00B75A6C"/>
    <w:rsid w:val="00BB5DBC"/>
    <w:rsid w:val="00BB6D05"/>
    <w:rsid w:val="00BF566C"/>
    <w:rsid w:val="00C76141"/>
    <w:rsid w:val="00D17BFA"/>
    <w:rsid w:val="00D96F00"/>
    <w:rsid w:val="00E07BC7"/>
    <w:rsid w:val="00E21958"/>
    <w:rsid w:val="00E31E64"/>
    <w:rsid w:val="00FA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1CE52"/>
  <w15:chartTrackingRefBased/>
  <w15:docId w15:val="{53E483B0-767F-4431-8FAD-3CCBD654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C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C7CCC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C7CCC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C7CCC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C7CCC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C7CCC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C7CCC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C7CCC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C7CCC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C7CCC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7C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C7C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C7C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C7CC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C7CC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C7CC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C7CC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C7CC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C7CC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C7CC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0C7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C7CCC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0C7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C7CCC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0C7CC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C7CCC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0C7CC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C7CC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C7CC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C7CCC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C7CC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UQTR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Guillemette, François</dc:creator>
  <cp:keywords/>
  <dc:description/>
  <cp:lastModifiedBy>Guillemette, François</cp:lastModifiedBy>
  <cp:revision>14</cp:revision>
  <dcterms:created xsi:type="dcterms:W3CDTF">2025-07-23T23:39:00Z</dcterms:created>
  <dcterms:modified xsi:type="dcterms:W3CDTF">2025-07-23T23:47:00Z</dcterms:modified>
</cp:coreProperties>
</file>