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9CDD" w14:textId="68079FE3" w:rsidR="007E341E" w:rsidRDefault="0030716A" w:rsidP="007E341E">
      <w:pPr>
        <w:pStyle w:val="Titre1"/>
      </w:pPr>
      <w:r>
        <w:t>Cahier d’appréciation des compétences</w:t>
      </w:r>
    </w:p>
    <w:tbl>
      <w:tblPr>
        <w:tblW w:w="92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5" w:type="dxa"/>
          <w:right w:w="75" w:type="dxa"/>
        </w:tblCellMar>
        <w:tblLook w:val="0000" w:firstRow="0" w:lastRow="0" w:firstColumn="0" w:lastColumn="0" w:noHBand="0" w:noVBand="0"/>
      </w:tblPr>
      <w:tblGrid>
        <w:gridCol w:w="2821"/>
        <w:gridCol w:w="6464"/>
      </w:tblGrid>
      <w:tr w:rsidR="005705C3" w:rsidRPr="005705C3" w14:paraId="7D70F3E8" w14:textId="77777777" w:rsidTr="00176944">
        <w:trPr>
          <w:trHeight w:val="340"/>
          <w:jc w:val="center"/>
        </w:trPr>
        <w:tc>
          <w:tcPr>
            <w:tcW w:w="1519" w:type="pct"/>
            <w:shd w:val="clear" w:color="auto" w:fill="D9D9D9" w:themeFill="background1" w:themeFillShade="D9"/>
            <w:vAlign w:val="center"/>
          </w:tcPr>
          <w:p w14:paraId="142886C6" w14:textId="77777777" w:rsidR="005705C3" w:rsidRPr="005705C3" w:rsidRDefault="005705C3" w:rsidP="00433932">
            <w:pPr>
              <w:spacing w:before="60" w:after="60" w:line="240" w:lineRule="auto"/>
              <w:ind w:left="52"/>
              <w:rPr>
                <w:rFonts w:ascii="Times New Roman" w:eastAsia="Times New Roman" w:hAnsi="Times New Roman" w:cs="Times New Roman"/>
                <w:b/>
                <w:sz w:val="24"/>
              </w:rPr>
            </w:pPr>
            <w:r w:rsidRPr="005705C3">
              <w:rPr>
                <w:rFonts w:ascii="Times New Roman" w:eastAsia="Times New Roman" w:hAnsi="Times New Roman" w:cs="Times New Roman"/>
                <w:b/>
                <w:sz w:val="24"/>
              </w:rPr>
              <w:t>Stagiaire</w:t>
            </w:r>
          </w:p>
        </w:tc>
        <w:tc>
          <w:tcPr>
            <w:tcW w:w="3481" w:type="pct"/>
            <w:vAlign w:val="center"/>
          </w:tcPr>
          <w:p w14:paraId="71C714AC" w14:textId="77777777" w:rsidR="005705C3" w:rsidRPr="005705C3" w:rsidRDefault="005705C3" w:rsidP="00433932">
            <w:pPr>
              <w:spacing w:after="200" w:line="276" w:lineRule="auto"/>
              <w:rPr>
                <w:rFonts w:ascii="Calibri" w:eastAsia="Times New Roman" w:hAnsi="Calibri" w:cs="Times New Roman"/>
              </w:rPr>
            </w:pPr>
          </w:p>
        </w:tc>
      </w:tr>
      <w:tr w:rsidR="005705C3" w:rsidRPr="005705C3" w14:paraId="2C75FD3C" w14:textId="77777777" w:rsidTr="00176944">
        <w:trPr>
          <w:trHeight w:val="340"/>
          <w:jc w:val="center"/>
        </w:trPr>
        <w:tc>
          <w:tcPr>
            <w:tcW w:w="1519" w:type="pct"/>
            <w:shd w:val="clear" w:color="auto" w:fill="D9D9D9" w:themeFill="background1" w:themeFillShade="D9"/>
            <w:vAlign w:val="center"/>
          </w:tcPr>
          <w:p w14:paraId="7149FAFF" w14:textId="2A82E885" w:rsidR="005705C3" w:rsidRPr="005705C3" w:rsidRDefault="006E4966" w:rsidP="00433932">
            <w:pPr>
              <w:spacing w:before="60" w:after="60" w:line="240" w:lineRule="auto"/>
              <w:ind w:left="52"/>
              <w:rPr>
                <w:rFonts w:ascii="Times New Roman" w:eastAsia="Times New Roman" w:hAnsi="Times New Roman" w:cs="Times New Roman"/>
                <w:b/>
                <w:sz w:val="24"/>
              </w:rPr>
            </w:pPr>
            <w:r>
              <w:rPr>
                <w:rFonts w:ascii="Times New Roman" w:eastAsia="Times New Roman" w:hAnsi="Times New Roman" w:cs="Times New Roman"/>
                <w:b/>
                <w:sz w:val="24"/>
              </w:rPr>
              <w:t xml:space="preserve">Responsable </w:t>
            </w:r>
            <w:r w:rsidR="00603E6A">
              <w:rPr>
                <w:rFonts w:ascii="Times New Roman" w:eastAsia="Times New Roman" w:hAnsi="Times New Roman" w:cs="Times New Roman"/>
                <w:b/>
                <w:sz w:val="24"/>
              </w:rPr>
              <w:t>du tutorat</w:t>
            </w:r>
          </w:p>
        </w:tc>
        <w:tc>
          <w:tcPr>
            <w:tcW w:w="3481" w:type="pct"/>
            <w:vAlign w:val="center"/>
          </w:tcPr>
          <w:p w14:paraId="3E2F023F" w14:textId="77777777" w:rsidR="005705C3" w:rsidRPr="005705C3" w:rsidRDefault="005705C3" w:rsidP="00433932">
            <w:pPr>
              <w:spacing w:after="200" w:line="276" w:lineRule="auto"/>
              <w:rPr>
                <w:rFonts w:ascii="Calibri" w:eastAsia="Times New Roman" w:hAnsi="Calibri" w:cs="Times New Roman"/>
              </w:rPr>
            </w:pPr>
          </w:p>
        </w:tc>
      </w:tr>
      <w:tr w:rsidR="005705C3" w:rsidRPr="005705C3" w14:paraId="3BAB4EF5" w14:textId="77777777" w:rsidTr="00176944">
        <w:trPr>
          <w:trHeight w:val="340"/>
          <w:jc w:val="center"/>
        </w:trPr>
        <w:tc>
          <w:tcPr>
            <w:tcW w:w="1519" w:type="pct"/>
            <w:shd w:val="clear" w:color="auto" w:fill="D9D9D9" w:themeFill="background1" w:themeFillShade="D9"/>
            <w:vAlign w:val="center"/>
          </w:tcPr>
          <w:p w14:paraId="4580B22D" w14:textId="2F87DE85" w:rsidR="005705C3" w:rsidRPr="005705C3" w:rsidRDefault="00603E6A" w:rsidP="00433932">
            <w:pPr>
              <w:spacing w:before="60" w:after="60" w:line="240" w:lineRule="auto"/>
              <w:ind w:left="52"/>
              <w:rPr>
                <w:rFonts w:ascii="Times New Roman" w:eastAsia="Times New Roman" w:hAnsi="Times New Roman" w:cs="Times New Roman"/>
                <w:b/>
                <w:sz w:val="24"/>
              </w:rPr>
            </w:pPr>
            <w:r>
              <w:rPr>
                <w:rFonts w:ascii="Times New Roman" w:eastAsia="Times New Roman" w:hAnsi="Times New Roman" w:cs="Times New Roman"/>
                <w:b/>
                <w:sz w:val="24"/>
              </w:rPr>
              <w:t>Responsable de la supervision</w:t>
            </w:r>
          </w:p>
        </w:tc>
        <w:tc>
          <w:tcPr>
            <w:tcW w:w="3481" w:type="pct"/>
            <w:vAlign w:val="center"/>
          </w:tcPr>
          <w:p w14:paraId="754037D8" w14:textId="77777777" w:rsidR="005705C3" w:rsidRPr="005705C3" w:rsidRDefault="005705C3" w:rsidP="00433932">
            <w:pPr>
              <w:spacing w:after="200" w:line="276" w:lineRule="auto"/>
              <w:rPr>
                <w:rFonts w:ascii="Calibri" w:eastAsia="Times New Roman" w:hAnsi="Calibri" w:cs="Times New Roman"/>
              </w:rPr>
            </w:pPr>
            <w:r w:rsidRPr="005705C3">
              <w:rPr>
                <w:rFonts w:ascii="Calibri" w:eastAsia="Times New Roman" w:hAnsi="Calibri" w:cs="Times New Roman"/>
              </w:rPr>
              <w:t> </w:t>
            </w:r>
          </w:p>
        </w:tc>
      </w:tr>
      <w:tr w:rsidR="005705C3" w:rsidRPr="005705C3" w14:paraId="7FB78EF6" w14:textId="77777777" w:rsidTr="00176944">
        <w:trPr>
          <w:trHeight w:val="340"/>
          <w:jc w:val="center"/>
        </w:trPr>
        <w:tc>
          <w:tcPr>
            <w:tcW w:w="1519" w:type="pct"/>
            <w:shd w:val="clear" w:color="auto" w:fill="D9D9D9" w:themeFill="background1" w:themeFillShade="D9"/>
            <w:vAlign w:val="center"/>
          </w:tcPr>
          <w:p w14:paraId="3600DFA7" w14:textId="77777777" w:rsidR="005705C3" w:rsidRPr="005705C3" w:rsidRDefault="005705C3" w:rsidP="00433932">
            <w:pPr>
              <w:spacing w:before="60" w:after="60" w:line="240" w:lineRule="auto"/>
              <w:ind w:left="52"/>
              <w:rPr>
                <w:rFonts w:ascii="Times New Roman" w:eastAsia="Times New Roman" w:hAnsi="Times New Roman" w:cs="Times New Roman"/>
                <w:b/>
                <w:sz w:val="24"/>
              </w:rPr>
            </w:pPr>
            <w:r w:rsidRPr="005705C3">
              <w:rPr>
                <w:rFonts w:ascii="Times New Roman" w:eastAsia="Times New Roman" w:hAnsi="Times New Roman" w:cs="Times New Roman"/>
                <w:b/>
                <w:sz w:val="24"/>
              </w:rPr>
              <w:t>Date de la rencontre</w:t>
            </w:r>
          </w:p>
        </w:tc>
        <w:tc>
          <w:tcPr>
            <w:tcW w:w="3481" w:type="pct"/>
            <w:vAlign w:val="center"/>
          </w:tcPr>
          <w:p w14:paraId="5A90CA8E" w14:textId="77777777" w:rsidR="005705C3" w:rsidRPr="005705C3" w:rsidRDefault="005705C3" w:rsidP="00433932">
            <w:pPr>
              <w:spacing w:after="200" w:line="276" w:lineRule="auto"/>
              <w:rPr>
                <w:rFonts w:ascii="Calibri" w:eastAsia="Times New Roman" w:hAnsi="Calibri" w:cs="Times New Roman"/>
              </w:rPr>
            </w:pPr>
          </w:p>
        </w:tc>
      </w:tr>
    </w:tbl>
    <w:p w14:paraId="5B810BFD" w14:textId="306BB048" w:rsidR="006E4407" w:rsidRPr="006E4407" w:rsidRDefault="006E4407" w:rsidP="005705C3">
      <w:pPr>
        <w:pStyle w:val="TEXTE"/>
        <w:spacing w:before="360"/>
      </w:pPr>
      <w:r w:rsidRPr="006E4407">
        <w:t xml:space="preserve">Les grilles d’appréciation des compétences (professionnelles et relationnelles) ont pour but de mesurer la qualité des compétences acquises par </w:t>
      </w:r>
      <w:r w:rsidR="00D201C2">
        <w:t>la personne stagiaire</w:t>
      </w:r>
      <w:r w:rsidRPr="006E4407">
        <w:t xml:space="preserve"> dans l’actualisation de son stage. De plus, elles favorisent l’identification des forces et des défis à relever afin d’orienter </w:t>
      </w:r>
      <w:r w:rsidR="00D201C2">
        <w:t>le ou la stagiaire</w:t>
      </w:r>
      <w:r w:rsidRPr="006E4407">
        <w:t xml:space="preserve"> dans la poursuite de son cheminement professionnel.</w:t>
      </w:r>
    </w:p>
    <w:p w14:paraId="00B5D603" w14:textId="66907444" w:rsidR="006E4407" w:rsidRPr="006E4407" w:rsidRDefault="00D201C2" w:rsidP="006E4407">
      <w:pPr>
        <w:pStyle w:val="TEXTE"/>
      </w:pPr>
      <w:r>
        <w:t>La personne responsable de la supervision</w:t>
      </w:r>
      <w:r w:rsidR="006E4407" w:rsidRPr="006E4407">
        <w:t xml:space="preserve"> </w:t>
      </w:r>
      <w:r w:rsidR="000E6ECD">
        <w:t>attribue</w:t>
      </w:r>
      <w:r w:rsidR="006E4407" w:rsidRPr="006E4407">
        <w:t xml:space="preserve"> la note finale de l’ensemble des évaluations, dont notamment celles associées aux compétences relationnelles et professionnelles.</w:t>
      </w:r>
    </w:p>
    <w:p w14:paraId="6BBC4443" w14:textId="7FD5F6C5" w:rsidR="006E4407" w:rsidRPr="006E4407" w:rsidRDefault="00D201C2" w:rsidP="006E4407">
      <w:pPr>
        <w:pStyle w:val="TEXTE"/>
      </w:pPr>
      <w:r>
        <w:t>La personne responsable du tutorat</w:t>
      </w:r>
      <w:r w:rsidR="006E4407" w:rsidRPr="006E4407">
        <w:t xml:space="preserve"> et </w:t>
      </w:r>
      <w:r>
        <w:t>la personne stagiaire</w:t>
      </w:r>
      <w:r w:rsidR="006E4407" w:rsidRPr="006E4407">
        <w:t xml:space="preserve"> portent un regard critique sur l’ensemble de l’exercice professionnel réalisé pendant le stage et doivent apporter des exemples concrets afin de situer le niveau d’acquisition de la compétence par </w:t>
      </w:r>
      <w:r>
        <w:t>le ou la stagiaire.</w:t>
      </w:r>
    </w:p>
    <w:p w14:paraId="3093B879" w14:textId="08F3DCA4" w:rsidR="006E4407" w:rsidRDefault="00D201C2" w:rsidP="006E4407">
      <w:pPr>
        <w:pStyle w:val="TEXTE"/>
      </w:pPr>
      <w:r>
        <w:t xml:space="preserve">La personne stagiaire </w:t>
      </w:r>
      <w:r w:rsidR="006E4407" w:rsidRPr="006E4407">
        <w:t xml:space="preserve">doit remettre le cahier d’appréciation des compétences à </w:t>
      </w:r>
      <w:r>
        <w:t>la personne responsable de sa supervision</w:t>
      </w:r>
      <w:r w:rsidR="006E4407" w:rsidRPr="006E4407">
        <w:t xml:space="preserve"> une semaine avant les rencontres tripartites (2</w:t>
      </w:r>
      <w:r w:rsidR="006E4407" w:rsidRPr="006E4407">
        <w:rPr>
          <w:vertAlign w:val="superscript"/>
        </w:rPr>
        <w:t>e</w:t>
      </w:r>
      <w:r w:rsidR="00C86B8D">
        <w:t> </w:t>
      </w:r>
      <w:r w:rsidR="006E4407" w:rsidRPr="006E4407">
        <w:t>rencontre : évaluation formative ; 3</w:t>
      </w:r>
      <w:r w:rsidR="006E4407" w:rsidRPr="006E4407">
        <w:rPr>
          <w:vertAlign w:val="superscript"/>
        </w:rPr>
        <w:t>e</w:t>
      </w:r>
      <w:r w:rsidR="00C86B8D">
        <w:t> </w:t>
      </w:r>
      <w:r w:rsidR="006E4407" w:rsidRPr="006E4407">
        <w:t>rencontre : évaluation sommative).</w:t>
      </w:r>
    </w:p>
    <w:p w14:paraId="13786816" w14:textId="77777777" w:rsidR="006E4407" w:rsidRPr="006E4407" w:rsidRDefault="006E4407" w:rsidP="006E4407">
      <w:pPr>
        <w:pStyle w:val="Titre2"/>
        <w:rPr>
          <w:lang w:val="fr-FR"/>
        </w:rPr>
      </w:pPr>
      <w:bookmarkStart w:id="0" w:name="_Toc520904115"/>
      <w:bookmarkStart w:id="1" w:name="_Toc10537441"/>
      <w:r w:rsidRPr="006E4407">
        <w:lastRenderedPageBreak/>
        <w:t>Compétences relationnelles (schèmes relationnels</w:t>
      </w:r>
      <w:r w:rsidRPr="006E4407">
        <w:rPr>
          <w:bCs/>
        </w:rPr>
        <w:t>)</w:t>
      </w:r>
      <w:bookmarkEnd w:id="0"/>
      <w:bookmarkEnd w:id="1"/>
      <w:r w:rsidRPr="006E4407">
        <w:rPr>
          <w:lang w:val="fr-FR"/>
        </w:rPr>
        <w:t xml:space="preserve">  </w:t>
      </w:r>
    </w:p>
    <w:p w14:paraId="154B2194" w14:textId="77777777" w:rsidR="006E4407" w:rsidRPr="006E4407" w:rsidRDefault="006E4407" w:rsidP="006E4407">
      <w:pPr>
        <w:pStyle w:val="Titre2"/>
        <w:rPr>
          <w:vertAlign w:val="superscript"/>
        </w:rPr>
      </w:pPr>
      <w:r w:rsidRPr="006E4407">
        <w:t>Les schèmes relationnels de la psychoéducation (définition)</w:t>
      </w:r>
      <w:r w:rsidRPr="006E4407">
        <w:rPr>
          <w:vertAlign w:val="superscript"/>
        </w:rPr>
        <w:footnoteReference w:id="1"/>
      </w:r>
    </w:p>
    <w:p w14:paraId="7E53F9F6" w14:textId="77777777" w:rsidR="006E4407" w:rsidRPr="006E4407" w:rsidRDefault="006E4407" w:rsidP="006E4407">
      <w:pPr>
        <w:pStyle w:val="Titre2"/>
      </w:pPr>
      <w:r w:rsidRPr="006E4407">
        <w:t xml:space="preserve">Schème de l’empathie : </w:t>
      </w:r>
    </w:p>
    <w:p w14:paraId="76A95257" w14:textId="77777777" w:rsidR="006E4407" w:rsidRPr="006E4407" w:rsidRDefault="006E4407" w:rsidP="006E4407">
      <w:pPr>
        <w:pStyle w:val="TEXTE"/>
      </w:pPr>
      <w:r w:rsidRPr="006E4407">
        <w:t>Attitude visant à comprendre ce que vit l’autre personne. Réfère à la capacité à se mettre au diapason de l’autre et à objectiver.</w:t>
      </w:r>
    </w:p>
    <w:p w14:paraId="551CE4A8" w14:textId="77777777" w:rsidR="006E4407" w:rsidRPr="006E4407" w:rsidRDefault="006E4407" w:rsidP="006E4407">
      <w:pPr>
        <w:pStyle w:val="Titre2"/>
      </w:pPr>
      <w:r w:rsidRPr="006E4407">
        <w:t xml:space="preserve">Schème de la congruence : </w:t>
      </w:r>
    </w:p>
    <w:p w14:paraId="507CF5EB" w14:textId="77777777" w:rsidR="006E4407" w:rsidRPr="006E4407" w:rsidRDefault="006E4407" w:rsidP="006E4407">
      <w:pPr>
        <w:pStyle w:val="TEXTE"/>
      </w:pPr>
      <w:r w:rsidRPr="006E4407">
        <w:t>Attitude d’honnêteté exprimant un souci d’être vrai et authentique. Les comportements d’aide traduisent les pensées et les croyances face à l’autre.</w:t>
      </w:r>
    </w:p>
    <w:p w14:paraId="63D4D321" w14:textId="77777777" w:rsidR="006E4407" w:rsidRPr="006E4407" w:rsidRDefault="006E4407" w:rsidP="006E4407">
      <w:pPr>
        <w:pStyle w:val="Titre2"/>
      </w:pPr>
      <w:r w:rsidRPr="006E4407">
        <w:t>Schème de la considération :</w:t>
      </w:r>
    </w:p>
    <w:p w14:paraId="76B48A47" w14:textId="77777777" w:rsidR="006E4407" w:rsidRPr="006E4407" w:rsidRDefault="006E4407" w:rsidP="006E4407">
      <w:pPr>
        <w:pStyle w:val="TEXTE"/>
      </w:pPr>
      <w:r w:rsidRPr="006E4407">
        <w:t xml:space="preserve">Attitude qui manifeste la croyance que l’autre personne possède les capacités dans la perspective d’insuffler l’espoir. Vise à développer des rapports égalitaires et à respecter l’autre dans ses défis et son rythme. Accorde également une valeur à l’autre personne, sans la juger ni lui fixer des conditions à notre considération (dignité humaine). </w:t>
      </w:r>
    </w:p>
    <w:p w14:paraId="0729B836" w14:textId="77777777" w:rsidR="006E4407" w:rsidRPr="006E4407" w:rsidRDefault="006E4407" w:rsidP="006E4407">
      <w:pPr>
        <w:pStyle w:val="Titre2"/>
      </w:pPr>
      <w:r w:rsidRPr="006E4407">
        <w:t xml:space="preserve">Schème de la confiance : </w:t>
      </w:r>
    </w:p>
    <w:p w14:paraId="668CB12D" w14:textId="77777777" w:rsidR="006E4407" w:rsidRPr="006E4407" w:rsidRDefault="006E4407" w:rsidP="006E4407">
      <w:pPr>
        <w:pStyle w:val="TEXTE"/>
      </w:pPr>
      <w:r w:rsidRPr="006E4407">
        <w:t xml:space="preserve">Attitude qui manifeste la croyance en ses propres ressources et ses compétences en vue d’aider et d’accompagner l’autre de manière appropriée. Elle se traduit par la confiance au potentiel de chacun. </w:t>
      </w:r>
    </w:p>
    <w:p w14:paraId="7CDF2CB3" w14:textId="77777777" w:rsidR="006E4407" w:rsidRPr="006E4407" w:rsidRDefault="006E4407" w:rsidP="006E4407">
      <w:pPr>
        <w:pStyle w:val="Titre2"/>
      </w:pPr>
      <w:r w:rsidRPr="006E4407">
        <w:t>Schème de la sécurité :</w:t>
      </w:r>
    </w:p>
    <w:p w14:paraId="18C2D048" w14:textId="77777777" w:rsidR="006E4407" w:rsidRPr="006E4407" w:rsidRDefault="006E4407" w:rsidP="006E4407">
      <w:pPr>
        <w:pStyle w:val="TEXTE"/>
      </w:pPr>
      <w:r w:rsidRPr="006E4407">
        <w:t xml:space="preserve">Attitude qui exprime la capacité à faire face aux défis associés aux situations anxiogènes. Les expériences personnelles et professionnelles sont réinvesties et utilisées de manière judicieuse en vue d’agir avec pertinence dans le contexte. </w:t>
      </w:r>
    </w:p>
    <w:p w14:paraId="04BD1A60" w14:textId="77777777" w:rsidR="006E4407" w:rsidRPr="006E4407" w:rsidRDefault="006E4407" w:rsidP="006E4407">
      <w:pPr>
        <w:pStyle w:val="Titre2"/>
      </w:pPr>
      <w:r w:rsidRPr="006E4407">
        <w:lastRenderedPageBreak/>
        <w:t>Schème de la disponibilité :</w:t>
      </w:r>
    </w:p>
    <w:p w14:paraId="65A97B89" w14:textId="77777777" w:rsidR="006E4407" w:rsidRPr="006E4407" w:rsidRDefault="006E4407" w:rsidP="006E4407">
      <w:pPr>
        <w:pStyle w:val="TEXTE"/>
      </w:pPr>
      <w:r w:rsidRPr="006E4407">
        <w:t>Attitude d’écoute active qui vise à démontrer sa réceptivité, son ouverture et son empathie.</w:t>
      </w:r>
    </w:p>
    <w:p w14:paraId="2B37A2B0" w14:textId="77777777" w:rsidR="006E4407" w:rsidRPr="006E4407" w:rsidRDefault="006E4407" w:rsidP="006E4407">
      <w:pPr>
        <w:pStyle w:val="TEXTE"/>
      </w:pPr>
    </w:p>
    <w:p w14:paraId="1068FA14" w14:textId="77777777" w:rsidR="006E4407" w:rsidRPr="006E4407" w:rsidRDefault="006E4407" w:rsidP="006754A5">
      <w:pPr>
        <w:pStyle w:val="TEXTE"/>
      </w:pPr>
      <w:r w:rsidRPr="006E4407">
        <w:t xml:space="preserve">Les variables associées à chacun des schèmes relationnels sont le résultat d’un travail collectif réalisé par : </w:t>
      </w:r>
    </w:p>
    <w:p w14:paraId="264E9753" w14:textId="77777777" w:rsidR="006E4407" w:rsidRPr="006E4407" w:rsidRDefault="006E4407" w:rsidP="006754A5">
      <w:pPr>
        <w:pStyle w:val="TEXTE"/>
        <w:numPr>
          <w:ilvl w:val="0"/>
          <w:numId w:val="1"/>
        </w:numPr>
        <w:spacing w:after="120" w:line="240" w:lineRule="auto"/>
        <w:ind w:left="425" w:hanging="357"/>
      </w:pPr>
      <w:r w:rsidRPr="006E4407">
        <w:t xml:space="preserve">Sonia Marchand, ps. </w:t>
      </w:r>
      <w:proofErr w:type="gramStart"/>
      <w:r w:rsidRPr="006E4407">
        <w:t>éd</w:t>
      </w:r>
      <w:proofErr w:type="gramEnd"/>
      <w:r w:rsidRPr="006E4407">
        <w:t xml:space="preserve">., coordonnatrice des stages au Département de psychoéducation de l’UQTR </w:t>
      </w:r>
    </w:p>
    <w:p w14:paraId="30101EA0" w14:textId="77777777" w:rsidR="006E4407" w:rsidRPr="006E4407" w:rsidRDefault="006E4407" w:rsidP="006754A5">
      <w:pPr>
        <w:pStyle w:val="TEXTE"/>
        <w:numPr>
          <w:ilvl w:val="0"/>
          <w:numId w:val="1"/>
        </w:numPr>
        <w:spacing w:after="120" w:line="240" w:lineRule="auto"/>
        <w:ind w:left="425" w:hanging="357"/>
      </w:pPr>
      <w:r w:rsidRPr="006E4407">
        <w:t xml:space="preserve">Dave </w:t>
      </w:r>
      <w:proofErr w:type="spellStart"/>
      <w:r w:rsidRPr="006E4407">
        <w:t>DesRosiers</w:t>
      </w:r>
      <w:proofErr w:type="spellEnd"/>
      <w:r w:rsidRPr="006E4407">
        <w:t xml:space="preserve">, </w:t>
      </w:r>
      <w:proofErr w:type="spellStart"/>
      <w:r w:rsidRPr="006E4407">
        <w:t>ps</w:t>
      </w:r>
      <w:proofErr w:type="spellEnd"/>
      <w:r w:rsidRPr="006E4407">
        <w:t xml:space="preserve">. </w:t>
      </w:r>
      <w:proofErr w:type="gramStart"/>
      <w:r w:rsidRPr="006E4407">
        <w:t>éd</w:t>
      </w:r>
      <w:proofErr w:type="gramEnd"/>
      <w:r w:rsidRPr="006E4407">
        <w:t xml:space="preserve">., agent de stage au Département de psychoéducation de l’UQTR </w:t>
      </w:r>
    </w:p>
    <w:p w14:paraId="7573A0EF" w14:textId="77777777" w:rsidR="006E4407" w:rsidRPr="006E4407" w:rsidRDefault="006E4407" w:rsidP="006754A5">
      <w:pPr>
        <w:pStyle w:val="TEXTE"/>
        <w:numPr>
          <w:ilvl w:val="0"/>
          <w:numId w:val="1"/>
        </w:numPr>
        <w:spacing w:after="120" w:line="240" w:lineRule="auto"/>
        <w:ind w:left="425" w:hanging="357"/>
      </w:pPr>
      <w:r w:rsidRPr="006E4407">
        <w:t xml:space="preserve">Manon Bouchard, ps. </w:t>
      </w:r>
      <w:proofErr w:type="gramStart"/>
      <w:r w:rsidRPr="006E4407">
        <w:t>éd</w:t>
      </w:r>
      <w:proofErr w:type="gramEnd"/>
      <w:r w:rsidRPr="006E4407">
        <w:t>., chargée de cours au Département de psychoéducation de l’UQTR</w:t>
      </w:r>
    </w:p>
    <w:p w14:paraId="6FF1F598" w14:textId="77777777" w:rsidR="006E4407" w:rsidRPr="006E4407" w:rsidRDefault="006E4407" w:rsidP="006754A5">
      <w:pPr>
        <w:pStyle w:val="TEXTE"/>
        <w:numPr>
          <w:ilvl w:val="0"/>
          <w:numId w:val="1"/>
        </w:numPr>
        <w:spacing w:after="120" w:line="240" w:lineRule="auto"/>
        <w:ind w:left="425" w:hanging="357"/>
      </w:pPr>
      <w:r w:rsidRPr="006E4407">
        <w:t xml:space="preserve">Luce Assad, Ph. D. éducation, directrice adjointe de l’Arc-en-Ciel </w:t>
      </w:r>
    </w:p>
    <w:p w14:paraId="3067C354" w14:textId="77777777" w:rsidR="006E4407" w:rsidRPr="006E4407" w:rsidRDefault="006E4407" w:rsidP="006754A5">
      <w:pPr>
        <w:pStyle w:val="TEXTE"/>
        <w:numPr>
          <w:ilvl w:val="0"/>
          <w:numId w:val="1"/>
        </w:numPr>
        <w:spacing w:after="120" w:line="240" w:lineRule="auto"/>
        <w:ind w:left="425" w:hanging="357"/>
      </w:pPr>
      <w:r w:rsidRPr="006E4407">
        <w:t xml:space="preserve">Steve Dubois, candidat à la maîtrise en étude des pratiques psychosociales et coordonnateur de l’Arc-en-Ciel </w:t>
      </w:r>
    </w:p>
    <w:p w14:paraId="17BD31C7" w14:textId="77777777" w:rsidR="006E4407" w:rsidRPr="006E4407" w:rsidRDefault="006E4407" w:rsidP="006754A5">
      <w:pPr>
        <w:pStyle w:val="TEXTE"/>
        <w:numPr>
          <w:ilvl w:val="0"/>
          <w:numId w:val="1"/>
        </w:numPr>
        <w:spacing w:after="120" w:line="240" w:lineRule="auto"/>
        <w:ind w:left="425" w:hanging="357"/>
      </w:pPr>
      <w:r w:rsidRPr="006E4407">
        <w:t xml:space="preserve">Véronique </w:t>
      </w:r>
      <w:proofErr w:type="spellStart"/>
      <w:r w:rsidRPr="006E4407">
        <w:t>Bizier</w:t>
      </w:r>
      <w:proofErr w:type="spellEnd"/>
      <w:r w:rsidRPr="006E4407">
        <w:t>, B.A. en psychologie et coordonnatrice à l’APUR</w:t>
      </w:r>
    </w:p>
    <w:p w14:paraId="405CD786" w14:textId="77777777" w:rsidR="000A1EC7" w:rsidRDefault="006E4407" w:rsidP="006754A5">
      <w:pPr>
        <w:pStyle w:val="TEXTE"/>
        <w:numPr>
          <w:ilvl w:val="0"/>
          <w:numId w:val="1"/>
        </w:numPr>
        <w:spacing w:after="120" w:line="240" w:lineRule="auto"/>
        <w:ind w:left="425" w:hanging="357"/>
        <w:sectPr w:rsidR="000A1EC7" w:rsidSect="001037D5">
          <w:footerReference w:type="default" r:id="rId10"/>
          <w:headerReference w:type="first" r:id="rId11"/>
          <w:pgSz w:w="12240" w:h="15840"/>
          <w:pgMar w:top="2268" w:right="1418" w:bottom="1418" w:left="1418" w:header="113" w:footer="567" w:gutter="0"/>
          <w:cols w:space="708"/>
          <w:titlePg/>
          <w:docGrid w:linePitch="360"/>
        </w:sectPr>
      </w:pPr>
      <w:r w:rsidRPr="006E4407">
        <w:t>Avec la participation d’Émile Dion, étudiant au baccalauréat en psychoéducation à l’UQTR</w:t>
      </w:r>
    </w:p>
    <w:p w14:paraId="4AE0225E" w14:textId="38A69D38" w:rsidR="00B969BF" w:rsidRPr="00B969BF" w:rsidRDefault="00B969BF" w:rsidP="00B969BF">
      <w:pPr>
        <w:pStyle w:val="Titre2"/>
        <w:rPr>
          <w:b w:val="0"/>
          <w:lang w:val="fr-FR"/>
        </w:rPr>
      </w:pPr>
      <w:r w:rsidRPr="005512BF">
        <w:rPr>
          <w:lang w:val="fr-FR"/>
        </w:rPr>
        <w:lastRenderedPageBreak/>
        <w:t xml:space="preserve">Les schèmes relationnels de la psychoéducation </w:t>
      </w:r>
      <w:r w:rsidRPr="00B969BF">
        <w:rPr>
          <w:b w:val="0"/>
          <w:lang w:val="fr-FR"/>
        </w:rPr>
        <w:t>(seuil minimal de 70 % attendu pour chaque schème relationnel)</w:t>
      </w:r>
    </w:p>
    <w:p w14:paraId="3D3D0901" w14:textId="446D1FE0" w:rsidR="000A1EC7" w:rsidRDefault="00B969BF" w:rsidP="000350CE">
      <w:pPr>
        <w:pStyle w:val="TEXTE"/>
        <w:spacing w:after="0" w:line="240" w:lineRule="auto"/>
        <w:ind w:firstLine="0"/>
      </w:pPr>
      <w:r w:rsidRPr="00B969BF">
        <w:rPr>
          <w:rFonts w:ascii="Calibri" w:eastAsia="Times New Roman" w:hAnsi="Calibri"/>
          <w:noProof/>
          <w:sz w:val="22"/>
          <w:szCs w:val="22"/>
        </w:rPr>
        <w:drawing>
          <wp:inline distT="0" distB="0" distL="0" distR="0" wp14:anchorId="174EAA0D" wp14:editId="2DBF67F1">
            <wp:extent cx="5971540" cy="3358991"/>
            <wp:effectExtent l="0" t="0" r="0" b="0"/>
            <wp:docPr id="1" name="Image 1" descr="U:\Service des Stages Psychoéducation\à corriger\PPT Schèmes\SCRN 1\Diaposi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53772490" w14:textId="77777777" w:rsidR="000350CE" w:rsidRDefault="000350CE" w:rsidP="000350CE">
      <w:pPr>
        <w:pStyle w:val="TEXTE"/>
        <w:spacing w:after="0" w:line="240" w:lineRule="auto"/>
        <w:ind w:firstLine="0"/>
      </w:pPr>
    </w:p>
    <w:p w14:paraId="253E0DD2" w14:textId="6F897DC1" w:rsidR="00B969BF" w:rsidRDefault="00E920DF" w:rsidP="000350CE">
      <w:pPr>
        <w:pStyle w:val="TEXTE"/>
        <w:ind w:firstLine="0"/>
      </w:pPr>
      <w:r>
        <w:rPr>
          <w:noProof/>
        </w:rPr>
        <w:drawing>
          <wp:inline distT="0" distB="0" distL="0" distR="0" wp14:anchorId="5B0EA93B" wp14:editId="59075B3C">
            <wp:extent cx="5971540" cy="3358991"/>
            <wp:effectExtent l="0" t="0" r="0" b="0"/>
            <wp:docPr id="3" name="Image 3" descr="U:\Service des Stages Psychoéducation\à corriger\PPT Schèmes\SCRN 1\Diaposi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3">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4B00480F" w14:textId="7E09AFAB" w:rsidR="00E920DF" w:rsidRDefault="00E920DF">
      <w:r w:rsidRPr="00E920DF">
        <w:rPr>
          <w:rFonts w:ascii="Calibri" w:eastAsia="Times New Roman" w:hAnsi="Calibri" w:cs="Times New Roman"/>
          <w:noProof/>
        </w:rPr>
        <w:drawing>
          <wp:inline distT="0" distB="0" distL="0" distR="0" wp14:anchorId="54A52AB5" wp14:editId="7B775E9A">
            <wp:extent cx="5971540" cy="3358991"/>
            <wp:effectExtent l="0" t="0" r="0" b="0"/>
            <wp:docPr id="4" name="Image 4" descr="U:\Service des Stages Psychoéducation\à corriger\PPT Schèmes\SCRN 1\Diapositi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4">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7E683D04" w14:textId="295DEBD5" w:rsidR="00E920DF" w:rsidRDefault="00E920DF"/>
    <w:p w14:paraId="69AB2F01" w14:textId="1308AC31" w:rsidR="00E920DF" w:rsidRDefault="00E920DF">
      <w:r>
        <w:rPr>
          <w:noProof/>
        </w:rPr>
        <w:drawing>
          <wp:inline distT="0" distB="0" distL="0" distR="0" wp14:anchorId="0FE9FA00" wp14:editId="143B6B4A">
            <wp:extent cx="5971540" cy="3358991"/>
            <wp:effectExtent l="0" t="0" r="0" b="0"/>
            <wp:docPr id="5" name="Image 5" descr="U:\Service des Stages Psychoéducation\à corriger\PPT Schèmes\SCRN 1\Diapositiv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5">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2B93A9DD" w14:textId="5AE8424C" w:rsidR="00E920DF" w:rsidRDefault="00E920DF">
      <w:pPr>
        <w:rPr>
          <w:rFonts w:ascii="Times New Roman" w:hAnsi="Times New Roman" w:cs="Times New Roman"/>
          <w:sz w:val="24"/>
          <w:szCs w:val="24"/>
        </w:rPr>
      </w:pPr>
    </w:p>
    <w:p w14:paraId="1B445499" w14:textId="276E3625" w:rsidR="00E920DF" w:rsidRDefault="00E920DF">
      <w:pPr>
        <w:rPr>
          <w:rFonts w:ascii="Times New Roman" w:hAnsi="Times New Roman" w:cs="Times New Roman"/>
          <w:sz w:val="24"/>
          <w:szCs w:val="24"/>
        </w:rPr>
      </w:pPr>
    </w:p>
    <w:p w14:paraId="07B3451B" w14:textId="4080B93F" w:rsidR="00E920DF" w:rsidRDefault="00E920DF">
      <w:pPr>
        <w:rPr>
          <w:rFonts w:ascii="Times New Roman" w:hAnsi="Times New Roman" w:cs="Times New Roman"/>
          <w:sz w:val="24"/>
          <w:szCs w:val="24"/>
        </w:rPr>
      </w:pPr>
      <w:r>
        <w:rPr>
          <w:noProof/>
        </w:rPr>
        <w:drawing>
          <wp:inline distT="0" distB="0" distL="0" distR="0" wp14:anchorId="254F7A2F" wp14:editId="54E4DF03">
            <wp:extent cx="5971540" cy="3358991"/>
            <wp:effectExtent l="0" t="0" r="0" b="0"/>
            <wp:docPr id="6" name="Image 6" descr="U:\Service des Stages Psychoéducation\à corriger\PPT Schèmes\SCRN 1\Diapositiv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6">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4B50A82D" w14:textId="7050A9C6" w:rsidR="00E920DF" w:rsidRDefault="00E920DF">
      <w:pPr>
        <w:rPr>
          <w:rFonts w:ascii="Times New Roman" w:hAnsi="Times New Roman" w:cs="Times New Roman"/>
          <w:sz w:val="24"/>
          <w:szCs w:val="24"/>
        </w:rPr>
      </w:pPr>
    </w:p>
    <w:p w14:paraId="618E128E" w14:textId="04D4EC58" w:rsidR="00E920DF" w:rsidRDefault="00E920DF">
      <w:pPr>
        <w:rPr>
          <w:rFonts w:ascii="Times New Roman" w:hAnsi="Times New Roman" w:cs="Times New Roman"/>
          <w:sz w:val="24"/>
          <w:szCs w:val="24"/>
        </w:rPr>
      </w:pPr>
      <w:r>
        <w:rPr>
          <w:noProof/>
        </w:rPr>
        <w:drawing>
          <wp:inline distT="0" distB="0" distL="0" distR="0" wp14:anchorId="0C4A242B" wp14:editId="14A0F519">
            <wp:extent cx="5971540" cy="3358991"/>
            <wp:effectExtent l="0" t="0" r="0" b="0"/>
            <wp:docPr id="7" name="Image 7" descr="U:\Service des Stages Psychoéducation\à corriger\PPT Schèmes\SCRN 1\Diapositiv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7">
                      <a:extLst>
                        <a:ext uri="{28A0092B-C50C-407E-A947-70E740481C1C}">
                          <a14:useLocalDpi xmlns:a14="http://schemas.microsoft.com/office/drawing/2010/main" val="0"/>
                        </a:ext>
                      </a:extLst>
                    </a:blip>
                    <a:stretch>
                      <a:fillRect/>
                    </a:stretch>
                  </pic:blipFill>
                  <pic:spPr>
                    <a:xfrm>
                      <a:off x="0" y="0"/>
                      <a:ext cx="5971540" cy="3358991"/>
                    </a:xfrm>
                    <a:prstGeom prst="rect">
                      <a:avLst/>
                    </a:prstGeom>
                  </pic:spPr>
                </pic:pic>
              </a:graphicData>
            </a:graphic>
          </wp:inline>
        </w:drawing>
      </w:r>
    </w:p>
    <w:p w14:paraId="76037B8F" w14:textId="3D5AB8A5" w:rsidR="00E920DF" w:rsidRDefault="00E920DF" w:rsidP="006E4407">
      <w:pPr>
        <w:pStyle w:val="TEXTE"/>
        <w:sectPr w:rsidR="00E920DF" w:rsidSect="001037D5">
          <w:pgSz w:w="12240" w:h="15840"/>
          <w:pgMar w:top="2268" w:right="1418" w:bottom="1418" w:left="1418" w:header="113" w:footer="567" w:gutter="0"/>
          <w:cols w:space="708"/>
          <w:docGrid w:linePitch="360"/>
        </w:sectPr>
      </w:pPr>
    </w:p>
    <w:p w14:paraId="16105CD0" w14:textId="71BB3F4F" w:rsidR="00ED0B59" w:rsidRDefault="00603E6A" w:rsidP="004A6FAF">
      <w:pPr>
        <w:pStyle w:val="TEXTE"/>
        <w:tabs>
          <w:tab w:val="left" w:pos="3150"/>
        </w:tabs>
        <w:ind w:firstLine="0"/>
      </w:pPr>
      <w:r>
        <w:rPr>
          <w:noProof/>
        </w:rPr>
        <w:drawing>
          <wp:inline distT="0" distB="0" distL="0" distR="0" wp14:anchorId="2C22D895" wp14:editId="2CE50198">
            <wp:extent cx="5971540" cy="3358515"/>
            <wp:effectExtent l="0" t="0" r="0" b="0"/>
            <wp:docPr id="8" name="Image 8" descr="U:\Service des Stages Psychoéducation\à corriger\PPT Schèmes\SCRN 1\Diapositiv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8">
                      <a:extLst>
                        <a:ext uri="{28A0092B-C50C-407E-A947-70E740481C1C}">
                          <a14:useLocalDpi xmlns:a14="http://schemas.microsoft.com/office/drawing/2010/main" val="0"/>
                        </a:ext>
                      </a:extLst>
                    </a:blip>
                    <a:stretch>
                      <a:fillRect/>
                    </a:stretch>
                  </pic:blipFill>
                  <pic:spPr>
                    <a:xfrm>
                      <a:off x="0" y="0"/>
                      <a:ext cx="5971540" cy="3358515"/>
                    </a:xfrm>
                    <a:prstGeom prst="rect">
                      <a:avLst/>
                    </a:prstGeom>
                  </pic:spPr>
                </pic:pic>
              </a:graphicData>
            </a:graphic>
          </wp:inline>
        </w:drawing>
      </w:r>
    </w:p>
    <w:p w14:paraId="705DD3AF" w14:textId="77777777" w:rsidR="002E39EB" w:rsidRDefault="002E39EB" w:rsidP="004A6FAF">
      <w:pPr>
        <w:spacing w:before="720" w:after="360"/>
      </w:pPr>
    </w:p>
    <w:p w14:paraId="284FF5BE" w14:textId="77777777" w:rsidR="006F570F" w:rsidRDefault="006F570F" w:rsidP="00ED0B59">
      <w:pPr>
        <w:spacing w:before="720" w:after="360"/>
        <w:jc w:val="center"/>
        <w:rPr>
          <w:rFonts w:ascii="Times New Roman Gras" w:hAnsi="Times New Roman Gras"/>
          <w:b/>
          <w:caps/>
          <w:sz w:val="24"/>
        </w:rPr>
        <w:sectPr w:rsidR="006F570F" w:rsidSect="009D3F6D">
          <w:headerReference w:type="even" r:id="rId19"/>
          <w:headerReference w:type="default" r:id="rId20"/>
          <w:footerReference w:type="even" r:id="rId21"/>
          <w:footerReference w:type="default" r:id="rId22"/>
          <w:headerReference w:type="first" r:id="rId23"/>
          <w:footerReference w:type="first" r:id="rId24"/>
          <w:pgSz w:w="12240" w:h="15840" w:code="1"/>
          <w:pgMar w:top="2268" w:right="1418" w:bottom="1418" w:left="1418" w:header="794" w:footer="567" w:gutter="0"/>
          <w:cols w:space="720"/>
          <w:titlePg/>
          <w:docGrid w:linePitch="360"/>
        </w:sectPr>
      </w:pPr>
    </w:p>
    <w:p w14:paraId="5E0C07A5" w14:textId="17FEE2D0" w:rsidR="00ED0B59" w:rsidRPr="00F749B1" w:rsidRDefault="00ED0B59" w:rsidP="0035049D">
      <w:pPr>
        <w:pStyle w:val="Titre1"/>
      </w:pPr>
      <w:r w:rsidRPr="00F749B1">
        <w:t>Appréciation des schèmes relationnels</w:t>
      </w:r>
    </w:p>
    <w:p w14:paraId="0E8E1CFC" w14:textId="77777777" w:rsidR="00ED0B59" w:rsidRDefault="00ED0B59" w:rsidP="00ED0B59">
      <w:pPr>
        <w:pStyle w:val="ESPACE2"/>
      </w:pPr>
    </w:p>
    <w:tbl>
      <w:tblPr>
        <w:tblStyle w:val="Grilledutableau"/>
        <w:tblW w:w="10080" w:type="dxa"/>
        <w:jc w:val="center"/>
        <w:tblLayout w:type="fixed"/>
        <w:tblCellMar>
          <w:left w:w="57" w:type="dxa"/>
          <w:right w:w="57" w:type="dxa"/>
        </w:tblCellMar>
        <w:tblLook w:val="04A0" w:firstRow="1" w:lastRow="0" w:firstColumn="1" w:lastColumn="0" w:noHBand="0" w:noVBand="1"/>
      </w:tblPr>
      <w:tblGrid>
        <w:gridCol w:w="3114"/>
        <w:gridCol w:w="940"/>
        <w:gridCol w:w="1134"/>
        <w:gridCol w:w="4892"/>
      </w:tblGrid>
      <w:tr w:rsidR="00ED0B59" w:rsidRPr="00093530" w14:paraId="38C27288" w14:textId="77777777" w:rsidTr="00093530">
        <w:trPr>
          <w:cantSplit/>
          <w:trHeight w:val="510"/>
          <w:jc w:val="center"/>
        </w:trPr>
        <w:tc>
          <w:tcPr>
            <w:tcW w:w="10080" w:type="dxa"/>
            <w:gridSpan w:val="4"/>
            <w:shd w:val="clear" w:color="auto" w:fill="D9D9D9" w:themeFill="background1" w:themeFillShade="D9"/>
          </w:tcPr>
          <w:p w14:paraId="7CFAB36E" w14:textId="77777777" w:rsidR="00ED0B59" w:rsidRPr="00093530" w:rsidRDefault="00ED0B59" w:rsidP="00ED0B59">
            <w:pPr>
              <w:spacing w:before="120" w:after="120"/>
              <w:jc w:val="center"/>
              <w:rPr>
                <w:b/>
                <w:sz w:val="24"/>
                <w:szCs w:val="22"/>
              </w:rPr>
            </w:pPr>
            <w:r w:rsidRPr="00093530">
              <w:rPr>
                <w:b/>
                <w:sz w:val="24"/>
                <w:szCs w:val="22"/>
              </w:rPr>
              <w:t>Schème de l’empathie</w:t>
            </w:r>
          </w:p>
        </w:tc>
      </w:tr>
      <w:tr w:rsidR="00ED0B59" w:rsidRPr="00093530" w14:paraId="3ADBB114" w14:textId="77777777" w:rsidTr="00093530">
        <w:trPr>
          <w:cantSplit/>
          <w:trHeight w:val="2280"/>
          <w:jc w:val="center"/>
        </w:trPr>
        <w:tc>
          <w:tcPr>
            <w:tcW w:w="3114" w:type="dxa"/>
          </w:tcPr>
          <w:p w14:paraId="16B090B8" w14:textId="77777777" w:rsidR="00ED0B59" w:rsidRPr="00093530" w:rsidRDefault="00ED0B59" w:rsidP="00ED0B59">
            <w:pPr>
              <w:spacing w:before="120" w:after="120"/>
              <w:rPr>
                <w:sz w:val="24"/>
                <w:szCs w:val="22"/>
              </w:rPr>
            </w:pPr>
          </w:p>
        </w:tc>
        <w:tc>
          <w:tcPr>
            <w:tcW w:w="940" w:type="dxa"/>
            <w:textDirection w:val="btLr"/>
            <w:vAlign w:val="center"/>
          </w:tcPr>
          <w:p w14:paraId="0EAC96FF" w14:textId="77777777" w:rsidR="00ED0B59" w:rsidRPr="00093530" w:rsidRDefault="00ED0B59" w:rsidP="00ED0B59">
            <w:pPr>
              <w:spacing w:before="60" w:after="60"/>
              <w:ind w:left="113" w:right="113"/>
              <w:jc w:val="center"/>
              <w:rPr>
                <w:b/>
                <w:sz w:val="24"/>
                <w:szCs w:val="22"/>
              </w:rPr>
            </w:pPr>
            <w:r w:rsidRPr="00093530">
              <w:rPr>
                <w:b/>
                <w:sz w:val="24"/>
                <w:szCs w:val="22"/>
              </w:rPr>
              <w:t>Élément le plus fort</w:t>
            </w:r>
          </w:p>
          <w:p w14:paraId="0E29784D" w14:textId="367A4113" w:rsidR="00ED0B59" w:rsidRPr="00093530" w:rsidRDefault="00ED0B59" w:rsidP="00ED0B59">
            <w:pPr>
              <w:spacing w:before="60" w:after="60"/>
              <w:ind w:left="113" w:right="113"/>
              <w:jc w:val="center"/>
              <w:rPr>
                <w:b/>
                <w:sz w:val="24"/>
                <w:szCs w:val="22"/>
              </w:rPr>
            </w:pPr>
            <w:r w:rsidRPr="00093530">
              <w:rPr>
                <w:b/>
                <w:sz w:val="24"/>
                <w:szCs w:val="22"/>
              </w:rPr>
              <w:t>(Cocher 1</w:t>
            </w:r>
            <w:r w:rsidR="00C86B8D">
              <w:rPr>
                <w:b/>
                <w:sz w:val="24"/>
                <w:szCs w:val="22"/>
              </w:rPr>
              <w:t> </w:t>
            </w:r>
            <w:r w:rsidRPr="00093530">
              <w:rPr>
                <w:b/>
                <w:sz w:val="24"/>
                <w:szCs w:val="22"/>
              </w:rPr>
              <w:t>item)</w:t>
            </w:r>
          </w:p>
        </w:tc>
        <w:tc>
          <w:tcPr>
            <w:tcW w:w="1134" w:type="dxa"/>
            <w:textDirection w:val="btLr"/>
            <w:vAlign w:val="center"/>
          </w:tcPr>
          <w:p w14:paraId="67F8D645" w14:textId="77777777" w:rsidR="00ED0B59" w:rsidRPr="00093530" w:rsidRDefault="00ED0B59" w:rsidP="00ED0B59">
            <w:pPr>
              <w:spacing w:before="60" w:after="60"/>
              <w:ind w:left="113" w:right="113"/>
              <w:jc w:val="center"/>
              <w:rPr>
                <w:b/>
                <w:sz w:val="24"/>
                <w:szCs w:val="22"/>
              </w:rPr>
            </w:pPr>
            <w:r w:rsidRPr="00093530">
              <w:rPr>
                <w:b/>
                <w:sz w:val="24"/>
                <w:szCs w:val="22"/>
              </w:rPr>
              <w:t>Élément à travailler en priorité</w:t>
            </w:r>
          </w:p>
          <w:p w14:paraId="50410D07" w14:textId="4C039508" w:rsidR="00ED0B59" w:rsidRPr="00093530" w:rsidRDefault="00ED0B59" w:rsidP="00ED0B59">
            <w:pPr>
              <w:spacing w:before="60" w:after="60"/>
              <w:ind w:left="113" w:right="113"/>
              <w:jc w:val="center"/>
              <w:rPr>
                <w:b/>
                <w:sz w:val="24"/>
                <w:szCs w:val="22"/>
              </w:rPr>
            </w:pPr>
            <w:r w:rsidRPr="00093530">
              <w:rPr>
                <w:b/>
                <w:sz w:val="24"/>
                <w:szCs w:val="22"/>
              </w:rPr>
              <w:t>(Cocher 1</w:t>
            </w:r>
            <w:r w:rsidR="00C86B8D">
              <w:rPr>
                <w:b/>
                <w:sz w:val="24"/>
                <w:szCs w:val="22"/>
              </w:rPr>
              <w:t> </w:t>
            </w:r>
            <w:r w:rsidRPr="00093530">
              <w:rPr>
                <w:b/>
                <w:sz w:val="24"/>
                <w:szCs w:val="22"/>
              </w:rPr>
              <w:t>item)</w:t>
            </w:r>
          </w:p>
        </w:tc>
        <w:tc>
          <w:tcPr>
            <w:tcW w:w="4892" w:type="dxa"/>
            <w:vAlign w:val="center"/>
          </w:tcPr>
          <w:p w14:paraId="6A9D97F6" w14:textId="77777777" w:rsidR="00ED0B59" w:rsidRPr="00093530" w:rsidRDefault="00ED0B59" w:rsidP="00ED0B59">
            <w:pPr>
              <w:spacing w:before="120" w:after="120"/>
              <w:jc w:val="center"/>
              <w:rPr>
                <w:b/>
                <w:sz w:val="24"/>
                <w:szCs w:val="22"/>
              </w:rPr>
            </w:pPr>
            <w:r w:rsidRPr="00093530">
              <w:rPr>
                <w:b/>
                <w:sz w:val="24"/>
                <w:szCs w:val="22"/>
              </w:rPr>
              <w:t>Justifications et commentaires</w:t>
            </w:r>
          </w:p>
        </w:tc>
      </w:tr>
      <w:tr w:rsidR="00ED0B59" w:rsidRPr="00093530" w14:paraId="739AE986" w14:textId="77777777" w:rsidTr="00093530">
        <w:trPr>
          <w:cantSplit/>
          <w:trHeight w:val="653"/>
          <w:jc w:val="center"/>
        </w:trPr>
        <w:tc>
          <w:tcPr>
            <w:tcW w:w="3114" w:type="dxa"/>
            <w:vAlign w:val="center"/>
          </w:tcPr>
          <w:p w14:paraId="192517A5" w14:textId="77777777" w:rsidR="00ED0B59" w:rsidRPr="00093530" w:rsidRDefault="00ED0B59" w:rsidP="00ED0B59">
            <w:pPr>
              <w:pStyle w:val="Cellules"/>
              <w:rPr>
                <w:sz w:val="24"/>
                <w:szCs w:val="22"/>
              </w:rPr>
            </w:pPr>
            <w:r w:rsidRPr="00093530">
              <w:rPr>
                <w:sz w:val="24"/>
                <w:szCs w:val="22"/>
              </w:rPr>
              <w:t>Travailler à questionner le vécu, l’expérience/ manifester une qualité d’écoute par des gestes et un non-verbal</w:t>
            </w:r>
          </w:p>
        </w:tc>
        <w:tc>
          <w:tcPr>
            <w:tcW w:w="940" w:type="dxa"/>
          </w:tcPr>
          <w:p w14:paraId="3F08E471" w14:textId="77777777" w:rsidR="00ED0B59" w:rsidRPr="00093530" w:rsidRDefault="00ED0B59" w:rsidP="00ED0B59">
            <w:pPr>
              <w:spacing w:before="120" w:after="120"/>
              <w:rPr>
                <w:sz w:val="24"/>
                <w:szCs w:val="22"/>
              </w:rPr>
            </w:pPr>
          </w:p>
        </w:tc>
        <w:tc>
          <w:tcPr>
            <w:tcW w:w="1134" w:type="dxa"/>
          </w:tcPr>
          <w:p w14:paraId="5330922D" w14:textId="77777777" w:rsidR="00ED0B59" w:rsidRPr="00093530" w:rsidRDefault="00ED0B59" w:rsidP="00ED0B59">
            <w:pPr>
              <w:spacing w:before="120" w:after="120"/>
              <w:rPr>
                <w:sz w:val="24"/>
                <w:szCs w:val="22"/>
              </w:rPr>
            </w:pPr>
          </w:p>
        </w:tc>
        <w:tc>
          <w:tcPr>
            <w:tcW w:w="4892" w:type="dxa"/>
          </w:tcPr>
          <w:p w14:paraId="09649AFF" w14:textId="77777777" w:rsidR="00ED0B59" w:rsidRPr="00093530" w:rsidRDefault="00ED0B59" w:rsidP="00ED0B59">
            <w:pPr>
              <w:spacing w:before="120" w:after="120"/>
              <w:rPr>
                <w:sz w:val="24"/>
                <w:szCs w:val="22"/>
              </w:rPr>
            </w:pPr>
          </w:p>
        </w:tc>
      </w:tr>
      <w:tr w:rsidR="00ED0B59" w:rsidRPr="00093530" w14:paraId="38E2204F" w14:textId="77777777" w:rsidTr="00093530">
        <w:trPr>
          <w:cantSplit/>
          <w:trHeight w:val="653"/>
          <w:jc w:val="center"/>
        </w:trPr>
        <w:tc>
          <w:tcPr>
            <w:tcW w:w="3114" w:type="dxa"/>
            <w:vAlign w:val="center"/>
          </w:tcPr>
          <w:p w14:paraId="18FD9F0F" w14:textId="77777777" w:rsidR="00ED0B59" w:rsidRPr="00093530" w:rsidRDefault="00ED0B59" w:rsidP="00ED0B59">
            <w:pPr>
              <w:pStyle w:val="Cellules"/>
              <w:rPr>
                <w:sz w:val="24"/>
                <w:szCs w:val="22"/>
              </w:rPr>
            </w:pPr>
            <w:r w:rsidRPr="00093530">
              <w:rPr>
                <w:sz w:val="24"/>
                <w:szCs w:val="22"/>
              </w:rPr>
              <w:t>Accroître la sensibilité et l’ouverture à ce qui se passe maintenant chez l’autre</w:t>
            </w:r>
          </w:p>
        </w:tc>
        <w:tc>
          <w:tcPr>
            <w:tcW w:w="940" w:type="dxa"/>
          </w:tcPr>
          <w:p w14:paraId="54CBD325" w14:textId="77777777" w:rsidR="00ED0B59" w:rsidRPr="00093530" w:rsidRDefault="00ED0B59" w:rsidP="00ED0B59">
            <w:pPr>
              <w:spacing w:before="120" w:after="120"/>
              <w:rPr>
                <w:sz w:val="24"/>
                <w:szCs w:val="22"/>
              </w:rPr>
            </w:pPr>
          </w:p>
        </w:tc>
        <w:tc>
          <w:tcPr>
            <w:tcW w:w="1134" w:type="dxa"/>
          </w:tcPr>
          <w:p w14:paraId="2A702456" w14:textId="77777777" w:rsidR="00ED0B59" w:rsidRPr="00093530" w:rsidRDefault="00ED0B59" w:rsidP="00ED0B59">
            <w:pPr>
              <w:spacing w:before="120" w:after="120"/>
              <w:rPr>
                <w:sz w:val="24"/>
                <w:szCs w:val="22"/>
              </w:rPr>
            </w:pPr>
          </w:p>
        </w:tc>
        <w:tc>
          <w:tcPr>
            <w:tcW w:w="4892" w:type="dxa"/>
          </w:tcPr>
          <w:p w14:paraId="2B2EAE51" w14:textId="77777777" w:rsidR="00ED0B59" w:rsidRPr="00093530" w:rsidRDefault="00ED0B59" w:rsidP="00ED0B59">
            <w:pPr>
              <w:spacing w:before="120" w:after="120"/>
              <w:rPr>
                <w:sz w:val="24"/>
                <w:szCs w:val="22"/>
              </w:rPr>
            </w:pPr>
          </w:p>
        </w:tc>
      </w:tr>
      <w:tr w:rsidR="00ED0B59" w:rsidRPr="00093530" w14:paraId="33933BA1" w14:textId="77777777" w:rsidTr="00093530">
        <w:trPr>
          <w:cantSplit/>
          <w:trHeight w:val="653"/>
          <w:jc w:val="center"/>
        </w:trPr>
        <w:tc>
          <w:tcPr>
            <w:tcW w:w="3114" w:type="dxa"/>
            <w:vAlign w:val="center"/>
          </w:tcPr>
          <w:p w14:paraId="55FE4A18" w14:textId="77777777" w:rsidR="00ED0B59" w:rsidRPr="00093530" w:rsidRDefault="00ED0B59" w:rsidP="00ED0B59">
            <w:pPr>
              <w:pStyle w:val="Cellules"/>
              <w:rPr>
                <w:sz w:val="24"/>
                <w:szCs w:val="22"/>
              </w:rPr>
            </w:pPr>
            <w:r w:rsidRPr="00093530">
              <w:rPr>
                <w:sz w:val="24"/>
                <w:szCs w:val="22"/>
              </w:rPr>
              <w:t>Développer une attention aux jeux dynamiques à l’œuvre</w:t>
            </w:r>
          </w:p>
        </w:tc>
        <w:tc>
          <w:tcPr>
            <w:tcW w:w="940" w:type="dxa"/>
          </w:tcPr>
          <w:p w14:paraId="176D5AEE" w14:textId="77777777" w:rsidR="00ED0B59" w:rsidRPr="00093530" w:rsidRDefault="00ED0B59" w:rsidP="00ED0B59">
            <w:pPr>
              <w:spacing w:before="120" w:after="120"/>
              <w:rPr>
                <w:sz w:val="24"/>
                <w:szCs w:val="22"/>
              </w:rPr>
            </w:pPr>
          </w:p>
        </w:tc>
        <w:tc>
          <w:tcPr>
            <w:tcW w:w="1134" w:type="dxa"/>
          </w:tcPr>
          <w:p w14:paraId="594618A1" w14:textId="77777777" w:rsidR="00ED0B59" w:rsidRPr="00093530" w:rsidRDefault="00ED0B59" w:rsidP="00ED0B59">
            <w:pPr>
              <w:spacing w:before="120" w:after="120"/>
              <w:rPr>
                <w:sz w:val="24"/>
                <w:szCs w:val="22"/>
              </w:rPr>
            </w:pPr>
          </w:p>
        </w:tc>
        <w:tc>
          <w:tcPr>
            <w:tcW w:w="4892" w:type="dxa"/>
          </w:tcPr>
          <w:p w14:paraId="712BACDB" w14:textId="77777777" w:rsidR="00ED0B59" w:rsidRPr="00093530" w:rsidRDefault="00ED0B59" w:rsidP="00ED0B59">
            <w:pPr>
              <w:spacing w:before="120" w:after="120"/>
              <w:rPr>
                <w:sz w:val="24"/>
                <w:szCs w:val="22"/>
              </w:rPr>
            </w:pPr>
          </w:p>
        </w:tc>
      </w:tr>
      <w:tr w:rsidR="00ED0B59" w:rsidRPr="00093530" w14:paraId="3D55BEB1" w14:textId="77777777" w:rsidTr="00093530">
        <w:trPr>
          <w:cantSplit/>
          <w:trHeight w:val="653"/>
          <w:jc w:val="center"/>
        </w:trPr>
        <w:tc>
          <w:tcPr>
            <w:tcW w:w="3114" w:type="dxa"/>
            <w:vAlign w:val="center"/>
          </w:tcPr>
          <w:p w14:paraId="326362E2" w14:textId="77777777" w:rsidR="00ED0B59" w:rsidRPr="00093530" w:rsidRDefault="00ED0B59" w:rsidP="00ED0B59">
            <w:pPr>
              <w:pStyle w:val="Cellules"/>
              <w:rPr>
                <w:sz w:val="24"/>
                <w:szCs w:val="22"/>
              </w:rPr>
            </w:pPr>
            <w:r w:rsidRPr="00093530">
              <w:rPr>
                <w:sz w:val="24"/>
                <w:szCs w:val="22"/>
              </w:rPr>
              <w:t>Manifester de l’introspection pour avancer et construire</w:t>
            </w:r>
          </w:p>
        </w:tc>
        <w:tc>
          <w:tcPr>
            <w:tcW w:w="940" w:type="dxa"/>
          </w:tcPr>
          <w:p w14:paraId="29D55850" w14:textId="77777777" w:rsidR="00ED0B59" w:rsidRPr="00093530" w:rsidRDefault="00ED0B59" w:rsidP="00ED0B59">
            <w:pPr>
              <w:spacing w:before="120" w:after="120"/>
              <w:rPr>
                <w:sz w:val="24"/>
                <w:szCs w:val="22"/>
              </w:rPr>
            </w:pPr>
          </w:p>
        </w:tc>
        <w:tc>
          <w:tcPr>
            <w:tcW w:w="1134" w:type="dxa"/>
          </w:tcPr>
          <w:p w14:paraId="78A9B13A" w14:textId="77777777" w:rsidR="00ED0B59" w:rsidRPr="00093530" w:rsidRDefault="00ED0B59" w:rsidP="00ED0B59">
            <w:pPr>
              <w:spacing w:before="120" w:after="120"/>
              <w:rPr>
                <w:sz w:val="24"/>
                <w:szCs w:val="22"/>
              </w:rPr>
            </w:pPr>
          </w:p>
        </w:tc>
        <w:tc>
          <w:tcPr>
            <w:tcW w:w="4892" w:type="dxa"/>
          </w:tcPr>
          <w:p w14:paraId="2100F8CE" w14:textId="77777777" w:rsidR="00ED0B59" w:rsidRPr="00093530" w:rsidRDefault="00ED0B59" w:rsidP="00ED0B59">
            <w:pPr>
              <w:spacing w:before="120" w:after="120"/>
              <w:rPr>
                <w:sz w:val="24"/>
                <w:szCs w:val="22"/>
              </w:rPr>
            </w:pPr>
          </w:p>
        </w:tc>
      </w:tr>
      <w:tr w:rsidR="00ED0B59" w:rsidRPr="00093530" w14:paraId="0954D7F3" w14:textId="77777777" w:rsidTr="00093530">
        <w:trPr>
          <w:cantSplit/>
          <w:jc w:val="center"/>
        </w:trPr>
        <w:tc>
          <w:tcPr>
            <w:tcW w:w="10080" w:type="dxa"/>
            <w:gridSpan w:val="4"/>
            <w:vAlign w:val="center"/>
          </w:tcPr>
          <w:p w14:paraId="22834215" w14:textId="77777777" w:rsidR="00ED0B59" w:rsidRDefault="00ED0B59" w:rsidP="00ED0B59">
            <w:pPr>
              <w:spacing w:before="120" w:after="120"/>
              <w:rPr>
                <w:sz w:val="24"/>
                <w:szCs w:val="22"/>
                <w:lang w:eastAsia="fr-FR"/>
              </w:rPr>
            </w:pPr>
            <w:r w:rsidRPr="00093530">
              <w:rPr>
                <w:b/>
                <w:sz w:val="24"/>
                <w:szCs w:val="22"/>
                <w:lang w:eastAsia="fr-FR"/>
              </w:rPr>
              <w:t>Évaluation formative seulement</w:t>
            </w:r>
            <w:r w:rsidRPr="00093530">
              <w:rPr>
                <w:sz w:val="24"/>
                <w:szCs w:val="22"/>
                <w:lang w:eastAsia="fr-FR"/>
              </w:rPr>
              <w:t> : Quels sont les éléments à prioriser pour poursuivre le développement de ce schème pour la suite du stage ?</w:t>
            </w:r>
          </w:p>
          <w:p w14:paraId="0B022245" w14:textId="77777777" w:rsidR="00966CB6" w:rsidRDefault="00966CB6" w:rsidP="00ED0B59">
            <w:pPr>
              <w:spacing w:before="120" w:after="120"/>
              <w:rPr>
                <w:sz w:val="24"/>
                <w:szCs w:val="22"/>
                <w:lang w:eastAsia="fr-FR"/>
              </w:rPr>
            </w:pPr>
          </w:p>
          <w:p w14:paraId="72A38719" w14:textId="77777777" w:rsidR="00966CB6" w:rsidRDefault="00966CB6" w:rsidP="00ED0B59">
            <w:pPr>
              <w:spacing w:before="120" w:after="120"/>
              <w:rPr>
                <w:sz w:val="24"/>
                <w:szCs w:val="22"/>
                <w:lang w:eastAsia="fr-FR"/>
              </w:rPr>
            </w:pPr>
          </w:p>
          <w:p w14:paraId="611035DA" w14:textId="77777777" w:rsidR="00966CB6" w:rsidRDefault="00966CB6" w:rsidP="00ED0B59">
            <w:pPr>
              <w:spacing w:before="120" w:after="120"/>
              <w:rPr>
                <w:sz w:val="24"/>
                <w:szCs w:val="22"/>
                <w:lang w:eastAsia="fr-FR"/>
              </w:rPr>
            </w:pPr>
          </w:p>
          <w:p w14:paraId="1D816D8F" w14:textId="0682C019" w:rsidR="00966CB6" w:rsidRPr="00093530" w:rsidRDefault="00966CB6" w:rsidP="00ED0B59">
            <w:pPr>
              <w:spacing w:before="120" w:after="120"/>
              <w:rPr>
                <w:sz w:val="24"/>
                <w:szCs w:val="22"/>
                <w:lang w:eastAsia="fr-FR"/>
              </w:rPr>
            </w:pPr>
          </w:p>
        </w:tc>
      </w:tr>
    </w:tbl>
    <w:p w14:paraId="7902FD3A" w14:textId="77777777" w:rsidR="00966CB6" w:rsidRDefault="00966CB6">
      <w:r>
        <w:br w:type="page"/>
      </w:r>
    </w:p>
    <w:tbl>
      <w:tblPr>
        <w:tblStyle w:val="Grilledutableau"/>
        <w:tblW w:w="10080" w:type="dxa"/>
        <w:jc w:val="center"/>
        <w:tblLayout w:type="fixed"/>
        <w:tblCellMar>
          <w:left w:w="57" w:type="dxa"/>
          <w:right w:w="57" w:type="dxa"/>
        </w:tblCellMar>
        <w:tblLook w:val="04A0" w:firstRow="1" w:lastRow="0" w:firstColumn="1" w:lastColumn="0" w:noHBand="0" w:noVBand="1"/>
      </w:tblPr>
      <w:tblGrid>
        <w:gridCol w:w="10080"/>
      </w:tblGrid>
      <w:tr w:rsidR="00ED0B59" w:rsidRPr="00093530" w14:paraId="112289C0" w14:textId="77777777" w:rsidTr="00093530">
        <w:trPr>
          <w:cantSplit/>
          <w:jc w:val="center"/>
        </w:trPr>
        <w:tc>
          <w:tcPr>
            <w:tcW w:w="10080" w:type="dxa"/>
            <w:shd w:val="clear" w:color="auto" w:fill="D9D9D9" w:themeFill="background1" w:themeFillShade="D9"/>
            <w:vAlign w:val="center"/>
          </w:tcPr>
          <w:p w14:paraId="16ED4651" w14:textId="6215CA69" w:rsidR="00ED0B59" w:rsidRPr="00093530" w:rsidRDefault="00ED0B59" w:rsidP="00ED0B59">
            <w:pPr>
              <w:spacing w:before="120" w:after="120"/>
              <w:rPr>
                <w:sz w:val="24"/>
                <w:szCs w:val="22"/>
                <w:lang w:eastAsia="fr-FR"/>
              </w:rPr>
            </w:pPr>
            <w:r w:rsidRPr="00093530">
              <w:rPr>
                <w:b/>
                <w:sz w:val="24"/>
                <w:szCs w:val="22"/>
                <w:lang w:eastAsia="fr-FR"/>
              </w:rPr>
              <w:t>Évaluation sommative seulement</w:t>
            </w:r>
            <w:r w:rsidRPr="00093530">
              <w:rPr>
                <w:sz w:val="24"/>
                <w:szCs w:val="22"/>
                <w:lang w:eastAsia="fr-FR"/>
              </w:rPr>
              <w:t> : En comparaison avec l’évaluation formative, il convient de dire que la maîtrise de ce schème :</w:t>
            </w:r>
          </w:p>
          <w:p w14:paraId="27AF5E61" w14:textId="77777777" w:rsidR="00ED0B59" w:rsidRPr="00093530" w:rsidRDefault="00ED0B59" w:rsidP="00ED0B59">
            <w:pPr>
              <w:tabs>
                <w:tab w:val="left" w:pos="1170"/>
              </w:tabs>
              <w:spacing w:before="120" w:after="120" w:line="276" w:lineRule="auto"/>
              <w:ind w:left="708"/>
              <w:rPr>
                <w:sz w:val="24"/>
                <w:szCs w:val="22"/>
                <w:lang w:eastAsia="fr-FR"/>
              </w:rPr>
            </w:pPr>
            <w:r w:rsidRPr="00093530">
              <w:rPr>
                <w:rFonts w:eastAsia="Wingdings"/>
                <w:sz w:val="24"/>
                <w:szCs w:val="22"/>
                <w:lang w:eastAsia="fr-FR"/>
              </w:rPr>
              <w:t></w:t>
            </w:r>
            <w:r w:rsidRPr="00093530">
              <w:rPr>
                <w:sz w:val="24"/>
                <w:szCs w:val="22"/>
                <w:lang w:eastAsia="fr-FR"/>
              </w:rPr>
              <w:tab/>
              <w:t>A progressé de ma</w:t>
            </w:r>
            <w:r w:rsidRPr="00093530">
              <w:rPr>
                <w:sz w:val="24"/>
                <w:szCs w:val="22"/>
                <w:shd w:val="clear" w:color="auto" w:fill="D9D9D9" w:themeFill="background1" w:themeFillShade="D9"/>
                <w:lang w:eastAsia="fr-FR"/>
              </w:rPr>
              <w:t>n</w:t>
            </w:r>
            <w:r w:rsidRPr="00093530">
              <w:rPr>
                <w:sz w:val="24"/>
                <w:szCs w:val="22"/>
                <w:lang w:eastAsia="fr-FR"/>
              </w:rPr>
              <w:t>ière plus significative qu’attendu</w:t>
            </w:r>
          </w:p>
          <w:p w14:paraId="0DC4779F" w14:textId="77777777" w:rsidR="00ED0B59" w:rsidRPr="00093530" w:rsidRDefault="00ED0B59" w:rsidP="00ED0B59">
            <w:pPr>
              <w:tabs>
                <w:tab w:val="left" w:pos="1170"/>
              </w:tabs>
              <w:spacing w:before="120" w:after="120" w:line="276" w:lineRule="auto"/>
              <w:ind w:left="708"/>
              <w:rPr>
                <w:sz w:val="24"/>
                <w:szCs w:val="22"/>
                <w:lang w:eastAsia="fr-FR"/>
              </w:rPr>
            </w:pPr>
            <w:r w:rsidRPr="00093530">
              <w:rPr>
                <w:rFonts w:eastAsia="Wingdings"/>
                <w:sz w:val="24"/>
                <w:szCs w:val="22"/>
                <w:lang w:eastAsia="fr-FR"/>
              </w:rPr>
              <w:t></w:t>
            </w:r>
            <w:r w:rsidRPr="00093530">
              <w:rPr>
                <w:sz w:val="24"/>
                <w:szCs w:val="22"/>
                <w:lang w:eastAsia="fr-FR"/>
              </w:rPr>
              <w:tab/>
              <w:t>A progressé tel qu’attendu</w:t>
            </w:r>
          </w:p>
          <w:p w14:paraId="452DD412" w14:textId="77777777" w:rsidR="00ED0B59" w:rsidRPr="00093530" w:rsidRDefault="00ED0B59" w:rsidP="00ED0B59">
            <w:pPr>
              <w:tabs>
                <w:tab w:val="left" w:pos="1170"/>
              </w:tabs>
              <w:spacing w:before="120" w:after="120" w:line="276" w:lineRule="auto"/>
              <w:ind w:left="708"/>
              <w:rPr>
                <w:sz w:val="24"/>
                <w:szCs w:val="22"/>
                <w:lang w:eastAsia="fr-FR"/>
              </w:rPr>
            </w:pPr>
            <w:r w:rsidRPr="00093530">
              <w:rPr>
                <w:rFonts w:eastAsia="Wingdings"/>
                <w:sz w:val="24"/>
                <w:szCs w:val="22"/>
                <w:lang w:eastAsia="fr-FR"/>
              </w:rPr>
              <w:t></w:t>
            </w:r>
            <w:r w:rsidRPr="00093530">
              <w:rPr>
                <w:sz w:val="24"/>
                <w:szCs w:val="22"/>
                <w:lang w:eastAsia="fr-FR"/>
              </w:rPr>
              <w:tab/>
              <w:t>S’est maintenue</w:t>
            </w:r>
          </w:p>
          <w:p w14:paraId="0A2D910E" w14:textId="77777777" w:rsidR="00ED0B59" w:rsidRPr="00093530" w:rsidRDefault="00ED0B59" w:rsidP="00ED0B59">
            <w:pPr>
              <w:tabs>
                <w:tab w:val="left" w:pos="1170"/>
              </w:tabs>
              <w:spacing w:before="120" w:after="120"/>
              <w:ind w:left="708"/>
              <w:rPr>
                <w:sz w:val="24"/>
                <w:szCs w:val="22"/>
              </w:rPr>
            </w:pPr>
            <w:r w:rsidRPr="00093530">
              <w:rPr>
                <w:rFonts w:eastAsia="Wingdings"/>
                <w:sz w:val="24"/>
                <w:szCs w:val="22"/>
                <w:lang w:eastAsia="fr-FR"/>
              </w:rPr>
              <w:t></w:t>
            </w:r>
            <w:r w:rsidRPr="00093530">
              <w:rPr>
                <w:sz w:val="24"/>
                <w:szCs w:val="22"/>
                <w:lang w:eastAsia="fr-FR"/>
              </w:rPr>
              <w:tab/>
              <w:t xml:space="preserve">Ne s’est pas développée de façon suffisante et adéquate en regard des situations rencontrées    </w:t>
            </w:r>
          </w:p>
        </w:tc>
      </w:tr>
      <w:tr w:rsidR="00ED0B59" w:rsidRPr="00093530" w14:paraId="54E5C749" w14:textId="77777777" w:rsidTr="00093530">
        <w:trPr>
          <w:cantSplit/>
          <w:jc w:val="center"/>
        </w:trPr>
        <w:tc>
          <w:tcPr>
            <w:tcW w:w="10080" w:type="dxa"/>
            <w:shd w:val="clear" w:color="auto" w:fill="D9D9D9" w:themeFill="background1" w:themeFillShade="D9"/>
            <w:vAlign w:val="center"/>
          </w:tcPr>
          <w:p w14:paraId="750B3F0C" w14:textId="77777777" w:rsidR="00ED0B59" w:rsidRPr="00093530" w:rsidRDefault="00ED0B59" w:rsidP="00ED0B59">
            <w:pPr>
              <w:spacing w:before="120" w:after="120"/>
              <w:rPr>
                <w:sz w:val="24"/>
                <w:szCs w:val="22"/>
                <w:lang w:eastAsia="fr-FR"/>
              </w:rPr>
            </w:pPr>
            <w:r w:rsidRPr="00093530">
              <w:rPr>
                <w:b/>
                <w:bCs/>
                <w:sz w:val="24"/>
                <w:szCs w:val="22"/>
                <w:lang w:eastAsia="fr-FR"/>
              </w:rPr>
              <w:t xml:space="preserve">Évaluation sommative seulement : </w:t>
            </w:r>
            <w:r w:rsidRPr="00093530">
              <w:rPr>
                <w:sz w:val="24"/>
                <w:szCs w:val="22"/>
                <w:lang w:eastAsia="fr-FR"/>
              </w:rPr>
              <w:t xml:space="preserve">De quelle façon les éléments identifiés lors de l’évaluation formative ont été réinvestis dans le développement </w:t>
            </w:r>
            <w:r w:rsidRPr="00093530">
              <w:rPr>
                <w:sz w:val="24"/>
                <w:szCs w:val="22"/>
                <w:shd w:val="clear" w:color="auto" w:fill="D9D9D9" w:themeFill="background1" w:themeFillShade="D9"/>
                <w:lang w:eastAsia="fr-FR"/>
              </w:rPr>
              <w:t>d</w:t>
            </w:r>
            <w:r w:rsidRPr="00093530">
              <w:rPr>
                <w:sz w:val="24"/>
                <w:szCs w:val="22"/>
                <w:lang w:eastAsia="fr-FR"/>
              </w:rPr>
              <w:t>e ce schème ?</w:t>
            </w:r>
          </w:p>
          <w:p w14:paraId="78AB0556" w14:textId="77777777" w:rsidR="00ED0B59" w:rsidRDefault="00ED0B59" w:rsidP="00ED0B59">
            <w:pPr>
              <w:spacing w:before="120" w:after="120"/>
              <w:rPr>
                <w:sz w:val="24"/>
                <w:szCs w:val="22"/>
              </w:rPr>
            </w:pPr>
          </w:p>
          <w:p w14:paraId="07EA22AF" w14:textId="77777777" w:rsidR="00966CB6" w:rsidRDefault="00966CB6" w:rsidP="00ED0B59">
            <w:pPr>
              <w:spacing w:before="120" w:after="120"/>
              <w:rPr>
                <w:sz w:val="24"/>
                <w:szCs w:val="22"/>
              </w:rPr>
            </w:pPr>
          </w:p>
          <w:p w14:paraId="2F582F02" w14:textId="77777777" w:rsidR="00966CB6" w:rsidRDefault="00966CB6" w:rsidP="00ED0B59">
            <w:pPr>
              <w:spacing w:before="120" w:after="120"/>
              <w:rPr>
                <w:sz w:val="24"/>
                <w:szCs w:val="22"/>
              </w:rPr>
            </w:pPr>
          </w:p>
          <w:p w14:paraId="4B7EA752" w14:textId="3C414746" w:rsidR="00966CB6" w:rsidRPr="00093530" w:rsidRDefault="00966CB6" w:rsidP="00ED0B59">
            <w:pPr>
              <w:spacing w:before="120" w:after="120"/>
              <w:rPr>
                <w:sz w:val="24"/>
                <w:szCs w:val="22"/>
              </w:rPr>
            </w:pPr>
          </w:p>
        </w:tc>
      </w:tr>
      <w:tr w:rsidR="00ED0B59" w:rsidRPr="00093530" w14:paraId="1F9458E0" w14:textId="77777777" w:rsidTr="00093530">
        <w:trPr>
          <w:cantSplit/>
          <w:jc w:val="center"/>
        </w:trPr>
        <w:tc>
          <w:tcPr>
            <w:tcW w:w="10080" w:type="dxa"/>
            <w:vAlign w:val="center"/>
          </w:tcPr>
          <w:p w14:paraId="0E1B14D6" w14:textId="77777777" w:rsidR="00ED0B59" w:rsidRPr="00093530" w:rsidRDefault="00ED0B59" w:rsidP="00ED0B59">
            <w:pPr>
              <w:spacing w:before="120" w:after="120"/>
              <w:rPr>
                <w:b/>
                <w:sz w:val="24"/>
                <w:szCs w:val="22"/>
                <w:lang w:eastAsia="fr-FR"/>
              </w:rPr>
            </w:pPr>
            <w:r w:rsidRPr="00093530">
              <w:rPr>
                <w:b/>
                <w:sz w:val="24"/>
                <w:szCs w:val="22"/>
                <w:lang w:eastAsia="fr-FR"/>
              </w:rPr>
              <w:t>Commentaires ou éléments de réflexion pour enrichir l’appréciation du schème</w:t>
            </w:r>
          </w:p>
          <w:p w14:paraId="3891B777" w14:textId="77777777" w:rsidR="00ED0B59" w:rsidRDefault="00ED0B59" w:rsidP="00ED0B59">
            <w:pPr>
              <w:spacing w:before="120" w:after="120"/>
              <w:rPr>
                <w:sz w:val="24"/>
                <w:szCs w:val="22"/>
              </w:rPr>
            </w:pPr>
          </w:p>
          <w:p w14:paraId="070110C3" w14:textId="77777777" w:rsidR="00966CB6" w:rsidRDefault="00966CB6" w:rsidP="00ED0B59">
            <w:pPr>
              <w:spacing w:before="120" w:after="120"/>
              <w:rPr>
                <w:sz w:val="24"/>
                <w:szCs w:val="22"/>
              </w:rPr>
            </w:pPr>
          </w:p>
          <w:p w14:paraId="6CE70B3D" w14:textId="77777777" w:rsidR="00966CB6" w:rsidRDefault="00966CB6" w:rsidP="00ED0B59">
            <w:pPr>
              <w:spacing w:before="120" w:after="120"/>
              <w:rPr>
                <w:sz w:val="24"/>
                <w:szCs w:val="22"/>
              </w:rPr>
            </w:pPr>
          </w:p>
          <w:p w14:paraId="3FFB1D00" w14:textId="4EECC8FA" w:rsidR="00966CB6" w:rsidRPr="00093530" w:rsidRDefault="00966CB6" w:rsidP="00ED0B59">
            <w:pPr>
              <w:spacing w:before="120" w:after="120"/>
              <w:rPr>
                <w:sz w:val="24"/>
                <w:szCs w:val="22"/>
              </w:rPr>
            </w:pPr>
          </w:p>
        </w:tc>
      </w:tr>
    </w:tbl>
    <w:p w14:paraId="192254FB" w14:textId="77777777" w:rsidR="00ED0B59" w:rsidRDefault="00ED0B59" w:rsidP="00ED0B59">
      <w:pPr>
        <w:rPr>
          <w:rFonts w:ascii="Times New Roman" w:hAnsi="Times New Roman"/>
        </w:rPr>
      </w:pPr>
      <w:r>
        <w:rPr>
          <w:rFonts w:ascii="Times New Roman" w:hAnsi="Times New Roman"/>
        </w:rPr>
        <w:br w:type="page"/>
      </w:r>
    </w:p>
    <w:p w14:paraId="5522DF39"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2920"/>
        <w:gridCol w:w="1134"/>
        <w:gridCol w:w="1134"/>
        <w:gridCol w:w="4892"/>
      </w:tblGrid>
      <w:tr w:rsidR="00ED0B59" w:rsidRPr="0039035C" w14:paraId="190D9D27" w14:textId="77777777" w:rsidTr="00ED0B59">
        <w:trPr>
          <w:cantSplit/>
          <w:trHeight w:val="510"/>
          <w:jc w:val="center"/>
        </w:trPr>
        <w:tc>
          <w:tcPr>
            <w:tcW w:w="10080" w:type="dxa"/>
            <w:gridSpan w:val="4"/>
            <w:shd w:val="clear" w:color="auto" w:fill="D9D9D9" w:themeFill="background1" w:themeFillShade="D9"/>
          </w:tcPr>
          <w:p w14:paraId="35DA76D5" w14:textId="77777777" w:rsidR="00ED0B59" w:rsidRPr="0039035C" w:rsidRDefault="00ED0B59" w:rsidP="00ED0B59">
            <w:pPr>
              <w:spacing w:before="120" w:after="120"/>
              <w:jc w:val="center"/>
              <w:rPr>
                <w:b/>
                <w:sz w:val="24"/>
                <w:szCs w:val="24"/>
              </w:rPr>
            </w:pPr>
            <w:r w:rsidRPr="0039035C">
              <w:rPr>
                <w:b/>
                <w:sz w:val="24"/>
                <w:szCs w:val="24"/>
              </w:rPr>
              <w:t>Schème de la congruence</w:t>
            </w:r>
          </w:p>
        </w:tc>
      </w:tr>
      <w:tr w:rsidR="00ED0B59" w:rsidRPr="0039035C" w14:paraId="7177223A" w14:textId="77777777" w:rsidTr="00ED0B59">
        <w:trPr>
          <w:cantSplit/>
          <w:trHeight w:val="2280"/>
          <w:jc w:val="center"/>
        </w:trPr>
        <w:tc>
          <w:tcPr>
            <w:tcW w:w="2920" w:type="dxa"/>
          </w:tcPr>
          <w:p w14:paraId="3A52977E" w14:textId="77777777" w:rsidR="00ED0B59" w:rsidRPr="0039035C" w:rsidRDefault="00ED0B59" w:rsidP="00ED0B59">
            <w:pPr>
              <w:spacing w:before="120" w:after="120"/>
              <w:rPr>
                <w:sz w:val="24"/>
                <w:szCs w:val="24"/>
              </w:rPr>
            </w:pPr>
          </w:p>
        </w:tc>
        <w:tc>
          <w:tcPr>
            <w:tcW w:w="1134" w:type="dxa"/>
            <w:textDirection w:val="btLr"/>
            <w:vAlign w:val="center"/>
          </w:tcPr>
          <w:p w14:paraId="0D8A8AB4" w14:textId="77777777" w:rsidR="00ED0B59" w:rsidRPr="0039035C" w:rsidRDefault="00ED0B59" w:rsidP="00ED0B59">
            <w:pPr>
              <w:spacing w:before="60" w:after="60"/>
              <w:ind w:left="113" w:right="113"/>
              <w:jc w:val="center"/>
              <w:rPr>
                <w:b/>
                <w:sz w:val="24"/>
                <w:szCs w:val="24"/>
              </w:rPr>
            </w:pPr>
            <w:r w:rsidRPr="0039035C">
              <w:rPr>
                <w:b/>
                <w:sz w:val="24"/>
                <w:szCs w:val="24"/>
              </w:rPr>
              <w:t>Élément le plus fort</w:t>
            </w:r>
          </w:p>
          <w:p w14:paraId="16F7CB46" w14:textId="02A937E7" w:rsidR="00ED0B59" w:rsidRPr="0039035C" w:rsidRDefault="00ED0B59" w:rsidP="00ED0B59">
            <w:pPr>
              <w:spacing w:before="60" w:after="60"/>
              <w:ind w:left="113" w:right="113"/>
              <w:jc w:val="center"/>
              <w:rPr>
                <w:b/>
                <w:sz w:val="24"/>
                <w:szCs w:val="24"/>
              </w:rPr>
            </w:pPr>
            <w:r w:rsidRPr="0039035C">
              <w:rPr>
                <w:b/>
                <w:sz w:val="24"/>
                <w:szCs w:val="24"/>
              </w:rPr>
              <w:t>(Cocher 1</w:t>
            </w:r>
            <w:r w:rsidR="00C86B8D">
              <w:rPr>
                <w:b/>
                <w:sz w:val="24"/>
                <w:szCs w:val="24"/>
              </w:rPr>
              <w:t> </w:t>
            </w:r>
            <w:r w:rsidRPr="0039035C">
              <w:rPr>
                <w:b/>
                <w:sz w:val="24"/>
                <w:szCs w:val="24"/>
              </w:rPr>
              <w:t>item)</w:t>
            </w:r>
          </w:p>
        </w:tc>
        <w:tc>
          <w:tcPr>
            <w:tcW w:w="1134" w:type="dxa"/>
            <w:textDirection w:val="btLr"/>
            <w:vAlign w:val="center"/>
          </w:tcPr>
          <w:p w14:paraId="3B3DF287" w14:textId="77777777" w:rsidR="00ED0B59" w:rsidRPr="0039035C" w:rsidRDefault="00ED0B59" w:rsidP="00ED0B59">
            <w:pPr>
              <w:spacing w:before="60" w:after="60"/>
              <w:ind w:left="113" w:right="113"/>
              <w:jc w:val="center"/>
              <w:rPr>
                <w:b/>
                <w:sz w:val="24"/>
                <w:szCs w:val="24"/>
              </w:rPr>
            </w:pPr>
            <w:r w:rsidRPr="0039035C">
              <w:rPr>
                <w:b/>
                <w:sz w:val="24"/>
                <w:szCs w:val="24"/>
              </w:rPr>
              <w:t>Élément à travailler en priorité</w:t>
            </w:r>
          </w:p>
          <w:p w14:paraId="528E046D" w14:textId="0BCFD2A4" w:rsidR="00ED0B59" w:rsidRPr="0039035C" w:rsidRDefault="00ED0B59" w:rsidP="00ED0B59">
            <w:pPr>
              <w:spacing w:before="60" w:after="60"/>
              <w:ind w:left="113" w:right="113"/>
              <w:jc w:val="center"/>
              <w:rPr>
                <w:b/>
                <w:sz w:val="24"/>
                <w:szCs w:val="24"/>
              </w:rPr>
            </w:pPr>
            <w:r w:rsidRPr="0039035C">
              <w:rPr>
                <w:b/>
                <w:sz w:val="24"/>
                <w:szCs w:val="24"/>
              </w:rPr>
              <w:t>(Cocher 1</w:t>
            </w:r>
            <w:r w:rsidR="00C86B8D">
              <w:rPr>
                <w:b/>
                <w:sz w:val="24"/>
                <w:szCs w:val="24"/>
              </w:rPr>
              <w:t> </w:t>
            </w:r>
            <w:r w:rsidRPr="0039035C">
              <w:rPr>
                <w:b/>
                <w:sz w:val="24"/>
                <w:szCs w:val="24"/>
              </w:rPr>
              <w:t>item)</w:t>
            </w:r>
          </w:p>
        </w:tc>
        <w:tc>
          <w:tcPr>
            <w:tcW w:w="4892" w:type="dxa"/>
            <w:vAlign w:val="center"/>
          </w:tcPr>
          <w:p w14:paraId="2D4CAC34" w14:textId="77777777" w:rsidR="00ED0B59" w:rsidRPr="0039035C" w:rsidRDefault="00ED0B59" w:rsidP="00ED0B59">
            <w:pPr>
              <w:spacing w:before="120" w:after="120"/>
              <w:jc w:val="center"/>
              <w:rPr>
                <w:b/>
                <w:sz w:val="24"/>
                <w:szCs w:val="24"/>
              </w:rPr>
            </w:pPr>
            <w:r w:rsidRPr="0039035C">
              <w:rPr>
                <w:b/>
                <w:sz w:val="24"/>
                <w:szCs w:val="24"/>
              </w:rPr>
              <w:t>Justifications et commentaires</w:t>
            </w:r>
          </w:p>
        </w:tc>
      </w:tr>
      <w:tr w:rsidR="00ED0B59" w:rsidRPr="0039035C" w14:paraId="50D0E8F5" w14:textId="77777777" w:rsidTr="00ED0B59">
        <w:trPr>
          <w:cantSplit/>
          <w:trHeight w:val="653"/>
          <w:jc w:val="center"/>
        </w:trPr>
        <w:tc>
          <w:tcPr>
            <w:tcW w:w="2920" w:type="dxa"/>
            <w:vAlign w:val="center"/>
          </w:tcPr>
          <w:p w14:paraId="0268F506" w14:textId="77777777" w:rsidR="00ED0B59" w:rsidRPr="0039035C" w:rsidRDefault="00ED0B59" w:rsidP="00ED0B59">
            <w:pPr>
              <w:pStyle w:val="Cellules"/>
              <w:rPr>
                <w:sz w:val="24"/>
                <w:szCs w:val="24"/>
              </w:rPr>
            </w:pPr>
            <w:r w:rsidRPr="0039035C">
              <w:rPr>
                <w:sz w:val="24"/>
                <w:szCs w:val="24"/>
              </w:rPr>
              <w:t>Travailler à clarifier les valeurs et à les mettre en perspective</w:t>
            </w:r>
          </w:p>
        </w:tc>
        <w:tc>
          <w:tcPr>
            <w:tcW w:w="1134" w:type="dxa"/>
          </w:tcPr>
          <w:p w14:paraId="0F8C94AA" w14:textId="77777777" w:rsidR="00ED0B59" w:rsidRPr="0039035C" w:rsidRDefault="00ED0B59" w:rsidP="00ED0B59">
            <w:pPr>
              <w:spacing w:before="120" w:after="120"/>
              <w:rPr>
                <w:sz w:val="24"/>
                <w:szCs w:val="24"/>
              </w:rPr>
            </w:pPr>
          </w:p>
        </w:tc>
        <w:tc>
          <w:tcPr>
            <w:tcW w:w="1134" w:type="dxa"/>
          </w:tcPr>
          <w:p w14:paraId="1F2FFB0E" w14:textId="77777777" w:rsidR="00ED0B59" w:rsidRPr="0039035C" w:rsidRDefault="00ED0B59" w:rsidP="00ED0B59">
            <w:pPr>
              <w:spacing w:before="120" w:after="120"/>
              <w:rPr>
                <w:sz w:val="24"/>
                <w:szCs w:val="24"/>
              </w:rPr>
            </w:pPr>
          </w:p>
        </w:tc>
        <w:tc>
          <w:tcPr>
            <w:tcW w:w="4892" w:type="dxa"/>
          </w:tcPr>
          <w:p w14:paraId="0EBF0289" w14:textId="77777777" w:rsidR="00ED0B59" w:rsidRPr="0039035C" w:rsidRDefault="00ED0B59" w:rsidP="00ED0B59">
            <w:pPr>
              <w:spacing w:before="120" w:after="120"/>
              <w:rPr>
                <w:sz w:val="24"/>
                <w:szCs w:val="24"/>
              </w:rPr>
            </w:pPr>
          </w:p>
        </w:tc>
      </w:tr>
      <w:tr w:rsidR="00ED0B59" w:rsidRPr="0039035C" w14:paraId="5F7ED190" w14:textId="77777777" w:rsidTr="00ED0B59">
        <w:trPr>
          <w:cantSplit/>
          <w:trHeight w:val="653"/>
          <w:jc w:val="center"/>
        </w:trPr>
        <w:tc>
          <w:tcPr>
            <w:tcW w:w="2920" w:type="dxa"/>
            <w:vAlign w:val="center"/>
          </w:tcPr>
          <w:p w14:paraId="7985D8C4" w14:textId="77777777" w:rsidR="00ED0B59" w:rsidRPr="0039035C" w:rsidRDefault="00ED0B59" w:rsidP="00ED0B59">
            <w:pPr>
              <w:pStyle w:val="Cellules"/>
              <w:rPr>
                <w:sz w:val="24"/>
                <w:szCs w:val="24"/>
              </w:rPr>
            </w:pPr>
            <w:r w:rsidRPr="0039035C">
              <w:rPr>
                <w:sz w:val="24"/>
                <w:szCs w:val="24"/>
              </w:rPr>
              <w:t>S’engager au respect de chacun</w:t>
            </w:r>
          </w:p>
        </w:tc>
        <w:tc>
          <w:tcPr>
            <w:tcW w:w="1134" w:type="dxa"/>
          </w:tcPr>
          <w:p w14:paraId="1ED9C846" w14:textId="77777777" w:rsidR="00ED0B59" w:rsidRPr="0039035C" w:rsidRDefault="00ED0B59" w:rsidP="00ED0B59">
            <w:pPr>
              <w:spacing w:before="120" w:after="120"/>
              <w:rPr>
                <w:sz w:val="24"/>
                <w:szCs w:val="24"/>
              </w:rPr>
            </w:pPr>
          </w:p>
        </w:tc>
        <w:tc>
          <w:tcPr>
            <w:tcW w:w="1134" w:type="dxa"/>
          </w:tcPr>
          <w:p w14:paraId="23E4DCA7" w14:textId="77777777" w:rsidR="00ED0B59" w:rsidRPr="0039035C" w:rsidRDefault="00ED0B59" w:rsidP="00ED0B59">
            <w:pPr>
              <w:spacing w:before="120" w:after="120"/>
              <w:rPr>
                <w:sz w:val="24"/>
                <w:szCs w:val="24"/>
              </w:rPr>
            </w:pPr>
          </w:p>
        </w:tc>
        <w:tc>
          <w:tcPr>
            <w:tcW w:w="4892" w:type="dxa"/>
          </w:tcPr>
          <w:p w14:paraId="1DF1C77D" w14:textId="77777777" w:rsidR="00ED0B59" w:rsidRPr="0039035C" w:rsidRDefault="00ED0B59" w:rsidP="00ED0B59">
            <w:pPr>
              <w:spacing w:before="120" w:after="120"/>
              <w:rPr>
                <w:sz w:val="24"/>
                <w:szCs w:val="24"/>
              </w:rPr>
            </w:pPr>
          </w:p>
        </w:tc>
      </w:tr>
      <w:tr w:rsidR="00ED0B59" w:rsidRPr="0039035C" w14:paraId="2FB55698" w14:textId="77777777" w:rsidTr="00ED0B59">
        <w:trPr>
          <w:cantSplit/>
          <w:trHeight w:val="653"/>
          <w:jc w:val="center"/>
        </w:trPr>
        <w:tc>
          <w:tcPr>
            <w:tcW w:w="2920" w:type="dxa"/>
            <w:vAlign w:val="center"/>
          </w:tcPr>
          <w:p w14:paraId="1F3A6246" w14:textId="77777777" w:rsidR="00ED0B59" w:rsidRPr="0039035C" w:rsidRDefault="00ED0B59" w:rsidP="00ED0B59">
            <w:pPr>
              <w:pStyle w:val="Cellules"/>
              <w:rPr>
                <w:sz w:val="24"/>
                <w:szCs w:val="24"/>
              </w:rPr>
            </w:pPr>
            <w:r w:rsidRPr="0039035C">
              <w:rPr>
                <w:sz w:val="24"/>
                <w:szCs w:val="24"/>
              </w:rPr>
              <w:t>Développer une cohérence entre le senti, le dit et l’agi</w:t>
            </w:r>
          </w:p>
        </w:tc>
        <w:tc>
          <w:tcPr>
            <w:tcW w:w="1134" w:type="dxa"/>
          </w:tcPr>
          <w:p w14:paraId="1DD8CC8E" w14:textId="77777777" w:rsidR="00ED0B59" w:rsidRPr="0039035C" w:rsidRDefault="00ED0B59" w:rsidP="00ED0B59">
            <w:pPr>
              <w:spacing w:before="120" w:after="120"/>
              <w:rPr>
                <w:sz w:val="24"/>
                <w:szCs w:val="24"/>
              </w:rPr>
            </w:pPr>
          </w:p>
        </w:tc>
        <w:tc>
          <w:tcPr>
            <w:tcW w:w="1134" w:type="dxa"/>
          </w:tcPr>
          <w:p w14:paraId="212C351C" w14:textId="77777777" w:rsidR="00ED0B59" w:rsidRPr="0039035C" w:rsidRDefault="00ED0B59" w:rsidP="00ED0B59">
            <w:pPr>
              <w:spacing w:before="120" w:after="120"/>
              <w:rPr>
                <w:sz w:val="24"/>
                <w:szCs w:val="24"/>
              </w:rPr>
            </w:pPr>
          </w:p>
        </w:tc>
        <w:tc>
          <w:tcPr>
            <w:tcW w:w="4892" w:type="dxa"/>
          </w:tcPr>
          <w:p w14:paraId="37FE3EA0" w14:textId="77777777" w:rsidR="00ED0B59" w:rsidRPr="0039035C" w:rsidRDefault="00ED0B59" w:rsidP="00ED0B59">
            <w:pPr>
              <w:spacing w:before="120" w:after="120"/>
              <w:rPr>
                <w:sz w:val="24"/>
                <w:szCs w:val="24"/>
              </w:rPr>
            </w:pPr>
          </w:p>
        </w:tc>
      </w:tr>
      <w:tr w:rsidR="00ED0B59" w:rsidRPr="0039035C" w14:paraId="5939DFE2" w14:textId="77777777" w:rsidTr="00ED0B59">
        <w:trPr>
          <w:cantSplit/>
          <w:trHeight w:val="653"/>
          <w:jc w:val="center"/>
        </w:trPr>
        <w:tc>
          <w:tcPr>
            <w:tcW w:w="2920" w:type="dxa"/>
            <w:vAlign w:val="center"/>
          </w:tcPr>
          <w:p w14:paraId="5AC7D038" w14:textId="77777777" w:rsidR="00ED0B59" w:rsidRPr="0039035C" w:rsidRDefault="00ED0B59" w:rsidP="00ED0B59">
            <w:pPr>
              <w:pStyle w:val="Cellules"/>
              <w:rPr>
                <w:sz w:val="24"/>
                <w:szCs w:val="24"/>
              </w:rPr>
            </w:pPr>
            <w:r w:rsidRPr="0039035C">
              <w:rPr>
                <w:sz w:val="24"/>
                <w:szCs w:val="24"/>
              </w:rPr>
              <w:t>Travailler la capacité et les aptitudes à communiquer et à recevoir les impressions / opinions avec authenticité et maturité</w:t>
            </w:r>
          </w:p>
        </w:tc>
        <w:tc>
          <w:tcPr>
            <w:tcW w:w="1134" w:type="dxa"/>
          </w:tcPr>
          <w:p w14:paraId="3E8BEDBA" w14:textId="77777777" w:rsidR="00ED0B59" w:rsidRPr="0039035C" w:rsidRDefault="00ED0B59" w:rsidP="00ED0B59">
            <w:pPr>
              <w:spacing w:before="120" w:after="120"/>
              <w:rPr>
                <w:sz w:val="24"/>
                <w:szCs w:val="24"/>
              </w:rPr>
            </w:pPr>
          </w:p>
        </w:tc>
        <w:tc>
          <w:tcPr>
            <w:tcW w:w="1134" w:type="dxa"/>
          </w:tcPr>
          <w:p w14:paraId="192BDC4D" w14:textId="77777777" w:rsidR="00ED0B59" w:rsidRPr="0039035C" w:rsidRDefault="00ED0B59" w:rsidP="00ED0B59">
            <w:pPr>
              <w:spacing w:before="120" w:after="120"/>
              <w:rPr>
                <w:sz w:val="24"/>
                <w:szCs w:val="24"/>
              </w:rPr>
            </w:pPr>
          </w:p>
        </w:tc>
        <w:tc>
          <w:tcPr>
            <w:tcW w:w="4892" w:type="dxa"/>
          </w:tcPr>
          <w:p w14:paraId="42AF46BF" w14:textId="77777777" w:rsidR="00ED0B59" w:rsidRPr="0039035C" w:rsidRDefault="00ED0B59" w:rsidP="00ED0B59">
            <w:pPr>
              <w:spacing w:before="120" w:after="120"/>
              <w:rPr>
                <w:sz w:val="24"/>
                <w:szCs w:val="24"/>
              </w:rPr>
            </w:pPr>
          </w:p>
        </w:tc>
      </w:tr>
      <w:tr w:rsidR="00ED0B59" w:rsidRPr="0039035C" w14:paraId="2A0C00DF" w14:textId="77777777" w:rsidTr="00ED0B59">
        <w:trPr>
          <w:cantSplit/>
          <w:trHeight w:val="653"/>
          <w:jc w:val="center"/>
        </w:trPr>
        <w:tc>
          <w:tcPr>
            <w:tcW w:w="2920" w:type="dxa"/>
            <w:vAlign w:val="center"/>
          </w:tcPr>
          <w:p w14:paraId="1C4EBA6B" w14:textId="77777777" w:rsidR="00ED0B59" w:rsidRPr="0039035C" w:rsidRDefault="00ED0B59" w:rsidP="00ED0B59">
            <w:pPr>
              <w:pStyle w:val="Cellules"/>
              <w:rPr>
                <w:sz w:val="24"/>
                <w:szCs w:val="24"/>
              </w:rPr>
            </w:pPr>
            <w:r w:rsidRPr="0039035C">
              <w:rPr>
                <w:sz w:val="24"/>
                <w:szCs w:val="24"/>
              </w:rPr>
              <w:t>Développer une posture de vécu réellement partagé</w:t>
            </w:r>
          </w:p>
        </w:tc>
        <w:tc>
          <w:tcPr>
            <w:tcW w:w="1134" w:type="dxa"/>
          </w:tcPr>
          <w:p w14:paraId="13526222" w14:textId="77777777" w:rsidR="00ED0B59" w:rsidRPr="0039035C" w:rsidRDefault="00ED0B59" w:rsidP="00ED0B59">
            <w:pPr>
              <w:spacing w:before="120" w:after="120"/>
              <w:rPr>
                <w:sz w:val="24"/>
                <w:szCs w:val="24"/>
              </w:rPr>
            </w:pPr>
          </w:p>
        </w:tc>
        <w:tc>
          <w:tcPr>
            <w:tcW w:w="1134" w:type="dxa"/>
          </w:tcPr>
          <w:p w14:paraId="5A8B5BDC" w14:textId="77777777" w:rsidR="00ED0B59" w:rsidRPr="0039035C" w:rsidRDefault="00ED0B59" w:rsidP="00ED0B59">
            <w:pPr>
              <w:spacing w:before="120" w:after="120"/>
              <w:rPr>
                <w:sz w:val="24"/>
                <w:szCs w:val="24"/>
              </w:rPr>
            </w:pPr>
          </w:p>
        </w:tc>
        <w:tc>
          <w:tcPr>
            <w:tcW w:w="4892" w:type="dxa"/>
          </w:tcPr>
          <w:p w14:paraId="2F4FF8E4" w14:textId="77777777" w:rsidR="00ED0B59" w:rsidRPr="0039035C" w:rsidRDefault="00ED0B59" w:rsidP="00ED0B59">
            <w:pPr>
              <w:spacing w:before="120" w:after="120"/>
              <w:rPr>
                <w:sz w:val="24"/>
                <w:szCs w:val="24"/>
              </w:rPr>
            </w:pPr>
          </w:p>
        </w:tc>
      </w:tr>
      <w:tr w:rsidR="00ED0B59" w:rsidRPr="0039035C" w14:paraId="7C2827B6" w14:textId="77777777" w:rsidTr="00ED0B59">
        <w:trPr>
          <w:cantSplit/>
          <w:jc w:val="center"/>
        </w:trPr>
        <w:tc>
          <w:tcPr>
            <w:tcW w:w="10080" w:type="dxa"/>
            <w:gridSpan w:val="4"/>
            <w:vAlign w:val="center"/>
          </w:tcPr>
          <w:p w14:paraId="298A2DC6" w14:textId="77777777" w:rsidR="00ED0B59" w:rsidRPr="0039035C" w:rsidRDefault="00ED0B59" w:rsidP="00ED0B59">
            <w:pPr>
              <w:spacing w:before="120" w:after="120"/>
              <w:rPr>
                <w:sz w:val="24"/>
                <w:szCs w:val="24"/>
                <w:lang w:eastAsia="fr-FR"/>
              </w:rPr>
            </w:pPr>
            <w:r w:rsidRPr="0039035C">
              <w:rPr>
                <w:b/>
                <w:sz w:val="24"/>
                <w:szCs w:val="24"/>
                <w:lang w:eastAsia="fr-FR"/>
              </w:rPr>
              <w:t>Évaluation formative seulement</w:t>
            </w:r>
            <w:r w:rsidRPr="0039035C">
              <w:rPr>
                <w:sz w:val="24"/>
                <w:szCs w:val="24"/>
                <w:lang w:eastAsia="fr-FR"/>
              </w:rPr>
              <w:t> : Quels sont les éléments à prioriser pour poursuivre le développement de ce schème pour la suite du stage ?</w:t>
            </w:r>
          </w:p>
          <w:p w14:paraId="162AC553" w14:textId="77777777" w:rsidR="00ED0B59" w:rsidRDefault="00ED0B59" w:rsidP="00ED0B59">
            <w:pPr>
              <w:spacing w:before="120" w:after="120"/>
              <w:rPr>
                <w:sz w:val="24"/>
                <w:szCs w:val="24"/>
                <w:lang w:eastAsia="fr-FR"/>
              </w:rPr>
            </w:pPr>
          </w:p>
          <w:p w14:paraId="236A6294" w14:textId="77777777" w:rsidR="0059251E" w:rsidRDefault="0059251E" w:rsidP="00ED0B59">
            <w:pPr>
              <w:spacing w:before="120" w:after="120"/>
              <w:rPr>
                <w:sz w:val="24"/>
                <w:szCs w:val="24"/>
                <w:lang w:eastAsia="fr-FR"/>
              </w:rPr>
            </w:pPr>
          </w:p>
          <w:p w14:paraId="1CC38E49" w14:textId="77777777" w:rsidR="0059251E" w:rsidRDefault="0059251E" w:rsidP="00ED0B59">
            <w:pPr>
              <w:spacing w:before="120" w:after="120"/>
              <w:rPr>
                <w:sz w:val="24"/>
                <w:szCs w:val="24"/>
                <w:lang w:eastAsia="fr-FR"/>
              </w:rPr>
            </w:pPr>
          </w:p>
          <w:p w14:paraId="350AD8B3" w14:textId="435486C8" w:rsidR="0059251E" w:rsidRPr="0039035C" w:rsidRDefault="0059251E" w:rsidP="00ED0B59">
            <w:pPr>
              <w:spacing w:before="120" w:after="120"/>
              <w:rPr>
                <w:sz w:val="24"/>
                <w:szCs w:val="24"/>
                <w:lang w:eastAsia="fr-FR"/>
              </w:rPr>
            </w:pPr>
          </w:p>
        </w:tc>
      </w:tr>
    </w:tbl>
    <w:p w14:paraId="5D4F6021" w14:textId="77777777" w:rsidR="0059251E" w:rsidRDefault="0059251E">
      <w:r>
        <w:br w:type="page"/>
      </w:r>
    </w:p>
    <w:tbl>
      <w:tblPr>
        <w:tblStyle w:val="Grilledutableau"/>
        <w:tblW w:w="10080" w:type="dxa"/>
        <w:jc w:val="center"/>
        <w:tblLayout w:type="fixed"/>
        <w:tblLook w:val="04A0" w:firstRow="1" w:lastRow="0" w:firstColumn="1" w:lastColumn="0" w:noHBand="0" w:noVBand="1"/>
      </w:tblPr>
      <w:tblGrid>
        <w:gridCol w:w="10080"/>
      </w:tblGrid>
      <w:tr w:rsidR="00ED0B59" w:rsidRPr="0039035C" w14:paraId="3E1D87CC" w14:textId="77777777" w:rsidTr="00ED0B59">
        <w:trPr>
          <w:cantSplit/>
          <w:jc w:val="center"/>
        </w:trPr>
        <w:tc>
          <w:tcPr>
            <w:tcW w:w="10080" w:type="dxa"/>
            <w:shd w:val="clear" w:color="auto" w:fill="D9D9D9" w:themeFill="background1" w:themeFillShade="D9"/>
            <w:vAlign w:val="center"/>
          </w:tcPr>
          <w:p w14:paraId="2B886568" w14:textId="34C3F9B5" w:rsidR="00ED0B59" w:rsidRPr="0039035C" w:rsidRDefault="00ED0B59" w:rsidP="00ED0B59">
            <w:pPr>
              <w:spacing w:before="120" w:after="120"/>
              <w:rPr>
                <w:sz w:val="24"/>
                <w:szCs w:val="24"/>
                <w:lang w:eastAsia="fr-FR"/>
              </w:rPr>
            </w:pPr>
            <w:r w:rsidRPr="0039035C">
              <w:rPr>
                <w:b/>
                <w:sz w:val="24"/>
                <w:szCs w:val="24"/>
                <w:lang w:eastAsia="fr-FR"/>
              </w:rPr>
              <w:t>Évaluation sommative seulement</w:t>
            </w:r>
            <w:r w:rsidRPr="0039035C">
              <w:rPr>
                <w:sz w:val="24"/>
                <w:szCs w:val="24"/>
                <w:lang w:eastAsia="fr-FR"/>
              </w:rPr>
              <w:t> : En comparaison avec l’évaluation formative, il convient de dire que la maîtrise de ce schème :</w:t>
            </w:r>
          </w:p>
          <w:p w14:paraId="2AA71D06" w14:textId="77777777" w:rsidR="00ED0B59" w:rsidRPr="0039035C" w:rsidRDefault="00ED0B59" w:rsidP="00ED0B59">
            <w:pPr>
              <w:tabs>
                <w:tab w:val="left" w:pos="1170"/>
              </w:tabs>
              <w:spacing w:before="120" w:after="120" w:line="276" w:lineRule="auto"/>
              <w:ind w:left="708"/>
              <w:rPr>
                <w:sz w:val="24"/>
                <w:szCs w:val="24"/>
                <w:lang w:eastAsia="fr-FR"/>
              </w:rPr>
            </w:pPr>
            <w:r w:rsidRPr="0039035C">
              <w:rPr>
                <w:rFonts w:eastAsia="Wingdings"/>
                <w:sz w:val="24"/>
                <w:szCs w:val="24"/>
                <w:lang w:eastAsia="fr-FR"/>
              </w:rPr>
              <w:t></w:t>
            </w:r>
            <w:r w:rsidRPr="0039035C">
              <w:rPr>
                <w:sz w:val="24"/>
                <w:szCs w:val="24"/>
                <w:lang w:eastAsia="fr-FR"/>
              </w:rPr>
              <w:tab/>
              <w:t>A progressé de ma</w:t>
            </w:r>
            <w:r w:rsidRPr="0039035C">
              <w:rPr>
                <w:sz w:val="24"/>
                <w:szCs w:val="24"/>
                <w:shd w:val="clear" w:color="auto" w:fill="D9D9D9" w:themeFill="background1" w:themeFillShade="D9"/>
                <w:lang w:eastAsia="fr-FR"/>
              </w:rPr>
              <w:t>n</w:t>
            </w:r>
            <w:r w:rsidRPr="0039035C">
              <w:rPr>
                <w:sz w:val="24"/>
                <w:szCs w:val="24"/>
                <w:lang w:eastAsia="fr-FR"/>
              </w:rPr>
              <w:t>ière plus significative qu’attendu</w:t>
            </w:r>
          </w:p>
          <w:p w14:paraId="68114BA4" w14:textId="77777777" w:rsidR="00ED0B59" w:rsidRPr="0039035C" w:rsidRDefault="00ED0B59" w:rsidP="00ED0B59">
            <w:pPr>
              <w:tabs>
                <w:tab w:val="left" w:pos="1170"/>
              </w:tabs>
              <w:spacing w:before="120" w:after="120" w:line="276" w:lineRule="auto"/>
              <w:ind w:left="708"/>
              <w:rPr>
                <w:sz w:val="24"/>
                <w:szCs w:val="24"/>
                <w:lang w:eastAsia="fr-FR"/>
              </w:rPr>
            </w:pPr>
            <w:r w:rsidRPr="0039035C">
              <w:rPr>
                <w:rFonts w:eastAsia="Wingdings"/>
                <w:sz w:val="24"/>
                <w:szCs w:val="24"/>
                <w:lang w:eastAsia="fr-FR"/>
              </w:rPr>
              <w:t></w:t>
            </w:r>
            <w:r w:rsidRPr="0039035C">
              <w:rPr>
                <w:sz w:val="24"/>
                <w:szCs w:val="24"/>
                <w:lang w:eastAsia="fr-FR"/>
              </w:rPr>
              <w:tab/>
              <w:t>A progressé tel qu’attendu</w:t>
            </w:r>
          </w:p>
          <w:p w14:paraId="7A8FB1F5" w14:textId="77777777" w:rsidR="00ED0B59" w:rsidRPr="0039035C" w:rsidRDefault="00ED0B59" w:rsidP="00ED0B59">
            <w:pPr>
              <w:tabs>
                <w:tab w:val="left" w:pos="1170"/>
              </w:tabs>
              <w:spacing w:before="120" w:after="120" w:line="276" w:lineRule="auto"/>
              <w:ind w:left="708"/>
              <w:rPr>
                <w:sz w:val="24"/>
                <w:szCs w:val="24"/>
                <w:lang w:eastAsia="fr-FR"/>
              </w:rPr>
            </w:pPr>
            <w:r w:rsidRPr="0039035C">
              <w:rPr>
                <w:rFonts w:eastAsia="Wingdings"/>
                <w:sz w:val="24"/>
                <w:szCs w:val="24"/>
                <w:lang w:eastAsia="fr-FR"/>
              </w:rPr>
              <w:t></w:t>
            </w:r>
            <w:r w:rsidRPr="0039035C">
              <w:rPr>
                <w:sz w:val="24"/>
                <w:szCs w:val="24"/>
                <w:lang w:eastAsia="fr-FR"/>
              </w:rPr>
              <w:tab/>
              <w:t>S’est maintenue</w:t>
            </w:r>
          </w:p>
          <w:p w14:paraId="75AB0CF8" w14:textId="77777777" w:rsidR="00ED0B59" w:rsidRPr="0039035C" w:rsidRDefault="00ED0B59" w:rsidP="00ED0B59">
            <w:pPr>
              <w:tabs>
                <w:tab w:val="left" w:pos="1170"/>
              </w:tabs>
              <w:spacing w:before="120" w:after="120"/>
              <w:ind w:left="708"/>
              <w:rPr>
                <w:sz w:val="24"/>
                <w:szCs w:val="24"/>
              </w:rPr>
            </w:pPr>
            <w:r w:rsidRPr="0039035C">
              <w:rPr>
                <w:rFonts w:eastAsia="Wingdings"/>
                <w:sz w:val="24"/>
                <w:szCs w:val="24"/>
                <w:lang w:eastAsia="fr-FR"/>
              </w:rPr>
              <w:t></w:t>
            </w:r>
            <w:r w:rsidRPr="0039035C">
              <w:rPr>
                <w:sz w:val="24"/>
                <w:szCs w:val="24"/>
                <w:lang w:eastAsia="fr-FR"/>
              </w:rPr>
              <w:tab/>
              <w:t xml:space="preserve">Ne s’est pas développée de façon suffisante et adéquate en regard des situations rencontrées    </w:t>
            </w:r>
          </w:p>
        </w:tc>
      </w:tr>
      <w:tr w:rsidR="00ED0B59" w:rsidRPr="0039035C" w14:paraId="0E8CE909" w14:textId="77777777" w:rsidTr="00ED0B59">
        <w:trPr>
          <w:cantSplit/>
          <w:jc w:val="center"/>
        </w:trPr>
        <w:tc>
          <w:tcPr>
            <w:tcW w:w="10080" w:type="dxa"/>
            <w:shd w:val="clear" w:color="auto" w:fill="D9D9D9" w:themeFill="background1" w:themeFillShade="D9"/>
            <w:vAlign w:val="center"/>
          </w:tcPr>
          <w:p w14:paraId="0DEF60C6" w14:textId="77777777" w:rsidR="00ED0B59" w:rsidRPr="0039035C" w:rsidRDefault="00ED0B59" w:rsidP="00ED0B59">
            <w:pPr>
              <w:spacing w:before="120" w:after="120"/>
              <w:rPr>
                <w:sz w:val="24"/>
                <w:szCs w:val="24"/>
                <w:lang w:eastAsia="fr-FR"/>
              </w:rPr>
            </w:pPr>
            <w:r w:rsidRPr="0039035C">
              <w:rPr>
                <w:b/>
                <w:bCs/>
                <w:sz w:val="24"/>
                <w:szCs w:val="24"/>
                <w:lang w:eastAsia="fr-FR"/>
              </w:rPr>
              <w:t xml:space="preserve">Évaluation sommative seulement : </w:t>
            </w:r>
            <w:r w:rsidRPr="0039035C">
              <w:rPr>
                <w:sz w:val="24"/>
                <w:szCs w:val="24"/>
                <w:lang w:eastAsia="fr-FR"/>
              </w:rPr>
              <w:t xml:space="preserve">De quelle façon les éléments identifiés lors de l’évaluation formative ont été réinvestis dans le développement </w:t>
            </w:r>
            <w:r w:rsidRPr="0039035C">
              <w:rPr>
                <w:sz w:val="24"/>
                <w:szCs w:val="24"/>
                <w:shd w:val="clear" w:color="auto" w:fill="D9D9D9" w:themeFill="background1" w:themeFillShade="D9"/>
                <w:lang w:eastAsia="fr-FR"/>
              </w:rPr>
              <w:t>d</w:t>
            </w:r>
            <w:r w:rsidRPr="0039035C">
              <w:rPr>
                <w:sz w:val="24"/>
                <w:szCs w:val="24"/>
                <w:lang w:eastAsia="fr-FR"/>
              </w:rPr>
              <w:t>e ce schème ?</w:t>
            </w:r>
          </w:p>
          <w:p w14:paraId="5D8F4F78" w14:textId="77777777" w:rsidR="00ED0B59" w:rsidRDefault="00ED0B59" w:rsidP="00ED0B59">
            <w:pPr>
              <w:spacing w:before="120" w:after="120"/>
              <w:rPr>
                <w:sz w:val="24"/>
                <w:szCs w:val="24"/>
              </w:rPr>
            </w:pPr>
          </w:p>
          <w:p w14:paraId="3F9E1B47" w14:textId="77777777" w:rsidR="0059251E" w:rsidRDefault="0059251E" w:rsidP="00ED0B59">
            <w:pPr>
              <w:spacing w:before="120" w:after="120"/>
              <w:rPr>
                <w:sz w:val="24"/>
                <w:szCs w:val="24"/>
              </w:rPr>
            </w:pPr>
          </w:p>
          <w:p w14:paraId="70E8EF27" w14:textId="77777777" w:rsidR="0059251E" w:rsidRDefault="0059251E" w:rsidP="00ED0B59">
            <w:pPr>
              <w:spacing w:before="120" w:after="120"/>
              <w:rPr>
                <w:sz w:val="24"/>
                <w:szCs w:val="24"/>
              </w:rPr>
            </w:pPr>
          </w:p>
          <w:p w14:paraId="3360403B" w14:textId="5DE89B63" w:rsidR="0059251E" w:rsidRPr="0039035C" w:rsidRDefault="0059251E" w:rsidP="00ED0B59">
            <w:pPr>
              <w:spacing w:before="120" w:after="120"/>
              <w:rPr>
                <w:sz w:val="24"/>
                <w:szCs w:val="24"/>
              </w:rPr>
            </w:pPr>
          </w:p>
        </w:tc>
      </w:tr>
      <w:tr w:rsidR="00ED0B59" w:rsidRPr="0039035C" w14:paraId="75542BA9" w14:textId="77777777" w:rsidTr="00ED0B59">
        <w:trPr>
          <w:cantSplit/>
          <w:jc w:val="center"/>
        </w:trPr>
        <w:tc>
          <w:tcPr>
            <w:tcW w:w="10080" w:type="dxa"/>
            <w:vAlign w:val="center"/>
          </w:tcPr>
          <w:p w14:paraId="4ED4AA54" w14:textId="77777777" w:rsidR="00ED0B59" w:rsidRPr="0039035C" w:rsidRDefault="00ED0B59" w:rsidP="00ED0B59">
            <w:pPr>
              <w:spacing w:before="120" w:after="120"/>
              <w:rPr>
                <w:b/>
                <w:sz w:val="24"/>
                <w:szCs w:val="24"/>
                <w:lang w:eastAsia="fr-FR"/>
              </w:rPr>
            </w:pPr>
            <w:r w:rsidRPr="0039035C">
              <w:rPr>
                <w:b/>
                <w:sz w:val="24"/>
                <w:szCs w:val="24"/>
                <w:lang w:eastAsia="fr-FR"/>
              </w:rPr>
              <w:t>Commentaires ou éléments de réflexion pour enrichir l’appréciation du schème</w:t>
            </w:r>
          </w:p>
          <w:p w14:paraId="4036E111" w14:textId="77777777" w:rsidR="00ED0B59" w:rsidRDefault="00ED0B59" w:rsidP="00ED0B59">
            <w:pPr>
              <w:spacing w:before="120" w:after="120"/>
              <w:rPr>
                <w:sz w:val="24"/>
                <w:szCs w:val="24"/>
              </w:rPr>
            </w:pPr>
          </w:p>
          <w:p w14:paraId="0955E719" w14:textId="77777777" w:rsidR="0059251E" w:rsidRDefault="0059251E" w:rsidP="00ED0B59">
            <w:pPr>
              <w:spacing w:before="120" w:after="120"/>
              <w:rPr>
                <w:sz w:val="24"/>
                <w:szCs w:val="24"/>
              </w:rPr>
            </w:pPr>
          </w:p>
          <w:p w14:paraId="7D1B850E" w14:textId="77777777" w:rsidR="0059251E" w:rsidRDefault="0059251E" w:rsidP="00ED0B59">
            <w:pPr>
              <w:spacing w:before="120" w:after="120"/>
              <w:rPr>
                <w:sz w:val="24"/>
                <w:szCs w:val="24"/>
              </w:rPr>
            </w:pPr>
          </w:p>
          <w:p w14:paraId="4F972ADC" w14:textId="3F8F722A" w:rsidR="0059251E" w:rsidRPr="0039035C" w:rsidRDefault="0059251E" w:rsidP="00ED0B59">
            <w:pPr>
              <w:spacing w:before="120" w:after="120"/>
              <w:rPr>
                <w:sz w:val="24"/>
                <w:szCs w:val="24"/>
              </w:rPr>
            </w:pPr>
          </w:p>
        </w:tc>
      </w:tr>
    </w:tbl>
    <w:p w14:paraId="391BE842" w14:textId="77777777" w:rsidR="00ED0B59" w:rsidRDefault="00ED0B59" w:rsidP="00ED0B59">
      <w:pPr>
        <w:pStyle w:val="ESPACE2"/>
      </w:pPr>
      <w:r>
        <w:br w:type="page"/>
      </w:r>
    </w:p>
    <w:p w14:paraId="7EA9FB2C" w14:textId="77777777" w:rsidR="00ED0B59" w:rsidRDefault="00ED0B59" w:rsidP="00ED0B59">
      <w:pPr>
        <w:pStyle w:val="ESPACE2"/>
      </w:pPr>
    </w:p>
    <w:p w14:paraId="5A15C6F6"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2920"/>
        <w:gridCol w:w="1134"/>
        <w:gridCol w:w="1134"/>
        <w:gridCol w:w="4892"/>
      </w:tblGrid>
      <w:tr w:rsidR="00ED0B59" w:rsidRPr="0059251E" w14:paraId="66F923E3" w14:textId="77777777" w:rsidTr="00ED0B59">
        <w:trPr>
          <w:cantSplit/>
          <w:trHeight w:val="510"/>
          <w:jc w:val="center"/>
        </w:trPr>
        <w:tc>
          <w:tcPr>
            <w:tcW w:w="10080" w:type="dxa"/>
            <w:gridSpan w:val="4"/>
            <w:shd w:val="clear" w:color="auto" w:fill="D9D9D9" w:themeFill="background1" w:themeFillShade="D9"/>
          </w:tcPr>
          <w:p w14:paraId="107EAE80" w14:textId="77777777" w:rsidR="00ED0B59" w:rsidRPr="0059251E" w:rsidRDefault="00ED0B59" w:rsidP="00ED0B59">
            <w:pPr>
              <w:spacing w:before="120" w:after="120"/>
              <w:jc w:val="center"/>
              <w:rPr>
                <w:b/>
                <w:sz w:val="24"/>
                <w:szCs w:val="24"/>
              </w:rPr>
            </w:pPr>
            <w:r w:rsidRPr="0059251E">
              <w:rPr>
                <w:b/>
                <w:sz w:val="24"/>
                <w:szCs w:val="24"/>
              </w:rPr>
              <w:t>Schème de la considération</w:t>
            </w:r>
          </w:p>
        </w:tc>
      </w:tr>
      <w:tr w:rsidR="00ED0B59" w:rsidRPr="0059251E" w14:paraId="2D116557" w14:textId="77777777" w:rsidTr="00ED0B59">
        <w:trPr>
          <w:cantSplit/>
          <w:trHeight w:val="2280"/>
          <w:jc w:val="center"/>
        </w:trPr>
        <w:tc>
          <w:tcPr>
            <w:tcW w:w="2920" w:type="dxa"/>
          </w:tcPr>
          <w:p w14:paraId="7EE2AEED" w14:textId="77777777" w:rsidR="00ED0B59" w:rsidRPr="0059251E" w:rsidRDefault="00ED0B59" w:rsidP="00ED0B59">
            <w:pPr>
              <w:spacing w:before="120" w:after="120"/>
              <w:rPr>
                <w:sz w:val="24"/>
                <w:szCs w:val="24"/>
              </w:rPr>
            </w:pPr>
          </w:p>
        </w:tc>
        <w:tc>
          <w:tcPr>
            <w:tcW w:w="1134" w:type="dxa"/>
            <w:textDirection w:val="btLr"/>
            <w:vAlign w:val="center"/>
          </w:tcPr>
          <w:p w14:paraId="595DB6C7" w14:textId="77777777" w:rsidR="00ED0B59" w:rsidRPr="0059251E" w:rsidRDefault="00ED0B59" w:rsidP="00ED0B59">
            <w:pPr>
              <w:spacing w:before="60" w:after="60"/>
              <w:ind w:left="113" w:right="113"/>
              <w:jc w:val="center"/>
              <w:rPr>
                <w:b/>
                <w:sz w:val="24"/>
                <w:szCs w:val="24"/>
              </w:rPr>
            </w:pPr>
            <w:r w:rsidRPr="0059251E">
              <w:rPr>
                <w:b/>
                <w:sz w:val="24"/>
                <w:szCs w:val="24"/>
              </w:rPr>
              <w:t>Élément le plus fort</w:t>
            </w:r>
          </w:p>
          <w:p w14:paraId="7B39D3B8" w14:textId="62AA1423"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1134" w:type="dxa"/>
            <w:textDirection w:val="btLr"/>
            <w:vAlign w:val="center"/>
          </w:tcPr>
          <w:p w14:paraId="747C3B78" w14:textId="77777777" w:rsidR="00ED0B59" w:rsidRPr="0059251E" w:rsidRDefault="00ED0B59" w:rsidP="00ED0B59">
            <w:pPr>
              <w:spacing w:before="60" w:after="60"/>
              <w:ind w:left="113" w:right="113"/>
              <w:jc w:val="center"/>
              <w:rPr>
                <w:b/>
                <w:sz w:val="24"/>
                <w:szCs w:val="24"/>
              </w:rPr>
            </w:pPr>
            <w:r w:rsidRPr="0059251E">
              <w:rPr>
                <w:b/>
                <w:sz w:val="24"/>
                <w:szCs w:val="24"/>
              </w:rPr>
              <w:t>Élément à travailler en priorité</w:t>
            </w:r>
          </w:p>
          <w:p w14:paraId="5D024DB9" w14:textId="1475C68E"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4892" w:type="dxa"/>
            <w:vAlign w:val="center"/>
          </w:tcPr>
          <w:p w14:paraId="3C6C9809" w14:textId="77777777" w:rsidR="00ED0B59" w:rsidRPr="0059251E" w:rsidRDefault="00ED0B59" w:rsidP="00ED0B59">
            <w:pPr>
              <w:spacing w:before="120" w:after="120"/>
              <w:jc w:val="center"/>
              <w:rPr>
                <w:b/>
                <w:sz w:val="24"/>
                <w:szCs w:val="24"/>
              </w:rPr>
            </w:pPr>
            <w:r w:rsidRPr="0059251E">
              <w:rPr>
                <w:b/>
                <w:sz w:val="24"/>
                <w:szCs w:val="24"/>
              </w:rPr>
              <w:t>Justifications et commentaires</w:t>
            </w:r>
          </w:p>
        </w:tc>
      </w:tr>
      <w:tr w:rsidR="00ED0B59" w:rsidRPr="0059251E" w14:paraId="036A8E49" w14:textId="77777777" w:rsidTr="00D55CCB">
        <w:trPr>
          <w:cantSplit/>
          <w:trHeight w:val="1063"/>
          <w:jc w:val="center"/>
        </w:trPr>
        <w:tc>
          <w:tcPr>
            <w:tcW w:w="2920" w:type="dxa"/>
            <w:vAlign w:val="center"/>
          </w:tcPr>
          <w:p w14:paraId="0F698CCE" w14:textId="77777777" w:rsidR="00ED0B59" w:rsidRPr="0059251E" w:rsidRDefault="00ED0B59" w:rsidP="00ED0B59">
            <w:pPr>
              <w:pStyle w:val="Cellules"/>
              <w:rPr>
                <w:sz w:val="24"/>
                <w:szCs w:val="24"/>
              </w:rPr>
            </w:pPr>
            <w:r w:rsidRPr="0059251E">
              <w:rPr>
                <w:sz w:val="24"/>
                <w:szCs w:val="24"/>
              </w:rPr>
              <w:t>Manifester une reconnaissance de la singularité de chacun dans le respect des particularités et des choix</w:t>
            </w:r>
          </w:p>
        </w:tc>
        <w:tc>
          <w:tcPr>
            <w:tcW w:w="1134" w:type="dxa"/>
          </w:tcPr>
          <w:p w14:paraId="5F4B7847" w14:textId="77777777" w:rsidR="00ED0B59" w:rsidRPr="0059251E" w:rsidRDefault="00ED0B59" w:rsidP="00ED0B59">
            <w:pPr>
              <w:spacing w:before="120" w:after="120"/>
              <w:rPr>
                <w:sz w:val="24"/>
                <w:szCs w:val="24"/>
              </w:rPr>
            </w:pPr>
          </w:p>
        </w:tc>
        <w:tc>
          <w:tcPr>
            <w:tcW w:w="1134" w:type="dxa"/>
          </w:tcPr>
          <w:p w14:paraId="6D521388" w14:textId="77777777" w:rsidR="00ED0B59" w:rsidRPr="0059251E" w:rsidRDefault="00ED0B59" w:rsidP="00ED0B59">
            <w:pPr>
              <w:spacing w:before="120" w:after="120"/>
              <w:rPr>
                <w:sz w:val="24"/>
                <w:szCs w:val="24"/>
              </w:rPr>
            </w:pPr>
          </w:p>
        </w:tc>
        <w:tc>
          <w:tcPr>
            <w:tcW w:w="4892" w:type="dxa"/>
          </w:tcPr>
          <w:p w14:paraId="00C43D26" w14:textId="77777777" w:rsidR="00ED0B59" w:rsidRPr="0059251E" w:rsidRDefault="00ED0B59" w:rsidP="00ED0B59">
            <w:pPr>
              <w:spacing w:before="120" w:after="120"/>
              <w:rPr>
                <w:sz w:val="24"/>
                <w:szCs w:val="24"/>
              </w:rPr>
            </w:pPr>
          </w:p>
        </w:tc>
      </w:tr>
      <w:tr w:rsidR="00ED0B59" w:rsidRPr="0059251E" w14:paraId="01CD3BFD" w14:textId="77777777" w:rsidTr="00ED0B59">
        <w:trPr>
          <w:cantSplit/>
          <w:trHeight w:val="653"/>
          <w:jc w:val="center"/>
        </w:trPr>
        <w:tc>
          <w:tcPr>
            <w:tcW w:w="2920" w:type="dxa"/>
            <w:vAlign w:val="center"/>
          </w:tcPr>
          <w:p w14:paraId="29E131D5" w14:textId="77777777" w:rsidR="00ED0B59" w:rsidRPr="0059251E" w:rsidRDefault="00ED0B59" w:rsidP="00ED0B59">
            <w:pPr>
              <w:pStyle w:val="Cellules"/>
              <w:rPr>
                <w:sz w:val="24"/>
                <w:szCs w:val="24"/>
              </w:rPr>
            </w:pPr>
            <w:r w:rsidRPr="0059251E">
              <w:rPr>
                <w:sz w:val="24"/>
                <w:szCs w:val="24"/>
              </w:rPr>
              <w:t>Se reconnaître chacun comme un acteur légitime et capable</w:t>
            </w:r>
          </w:p>
        </w:tc>
        <w:tc>
          <w:tcPr>
            <w:tcW w:w="1134" w:type="dxa"/>
          </w:tcPr>
          <w:p w14:paraId="3F4176E7" w14:textId="77777777" w:rsidR="00ED0B59" w:rsidRPr="0059251E" w:rsidRDefault="00ED0B59" w:rsidP="00ED0B59">
            <w:pPr>
              <w:spacing w:before="120" w:after="120"/>
              <w:rPr>
                <w:sz w:val="24"/>
                <w:szCs w:val="24"/>
              </w:rPr>
            </w:pPr>
          </w:p>
        </w:tc>
        <w:tc>
          <w:tcPr>
            <w:tcW w:w="1134" w:type="dxa"/>
          </w:tcPr>
          <w:p w14:paraId="4D7B5126" w14:textId="77777777" w:rsidR="00ED0B59" w:rsidRPr="0059251E" w:rsidRDefault="00ED0B59" w:rsidP="00ED0B59">
            <w:pPr>
              <w:spacing w:before="120" w:after="120"/>
              <w:rPr>
                <w:sz w:val="24"/>
                <w:szCs w:val="24"/>
              </w:rPr>
            </w:pPr>
          </w:p>
        </w:tc>
        <w:tc>
          <w:tcPr>
            <w:tcW w:w="4892" w:type="dxa"/>
          </w:tcPr>
          <w:p w14:paraId="0EE4FD11" w14:textId="77777777" w:rsidR="00ED0B59" w:rsidRPr="0059251E" w:rsidRDefault="00ED0B59" w:rsidP="00ED0B59">
            <w:pPr>
              <w:spacing w:before="120" w:after="120"/>
              <w:rPr>
                <w:sz w:val="24"/>
                <w:szCs w:val="24"/>
              </w:rPr>
            </w:pPr>
          </w:p>
        </w:tc>
      </w:tr>
      <w:tr w:rsidR="00ED0B59" w:rsidRPr="0059251E" w14:paraId="702A85C6" w14:textId="77777777" w:rsidTr="00ED0B59">
        <w:trPr>
          <w:cantSplit/>
          <w:trHeight w:val="653"/>
          <w:jc w:val="center"/>
        </w:trPr>
        <w:tc>
          <w:tcPr>
            <w:tcW w:w="2920" w:type="dxa"/>
            <w:vAlign w:val="center"/>
          </w:tcPr>
          <w:p w14:paraId="3982FEF9" w14:textId="77777777" w:rsidR="00ED0B59" w:rsidRPr="0059251E" w:rsidRDefault="00ED0B59" w:rsidP="00ED0B59">
            <w:pPr>
              <w:pStyle w:val="Cellules"/>
              <w:rPr>
                <w:sz w:val="24"/>
                <w:szCs w:val="24"/>
              </w:rPr>
            </w:pPr>
            <w:r w:rsidRPr="0059251E">
              <w:rPr>
                <w:sz w:val="24"/>
                <w:szCs w:val="24"/>
              </w:rPr>
              <w:t>Miser sur les forces, les reconnaître et les souligner</w:t>
            </w:r>
          </w:p>
        </w:tc>
        <w:tc>
          <w:tcPr>
            <w:tcW w:w="1134" w:type="dxa"/>
          </w:tcPr>
          <w:p w14:paraId="717C7AC9" w14:textId="77777777" w:rsidR="00ED0B59" w:rsidRPr="0059251E" w:rsidRDefault="00ED0B59" w:rsidP="00ED0B59">
            <w:pPr>
              <w:spacing w:before="120" w:after="120"/>
              <w:rPr>
                <w:sz w:val="24"/>
                <w:szCs w:val="24"/>
              </w:rPr>
            </w:pPr>
          </w:p>
        </w:tc>
        <w:tc>
          <w:tcPr>
            <w:tcW w:w="1134" w:type="dxa"/>
          </w:tcPr>
          <w:p w14:paraId="4F7F6A2E" w14:textId="77777777" w:rsidR="00ED0B59" w:rsidRPr="0059251E" w:rsidRDefault="00ED0B59" w:rsidP="00ED0B59">
            <w:pPr>
              <w:spacing w:before="120" w:after="120"/>
              <w:rPr>
                <w:sz w:val="24"/>
                <w:szCs w:val="24"/>
              </w:rPr>
            </w:pPr>
          </w:p>
        </w:tc>
        <w:tc>
          <w:tcPr>
            <w:tcW w:w="4892" w:type="dxa"/>
          </w:tcPr>
          <w:p w14:paraId="6619359C" w14:textId="77777777" w:rsidR="00ED0B59" w:rsidRPr="0059251E" w:rsidRDefault="00ED0B59" w:rsidP="00ED0B59">
            <w:pPr>
              <w:spacing w:before="120" w:after="120"/>
              <w:rPr>
                <w:sz w:val="24"/>
                <w:szCs w:val="24"/>
              </w:rPr>
            </w:pPr>
          </w:p>
        </w:tc>
      </w:tr>
      <w:tr w:rsidR="00ED0B59" w:rsidRPr="0059251E" w14:paraId="5F7A5F7B" w14:textId="77777777" w:rsidTr="00ED0B59">
        <w:trPr>
          <w:cantSplit/>
          <w:trHeight w:val="653"/>
          <w:jc w:val="center"/>
        </w:trPr>
        <w:tc>
          <w:tcPr>
            <w:tcW w:w="2920" w:type="dxa"/>
            <w:vAlign w:val="center"/>
          </w:tcPr>
          <w:p w14:paraId="2A5AF08C" w14:textId="77777777" w:rsidR="00ED0B59" w:rsidRPr="0059251E" w:rsidRDefault="00ED0B59" w:rsidP="00D55CCB">
            <w:pPr>
              <w:pStyle w:val="Cellules"/>
              <w:rPr>
                <w:sz w:val="24"/>
                <w:szCs w:val="24"/>
              </w:rPr>
            </w:pPr>
            <w:r w:rsidRPr="0059251E">
              <w:rPr>
                <w:sz w:val="24"/>
                <w:szCs w:val="24"/>
              </w:rPr>
              <w:t>Apprendre à écouter et à respecter nos rythmes pour se mettre en mouvement</w:t>
            </w:r>
          </w:p>
        </w:tc>
        <w:tc>
          <w:tcPr>
            <w:tcW w:w="1134" w:type="dxa"/>
          </w:tcPr>
          <w:p w14:paraId="7DCAE8D2" w14:textId="77777777" w:rsidR="00ED0B59" w:rsidRPr="0059251E" w:rsidRDefault="00ED0B59" w:rsidP="00ED0B59">
            <w:pPr>
              <w:spacing w:before="120" w:after="120"/>
              <w:rPr>
                <w:sz w:val="24"/>
                <w:szCs w:val="24"/>
              </w:rPr>
            </w:pPr>
          </w:p>
        </w:tc>
        <w:tc>
          <w:tcPr>
            <w:tcW w:w="1134" w:type="dxa"/>
          </w:tcPr>
          <w:p w14:paraId="6C52C8CE" w14:textId="77777777" w:rsidR="00ED0B59" w:rsidRPr="0059251E" w:rsidRDefault="00ED0B59" w:rsidP="00ED0B59">
            <w:pPr>
              <w:spacing w:before="120" w:after="120"/>
              <w:rPr>
                <w:sz w:val="24"/>
                <w:szCs w:val="24"/>
              </w:rPr>
            </w:pPr>
          </w:p>
        </w:tc>
        <w:tc>
          <w:tcPr>
            <w:tcW w:w="4892" w:type="dxa"/>
          </w:tcPr>
          <w:p w14:paraId="3EEE853E" w14:textId="77777777" w:rsidR="00ED0B59" w:rsidRPr="0059251E" w:rsidRDefault="00ED0B59" w:rsidP="00ED0B59">
            <w:pPr>
              <w:spacing w:before="120" w:after="120"/>
              <w:rPr>
                <w:sz w:val="24"/>
                <w:szCs w:val="24"/>
              </w:rPr>
            </w:pPr>
          </w:p>
        </w:tc>
      </w:tr>
      <w:tr w:rsidR="00ED0B59" w:rsidRPr="0059251E" w14:paraId="6BC3014F" w14:textId="77777777" w:rsidTr="00ED0B59">
        <w:trPr>
          <w:cantSplit/>
          <w:trHeight w:val="653"/>
          <w:jc w:val="center"/>
        </w:trPr>
        <w:tc>
          <w:tcPr>
            <w:tcW w:w="2920" w:type="dxa"/>
            <w:vAlign w:val="center"/>
          </w:tcPr>
          <w:p w14:paraId="74ADE838" w14:textId="77777777" w:rsidR="00ED0B59" w:rsidRPr="0059251E" w:rsidRDefault="00ED0B59" w:rsidP="00ED0B59">
            <w:pPr>
              <w:pStyle w:val="Cellules"/>
              <w:rPr>
                <w:sz w:val="24"/>
                <w:szCs w:val="24"/>
              </w:rPr>
            </w:pPr>
            <w:r w:rsidRPr="0059251E">
              <w:rPr>
                <w:sz w:val="24"/>
                <w:szCs w:val="24"/>
              </w:rPr>
              <w:t>S’engager dans un dialogue entre / avec ce qui est « prescrit » et ce qui est important</w:t>
            </w:r>
          </w:p>
        </w:tc>
        <w:tc>
          <w:tcPr>
            <w:tcW w:w="1134" w:type="dxa"/>
          </w:tcPr>
          <w:p w14:paraId="4EB293D2" w14:textId="77777777" w:rsidR="00ED0B59" w:rsidRPr="0059251E" w:rsidRDefault="00ED0B59" w:rsidP="00ED0B59">
            <w:pPr>
              <w:spacing w:before="120" w:after="120"/>
              <w:rPr>
                <w:sz w:val="24"/>
                <w:szCs w:val="24"/>
              </w:rPr>
            </w:pPr>
          </w:p>
        </w:tc>
        <w:tc>
          <w:tcPr>
            <w:tcW w:w="1134" w:type="dxa"/>
          </w:tcPr>
          <w:p w14:paraId="33DDB349" w14:textId="77777777" w:rsidR="00ED0B59" w:rsidRPr="0059251E" w:rsidRDefault="00ED0B59" w:rsidP="00ED0B59">
            <w:pPr>
              <w:spacing w:before="120" w:after="120"/>
              <w:rPr>
                <w:sz w:val="24"/>
                <w:szCs w:val="24"/>
              </w:rPr>
            </w:pPr>
          </w:p>
        </w:tc>
        <w:tc>
          <w:tcPr>
            <w:tcW w:w="4892" w:type="dxa"/>
          </w:tcPr>
          <w:p w14:paraId="5B33C2BF" w14:textId="77777777" w:rsidR="00ED0B59" w:rsidRPr="0059251E" w:rsidRDefault="00ED0B59" w:rsidP="00ED0B59">
            <w:pPr>
              <w:spacing w:before="120" w:after="120"/>
              <w:rPr>
                <w:sz w:val="24"/>
                <w:szCs w:val="24"/>
              </w:rPr>
            </w:pPr>
          </w:p>
        </w:tc>
      </w:tr>
      <w:tr w:rsidR="00ED0B59" w:rsidRPr="0059251E" w14:paraId="5BDFF198" w14:textId="77777777" w:rsidTr="00ED0B59">
        <w:trPr>
          <w:cantSplit/>
          <w:jc w:val="center"/>
        </w:trPr>
        <w:tc>
          <w:tcPr>
            <w:tcW w:w="10080" w:type="dxa"/>
            <w:gridSpan w:val="4"/>
            <w:vAlign w:val="center"/>
          </w:tcPr>
          <w:p w14:paraId="3316316E" w14:textId="77777777" w:rsidR="00ED0B59" w:rsidRPr="0059251E" w:rsidRDefault="00ED0B59" w:rsidP="00ED0B59">
            <w:pPr>
              <w:spacing w:before="120" w:after="120"/>
              <w:rPr>
                <w:sz w:val="24"/>
                <w:szCs w:val="24"/>
                <w:lang w:eastAsia="fr-FR"/>
              </w:rPr>
            </w:pPr>
            <w:r w:rsidRPr="0059251E">
              <w:rPr>
                <w:b/>
                <w:sz w:val="24"/>
                <w:szCs w:val="24"/>
                <w:lang w:eastAsia="fr-FR"/>
              </w:rPr>
              <w:t>Évaluation formative seulement</w:t>
            </w:r>
            <w:r w:rsidRPr="0059251E">
              <w:rPr>
                <w:sz w:val="24"/>
                <w:szCs w:val="24"/>
                <w:lang w:eastAsia="fr-FR"/>
              </w:rPr>
              <w:t> : Quels sont les éléments à prioriser pour poursuivre le développement de ce schème pour la suite du stage ?</w:t>
            </w:r>
          </w:p>
          <w:p w14:paraId="552D7BE6" w14:textId="77777777" w:rsidR="00ED0B59" w:rsidRDefault="00ED0B59" w:rsidP="00ED0B59">
            <w:pPr>
              <w:spacing w:before="120" w:after="120"/>
              <w:rPr>
                <w:sz w:val="24"/>
                <w:szCs w:val="24"/>
              </w:rPr>
            </w:pPr>
          </w:p>
          <w:p w14:paraId="3E8E698F" w14:textId="77777777" w:rsidR="0059251E" w:rsidRDefault="0059251E" w:rsidP="00ED0B59">
            <w:pPr>
              <w:spacing w:before="120" w:after="120"/>
              <w:rPr>
                <w:sz w:val="24"/>
                <w:szCs w:val="24"/>
              </w:rPr>
            </w:pPr>
          </w:p>
          <w:p w14:paraId="75731B01" w14:textId="4CF71932" w:rsidR="0059251E" w:rsidRPr="0059251E" w:rsidRDefault="0059251E" w:rsidP="00ED0B59">
            <w:pPr>
              <w:spacing w:before="120" w:after="120"/>
              <w:rPr>
                <w:sz w:val="24"/>
                <w:szCs w:val="24"/>
              </w:rPr>
            </w:pPr>
          </w:p>
        </w:tc>
      </w:tr>
      <w:tr w:rsidR="00ED0B59" w:rsidRPr="0059251E" w14:paraId="520D911B" w14:textId="77777777" w:rsidTr="00ED0B59">
        <w:trPr>
          <w:cantSplit/>
          <w:jc w:val="center"/>
        </w:trPr>
        <w:tc>
          <w:tcPr>
            <w:tcW w:w="10080" w:type="dxa"/>
            <w:gridSpan w:val="4"/>
            <w:shd w:val="clear" w:color="auto" w:fill="D9D9D9" w:themeFill="background1" w:themeFillShade="D9"/>
            <w:vAlign w:val="center"/>
          </w:tcPr>
          <w:p w14:paraId="3944345A" w14:textId="77777777" w:rsidR="00ED0B59" w:rsidRPr="0059251E" w:rsidRDefault="00ED0B59" w:rsidP="00ED0B59">
            <w:pPr>
              <w:spacing w:before="120" w:after="120"/>
              <w:rPr>
                <w:sz w:val="24"/>
                <w:szCs w:val="24"/>
                <w:lang w:eastAsia="fr-FR"/>
              </w:rPr>
            </w:pPr>
            <w:r w:rsidRPr="0059251E">
              <w:rPr>
                <w:b/>
                <w:sz w:val="24"/>
                <w:szCs w:val="24"/>
                <w:lang w:eastAsia="fr-FR"/>
              </w:rPr>
              <w:t>Évaluation sommative seulement</w:t>
            </w:r>
            <w:r w:rsidRPr="0059251E">
              <w:rPr>
                <w:sz w:val="24"/>
                <w:szCs w:val="24"/>
                <w:lang w:eastAsia="fr-FR"/>
              </w:rPr>
              <w:t> : En comparaison avec l’évaluation formative, il convient de dire que la maîtrise de ce schème :</w:t>
            </w:r>
          </w:p>
          <w:p w14:paraId="08993C43" w14:textId="77777777" w:rsidR="00ED0B59" w:rsidRPr="0059251E" w:rsidRDefault="00ED0B59" w:rsidP="00D55CCB">
            <w:pPr>
              <w:tabs>
                <w:tab w:val="left" w:pos="1170"/>
              </w:tabs>
              <w:spacing w:before="12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de ma</w:t>
            </w:r>
            <w:r w:rsidRPr="0059251E">
              <w:rPr>
                <w:sz w:val="24"/>
                <w:szCs w:val="24"/>
                <w:shd w:val="clear" w:color="auto" w:fill="D9D9D9" w:themeFill="background1" w:themeFillShade="D9"/>
                <w:lang w:eastAsia="fr-FR"/>
              </w:rPr>
              <w:t>n</w:t>
            </w:r>
            <w:r w:rsidRPr="0059251E">
              <w:rPr>
                <w:sz w:val="24"/>
                <w:szCs w:val="24"/>
                <w:lang w:eastAsia="fr-FR"/>
              </w:rPr>
              <w:t>ière plus significative qu’attendu</w:t>
            </w:r>
          </w:p>
          <w:p w14:paraId="79A98877" w14:textId="77777777" w:rsidR="00ED0B59" w:rsidRPr="0059251E" w:rsidRDefault="00ED0B59" w:rsidP="00D55CCB">
            <w:pPr>
              <w:tabs>
                <w:tab w:val="left" w:pos="1170"/>
              </w:tabs>
              <w:spacing w:before="6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tel qu’attendu</w:t>
            </w:r>
          </w:p>
          <w:p w14:paraId="77E52AEC" w14:textId="77777777" w:rsidR="00ED0B59" w:rsidRPr="0059251E" w:rsidRDefault="00ED0B59" w:rsidP="00D55CCB">
            <w:pPr>
              <w:tabs>
                <w:tab w:val="left" w:pos="1170"/>
              </w:tabs>
              <w:spacing w:before="6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S’est maintenue</w:t>
            </w:r>
          </w:p>
          <w:p w14:paraId="2DAC9CF1" w14:textId="77777777" w:rsidR="00ED0B59" w:rsidRPr="0059251E" w:rsidRDefault="00ED0B59" w:rsidP="00D55CCB">
            <w:pPr>
              <w:tabs>
                <w:tab w:val="left" w:pos="1170"/>
              </w:tabs>
              <w:spacing w:before="60" w:after="120"/>
              <w:ind w:left="708"/>
              <w:rPr>
                <w:sz w:val="24"/>
                <w:szCs w:val="24"/>
              </w:rPr>
            </w:pPr>
            <w:r w:rsidRPr="0059251E">
              <w:rPr>
                <w:rFonts w:eastAsia="Wingdings"/>
                <w:sz w:val="24"/>
                <w:szCs w:val="24"/>
                <w:lang w:eastAsia="fr-FR"/>
              </w:rPr>
              <w:t></w:t>
            </w:r>
            <w:r w:rsidRPr="0059251E">
              <w:rPr>
                <w:sz w:val="24"/>
                <w:szCs w:val="24"/>
                <w:lang w:eastAsia="fr-FR"/>
              </w:rPr>
              <w:tab/>
              <w:t xml:space="preserve">Ne s’est pas développée de façon suffisante et adéquate en regard des situations rencontrées    </w:t>
            </w:r>
          </w:p>
        </w:tc>
      </w:tr>
      <w:tr w:rsidR="00ED0B59" w:rsidRPr="0059251E" w14:paraId="4EC71B27" w14:textId="77777777" w:rsidTr="00ED0B59">
        <w:trPr>
          <w:cantSplit/>
          <w:jc w:val="center"/>
        </w:trPr>
        <w:tc>
          <w:tcPr>
            <w:tcW w:w="10080" w:type="dxa"/>
            <w:gridSpan w:val="4"/>
            <w:shd w:val="clear" w:color="auto" w:fill="D9D9D9" w:themeFill="background1" w:themeFillShade="D9"/>
            <w:vAlign w:val="center"/>
          </w:tcPr>
          <w:p w14:paraId="6D84A48E" w14:textId="77777777" w:rsidR="00ED0B59" w:rsidRPr="0059251E" w:rsidRDefault="00ED0B59" w:rsidP="00ED0B59">
            <w:pPr>
              <w:spacing w:before="120" w:after="120"/>
              <w:rPr>
                <w:sz w:val="24"/>
                <w:szCs w:val="24"/>
                <w:lang w:eastAsia="fr-FR"/>
              </w:rPr>
            </w:pPr>
            <w:r w:rsidRPr="0059251E">
              <w:rPr>
                <w:b/>
                <w:bCs/>
                <w:sz w:val="24"/>
                <w:szCs w:val="24"/>
                <w:lang w:eastAsia="fr-FR"/>
              </w:rPr>
              <w:t xml:space="preserve">Évaluation sommative seulement : </w:t>
            </w:r>
            <w:r w:rsidRPr="0059251E">
              <w:rPr>
                <w:sz w:val="24"/>
                <w:szCs w:val="24"/>
                <w:lang w:eastAsia="fr-FR"/>
              </w:rPr>
              <w:t xml:space="preserve">De quelle façon les éléments identifiés lors de l’évaluation formative ont été réinvestis dans le développement </w:t>
            </w:r>
            <w:r w:rsidRPr="0059251E">
              <w:rPr>
                <w:sz w:val="24"/>
                <w:szCs w:val="24"/>
                <w:shd w:val="clear" w:color="auto" w:fill="D9D9D9" w:themeFill="background1" w:themeFillShade="D9"/>
                <w:lang w:eastAsia="fr-FR"/>
              </w:rPr>
              <w:t>d</w:t>
            </w:r>
            <w:r w:rsidRPr="0059251E">
              <w:rPr>
                <w:sz w:val="24"/>
                <w:szCs w:val="24"/>
                <w:lang w:eastAsia="fr-FR"/>
              </w:rPr>
              <w:t>e ce schème ?</w:t>
            </w:r>
          </w:p>
          <w:p w14:paraId="2239D8B1" w14:textId="77777777" w:rsidR="00ED0B59" w:rsidRDefault="00ED0B59" w:rsidP="00ED0B59">
            <w:pPr>
              <w:spacing w:before="120" w:after="120"/>
              <w:rPr>
                <w:sz w:val="24"/>
                <w:szCs w:val="24"/>
              </w:rPr>
            </w:pPr>
          </w:p>
          <w:p w14:paraId="0832E06A" w14:textId="77777777" w:rsidR="0059251E" w:rsidRDefault="0059251E" w:rsidP="00ED0B59">
            <w:pPr>
              <w:spacing w:before="120" w:after="120"/>
              <w:rPr>
                <w:sz w:val="24"/>
                <w:szCs w:val="24"/>
              </w:rPr>
            </w:pPr>
          </w:p>
          <w:p w14:paraId="53634671" w14:textId="77777777" w:rsidR="0059251E" w:rsidRDefault="0059251E" w:rsidP="00ED0B59">
            <w:pPr>
              <w:spacing w:before="120" w:after="120"/>
              <w:rPr>
                <w:sz w:val="24"/>
                <w:szCs w:val="24"/>
              </w:rPr>
            </w:pPr>
          </w:p>
          <w:p w14:paraId="14A9BD12" w14:textId="22D7FF20" w:rsidR="0059251E" w:rsidRPr="0059251E" w:rsidRDefault="0059251E" w:rsidP="00ED0B59">
            <w:pPr>
              <w:spacing w:before="120" w:after="120"/>
              <w:rPr>
                <w:sz w:val="24"/>
                <w:szCs w:val="24"/>
              </w:rPr>
            </w:pPr>
          </w:p>
        </w:tc>
      </w:tr>
      <w:tr w:rsidR="00ED0B59" w:rsidRPr="0059251E" w14:paraId="0A626788" w14:textId="77777777" w:rsidTr="00ED0B59">
        <w:trPr>
          <w:cantSplit/>
          <w:jc w:val="center"/>
        </w:trPr>
        <w:tc>
          <w:tcPr>
            <w:tcW w:w="10080" w:type="dxa"/>
            <w:gridSpan w:val="4"/>
            <w:vAlign w:val="center"/>
          </w:tcPr>
          <w:p w14:paraId="4769892D" w14:textId="77777777" w:rsidR="00ED0B59" w:rsidRPr="0059251E" w:rsidRDefault="00ED0B59" w:rsidP="00ED0B59">
            <w:pPr>
              <w:spacing w:before="120" w:after="120"/>
              <w:rPr>
                <w:b/>
                <w:sz w:val="24"/>
                <w:szCs w:val="24"/>
                <w:lang w:eastAsia="fr-FR"/>
              </w:rPr>
            </w:pPr>
            <w:r w:rsidRPr="0059251E">
              <w:rPr>
                <w:b/>
                <w:sz w:val="24"/>
                <w:szCs w:val="24"/>
                <w:lang w:eastAsia="fr-FR"/>
              </w:rPr>
              <w:t>Commentaires ou éléments de réflexion pour enrichir l’appréciation du schème</w:t>
            </w:r>
          </w:p>
          <w:p w14:paraId="5DA42242" w14:textId="77777777" w:rsidR="00ED0B59" w:rsidRDefault="00ED0B59" w:rsidP="00ED0B59">
            <w:pPr>
              <w:spacing w:before="120" w:after="120"/>
              <w:rPr>
                <w:sz w:val="24"/>
                <w:szCs w:val="24"/>
              </w:rPr>
            </w:pPr>
          </w:p>
          <w:p w14:paraId="65F3A1E3" w14:textId="77777777" w:rsidR="0059251E" w:rsidRDefault="0059251E" w:rsidP="00ED0B59">
            <w:pPr>
              <w:spacing w:before="120" w:after="120"/>
              <w:rPr>
                <w:sz w:val="24"/>
                <w:szCs w:val="24"/>
              </w:rPr>
            </w:pPr>
          </w:p>
          <w:p w14:paraId="7A0887B1" w14:textId="77777777" w:rsidR="0059251E" w:rsidRDefault="0059251E" w:rsidP="00ED0B59">
            <w:pPr>
              <w:spacing w:before="120" w:after="120"/>
              <w:rPr>
                <w:sz w:val="24"/>
                <w:szCs w:val="24"/>
              </w:rPr>
            </w:pPr>
          </w:p>
          <w:p w14:paraId="2D3282CD" w14:textId="77777777" w:rsidR="0059251E" w:rsidRDefault="0059251E" w:rsidP="00ED0B59">
            <w:pPr>
              <w:spacing w:before="120" w:after="120"/>
              <w:rPr>
                <w:sz w:val="24"/>
                <w:szCs w:val="24"/>
              </w:rPr>
            </w:pPr>
          </w:p>
          <w:p w14:paraId="36C04D4E" w14:textId="344A9B3F" w:rsidR="0059251E" w:rsidRPr="0059251E" w:rsidRDefault="0059251E" w:rsidP="00ED0B59">
            <w:pPr>
              <w:spacing w:before="120" w:after="120"/>
              <w:rPr>
                <w:sz w:val="24"/>
                <w:szCs w:val="24"/>
              </w:rPr>
            </w:pPr>
          </w:p>
        </w:tc>
      </w:tr>
    </w:tbl>
    <w:p w14:paraId="7C2A76BD" w14:textId="77777777" w:rsidR="00ED0B59" w:rsidRDefault="00ED0B59" w:rsidP="00ED0B59">
      <w:pPr>
        <w:pStyle w:val="ESPACE2"/>
      </w:pPr>
    </w:p>
    <w:p w14:paraId="041A228E" w14:textId="77777777" w:rsidR="00ED0B59" w:rsidRDefault="00ED0B59" w:rsidP="00ED0B59">
      <w:pPr>
        <w:pStyle w:val="ESPACE2"/>
      </w:pPr>
      <w:r>
        <w:br w:type="page"/>
      </w:r>
    </w:p>
    <w:p w14:paraId="79AC58A8"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2920"/>
        <w:gridCol w:w="1134"/>
        <w:gridCol w:w="1134"/>
        <w:gridCol w:w="4892"/>
      </w:tblGrid>
      <w:tr w:rsidR="00ED0B59" w:rsidRPr="0059251E" w14:paraId="0D140157" w14:textId="77777777" w:rsidTr="00ED0B59">
        <w:trPr>
          <w:cantSplit/>
          <w:trHeight w:val="510"/>
          <w:jc w:val="center"/>
        </w:trPr>
        <w:tc>
          <w:tcPr>
            <w:tcW w:w="10080" w:type="dxa"/>
            <w:gridSpan w:val="4"/>
            <w:shd w:val="clear" w:color="auto" w:fill="D9D9D9" w:themeFill="background1" w:themeFillShade="D9"/>
          </w:tcPr>
          <w:p w14:paraId="63D21246" w14:textId="77777777" w:rsidR="00ED0B59" w:rsidRPr="0059251E" w:rsidRDefault="00ED0B59" w:rsidP="00ED0B59">
            <w:pPr>
              <w:spacing w:before="120" w:after="120"/>
              <w:jc w:val="center"/>
              <w:rPr>
                <w:b/>
                <w:sz w:val="24"/>
                <w:szCs w:val="24"/>
              </w:rPr>
            </w:pPr>
            <w:r w:rsidRPr="0059251E">
              <w:rPr>
                <w:b/>
                <w:sz w:val="24"/>
                <w:szCs w:val="24"/>
              </w:rPr>
              <w:t>Schème de la confiance</w:t>
            </w:r>
          </w:p>
        </w:tc>
      </w:tr>
      <w:tr w:rsidR="00ED0B59" w:rsidRPr="0059251E" w14:paraId="3CCB0E28" w14:textId="77777777" w:rsidTr="00ED0B59">
        <w:trPr>
          <w:cantSplit/>
          <w:trHeight w:val="2280"/>
          <w:jc w:val="center"/>
        </w:trPr>
        <w:tc>
          <w:tcPr>
            <w:tcW w:w="2920" w:type="dxa"/>
          </w:tcPr>
          <w:p w14:paraId="53842E63" w14:textId="77777777" w:rsidR="00ED0B59" w:rsidRPr="0059251E" w:rsidRDefault="00ED0B59" w:rsidP="00ED0B59">
            <w:pPr>
              <w:spacing w:before="120" w:after="120"/>
              <w:rPr>
                <w:sz w:val="24"/>
                <w:szCs w:val="24"/>
              </w:rPr>
            </w:pPr>
          </w:p>
        </w:tc>
        <w:tc>
          <w:tcPr>
            <w:tcW w:w="1134" w:type="dxa"/>
            <w:textDirection w:val="btLr"/>
            <w:vAlign w:val="center"/>
          </w:tcPr>
          <w:p w14:paraId="10F46642" w14:textId="77777777" w:rsidR="00ED0B59" w:rsidRPr="0059251E" w:rsidRDefault="00ED0B59" w:rsidP="00ED0B59">
            <w:pPr>
              <w:spacing w:before="60" w:after="60"/>
              <w:ind w:left="113" w:right="113"/>
              <w:jc w:val="center"/>
              <w:rPr>
                <w:b/>
                <w:sz w:val="24"/>
                <w:szCs w:val="24"/>
              </w:rPr>
            </w:pPr>
            <w:r w:rsidRPr="0059251E">
              <w:rPr>
                <w:b/>
                <w:sz w:val="24"/>
                <w:szCs w:val="24"/>
              </w:rPr>
              <w:t>Élément le plus fort</w:t>
            </w:r>
          </w:p>
          <w:p w14:paraId="0B03A0BC" w14:textId="3FABD859"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1134" w:type="dxa"/>
            <w:textDirection w:val="btLr"/>
            <w:vAlign w:val="center"/>
          </w:tcPr>
          <w:p w14:paraId="253A0CF6" w14:textId="77777777" w:rsidR="00ED0B59" w:rsidRPr="0059251E" w:rsidRDefault="00ED0B59" w:rsidP="00ED0B59">
            <w:pPr>
              <w:spacing w:before="60" w:after="60"/>
              <w:ind w:left="113" w:right="113"/>
              <w:jc w:val="center"/>
              <w:rPr>
                <w:b/>
                <w:sz w:val="24"/>
                <w:szCs w:val="24"/>
              </w:rPr>
            </w:pPr>
            <w:r w:rsidRPr="0059251E">
              <w:rPr>
                <w:b/>
                <w:sz w:val="24"/>
                <w:szCs w:val="24"/>
              </w:rPr>
              <w:t>Élément à travailler en priorité</w:t>
            </w:r>
          </w:p>
          <w:p w14:paraId="3F1009D7" w14:textId="58864F66"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4892" w:type="dxa"/>
            <w:vAlign w:val="center"/>
          </w:tcPr>
          <w:p w14:paraId="65565A17" w14:textId="77777777" w:rsidR="00ED0B59" w:rsidRPr="0059251E" w:rsidRDefault="00ED0B59" w:rsidP="00ED0B59">
            <w:pPr>
              <w:spacing w:before="120" w:after="120"/>
              <w:jc w:val="center"/>
              <w:rPr>
                <w:b/>
                <w:sz w:val="24"/>
                <w:szCs w:val="24"/>
              </w:rPr>
            </w:pPr>
            <w:r w:rsidRPr="0059251E">
              <w:rPr>
                <w:b/>
                <w:sz w:val="24"/>
                <w:szCs w:val="24"/>
              </w:rPr>
              <w:t>Justifications et commentaires</w:t>
            </w:r>
          </w:p>
        </w:tc>
      </w:tr>
      <w:tr w:rsidR="00ED0B59" w:rsidRPr="0059251E" w14:paraId="6D07AC5D" w14:textId="77777777" w:rsidTr="00ED0B59">
        <w:trPr>
          <w:cantSplit/>
          <w:trHeight w:val="653"/>
          <w:jc w:val="center"/>
        </w:trPr>
        <w:tc>
          <w:tcPr>
            <w:tcW w:w="2920" w:type="dxa"/>
            <w:vAlign w:val="center"/>
          </w:tcPr>
          <w:p w14:paraId="54EADA4A" w14:textId="77777777" w:rsidR="00ED0B59" w:rsidRPr="0059251E" w:rsidRDefault="00ED0B59" w:rsidP="00ED0B59">
            <w:pPr>
              <w:pStyle w:val="Cellules"/>
              <w:rPr>
                <w:sz w:val="24"/>
                <w:szCs w:val="24"/>
              </w:rPr>
            </w:pPr>
            <w:r w:rsidRPr="0059251E">
              <w:rPr>
                <w:sz w:val="24"/>
                <w:szCs w:val="24"/>
              </w:rPr>
              <w:t>Accepter, tout en demeurant mobilisé, d’être ébranlé, de ne pas savoir et, le cas échéant, accepter que des chemins inusités soient empruntés</w:t>
            </w:r>
          </w:p>
        </w:tc>
        <w:tc>
          <w:tcPr>
            <w:tcW w:w="1134" w:type="dxa"/>
          </w:tcPr>
          <w:p w14:paraId="50C526D8" w14:textId="77777777" w:rsidR="00ED0B59" w:rsidRPr="0059251E" w:rsidRDefault="00ED0B59" w:rsidP="00ED0B59">
            <w:pPr>
              <w:spacing w:before="120" w:after="120"/>
              <w:rPr>
                <w:sz w:val="24"/>
                <w:szCs w:val="24"/>
              </w:rPr>
            </w:pPr>
          </w:p>
        </w:tc>
        <w:tc>
          <w:tcPr>
            <w:tcW w:w="1134" w:type="dxa"/>
          </w:tcPr>
          <w:p w14:paraId="366FFDC4" w14:textId="77777777" w:rsidR="00ED0B59" w:rsidRPr="0059251E" w:rsidRDefault="00ED0B59" w:rsidP="00ED0B59">
            <w:pPr>
              <w:spacing w:before="120" w:after="120"/>
              <w:rPr>
                <w:sz w:val="24"/>
                <w:szCs w:val="24"/>
              </w:rPr>
            </w:pPr>
          </w:p>
        </w:tc>
        <w:tc>
          <w:tcPr>
            <w:tcW w:w="4892" w:type="dxa"/>
          </w:tcPr>
          <w:p w14:paraId="0167251E" w14:textId="77777777" w:rsidR="00ED0B59" w:rsidRPr="0059251E" w:rsidRDefault="00ED0B59" w:rsidP="00ED0B59">
            <w:pPr>
              <w:spacing w:before="120" w:after="120"/>
              <w:rPr>
                <w:sz w:val="24"/>
                <w:szCs w:val="24"/>
              </w:rPr>
            </w:pPr>
          </w:p>
        </w:tc>
      </w:tr>
      <w:tr w:rsidR="00ED0B59" w:rsidRPr="0059251E" w14:paraId="408050E1" w14:textId="77777777" w:rsidTr="00ED0B59">
        <w:trPr>
          <w:cantSplit/>
          <w:trHeight w:val="653"/>
          <w:jc w:val="center"/>
        </w:trPr>
        <w:tc>
          <w:tcPr>
            <w:tcW w:w="2920" w:type="dxa"/>
            <w:vAlign w:val="center"/>
          </w:tcPr>
          <w:p w14:paraId="5A6C5C07" w14:textId="77777777" w:rsidR="00ED0B59" w:rsidRPr="0059251E" w:rsidRDefault="00ED0B59" w:rsidP="00ED0B59">
            <w:pPr>
              <w:pStyle w:val="Cellules"/>
              <w:rPr>
                <w:sz w:val="24"/>
                <w:szCs w:val="24"/>
              </w:rPr>
            </w:pPr>
            <w:r w:rsidRPr="0059251E">
              <w:rPr>
                <w:sz w:val="24"/>
                <w:szCs w:val="24"/>
              </w:rPr>
              <w:t>Aborder et gérer les émotions de façon adéquate et authentique</w:t>
            </w:r>
          </w:p>
        </w:tc>
        <w:tc>
          <w:tcPr>
            <w:tcW w:w="1134" w:type="dxa"/>
          </w:tcPr>
          <w:p w14:paraId="0A1361AC" w14:textId="77777777" w:rsidR="00ED0B59" w:rsidRPr="0059251E" w:rsidRDefault="00ED0B59" w:rsidP="00ED0B59">
            <w:pPr>
              <w:spacing w:before="120" w:after="120"/>
              <w:rPr>
                <w:sz w:val="24"/>
                <w:szCs w:val="24"/>
              </w:rPr>
            </w:pPr>
          </w:p>
        </w:tc>
        <w:tc>
          <w:tcPr>
            <w:tcW w:w="1134" w:type="dxa"/>
          </w:tcPr>
          <w:p w14:paraId="2496B0E5" w14:textId="77777777" w:rsidR="00ED0B59" w:rsidRPr="0059251E" w:rsidRDefault="00ED0B59" w:rsidP="00ED0B59">
            <w:pPr>
              <w:spacing w:before="120" w:after="120"/>
              <w:rPr>
                <w:sz w:val="24"/>
                <w:szCs w:val="24"/>
              </w:rPr>
            </w:pPr>
          </w:p>
        </w:tc>
        <w:tc>
          <w:tcPr>
            <w:tcW w:w="4892" w:type="dxa"/>
          </w:tcPr>
          <w:p w14:paraId="440CF784" w14:textId="77777777" w:rsidR="00ED0B59" w:rsidRPr="0059251E" w:rsidRDefault="00ED0B59" w:rsidP="00ED0B59">
            <w:pPr>
              <w:spacing w:before="120" w:after="120"/>
              <w:rPr>
                <w:sz w:val="24"/>
                <w:szCs w:val="24"/>
              </w:rPr>
            </w:pPr>
          </w:p>
        </w:tc>
      </w:tr>
      <w:tr w:rsidR="00ED0B59" w:rsidRPr="0059251E" w14:paraId="7DD042AE" w14:textId="77777777" w:rsidTr="00ED0B59">
        <w:trPr>
          <w:cantSplit/>
          <w:trHeight w:val="653"/>
          <w:jc w:val="center"/>
        </w:trPr>
        <w:tc>
          <w:tcPr>
            <w:tcW w:w="2920" w:type="dxa"/>
            <w:vAlign w:val="center"/>
          </w:tcPr>
          <w:p w14:paraId="15AB9DFC" w14:textId="77777777" w:rsidR="00ED0B59" w:rsidRPr="0059251E" w:rsidRDefault="00ED0B59" w:rsidP="00ED0B59">
            <w:pPr>
              <w:pStyle w:val="Cellules"/>
              <w:rPr>
                <w:sz w:val="24"/>
                <w:szCs w:val="24"/>
              </w:rPr>
            </w:pPr>
            <w:r w:rsidRPr="0059251E">
              <w:rPr>
                <w:sz w:val="24"/>
                <w:szCs w:val="24"/>
              </w:rPr>
              <w:t>Travailler les capacités, aptitudes et responsabilités à entrer en relation</w:t>
            </w:r>
          </w:p>
        </w:tc>
        <w:tc>
          <w:tcPr>
            <w:tcW w:w="1134" w:type="dxa"/>
          </w:tcPr>
          <w:p w14:paraId="73D882A4" w14:textId="77777777" w:rsidR="00ED0B59" w:rsidRPr="0059251E" w:rsidRDefault="00ED0B59" w:rsidP="00ED0B59">
            <w:pPr>
              <w:spacing w:before="120" w:after="120"/>
              <w:rPr>
                <w:sz w:val="24"/>
                <w:szCs w:val="24"/>
              </w:rPr>
            </w:pPr>
          </w:p>
        </w:tc>
        <w:tc>
          <w:tcPr>
            <w:tcW w:w="1134" w:type="dxa"/>
          </w:tcPr>
          <w:p w14:paraId="5418D353" w14:textId="77777777" w:rsidR="00ED0B59" w:rsidRPr="0059251E" w:rsidRDefault="00ED0B59" w:rsidP="00ED0B59">
            <w:pPr>
              <w:spacing w:before="120" w:after="120"/>
              <w:rPr>
                <w:sz w:val="24"/>
                <w:szCs w:val="24"/>
              </w:rPr>
            </w:pPr>
          </w:p>
        </w:tc>
        <w:tc>
          <w:tcPr>
            <w:tcW w:w="4892" w:type="dxa"/>
          </w:tcPr>
          <w:p w14:paraId="576FF9D5" w14:textId="77777777" w:rsidR="00ED0B59" w:rsidRPr="0059251E" w:rsidRDefault="00ED0B59" w:rsidP="00ED0B59">
            <w:pPr>
              <w:spacing w:before="120" w:after="120"/>
              <w:rPr>
                <w:sz w:val="24"/>
                <w:szCs w:val="24"/>
              </w:rPr>
            </w:pPr>
          </w:p>
        </w:tc>
      </w:tr>
      <w:tr w:rsidR="00ED0B59" w:rsidRPr="0059251E" w14:paraId="0462D37C" w14:textId="77777777" w:rsidTr="00ED0B59">
        <w:trPr>
          <w:cantSplit/>
          <w:trHeight w:val="653"/>
          <w:jc w:val="center"/>
        </w:trPr>
        <w:tc>
          <w:tcPr>
            <w:tcW w:w="2920" w:type="dxa"/>
            <w:vAlign w:val="center"/>
          </w:tcPr>
          <w:p w14:paraId="399B1967" w14:textId="77777777" w:rsidR="00ED0B59" w:rsidRPr="0059251E" w:rsidRDefault="00ED0B59" w:rsidP="00ED0B59">
            <w:pPr>
              <w:pStyle w:val="Cellules"/>
              <w:rPr>
                <w:sz w:val="24"/>
                <w:szCs w:val="24"/>
              </w:rPr>
            </w:pPr>
            <w:r w:rsidRPr="0059251E">
              <w:rPr>
                <w:sz w:val="24"/>
                <w:szCs w:val="24"/>
              </w:rPr>
              <w:t>S’ouvrir et s’ajuster au vécu en étant soi-même dans une posture d’humilité</w:t>
            </w:r>
          </w:p>
        </w:tc>
        <w:tc>
          <w:tcPr>
            <w:tcW w:w="1134" w:type="dxa"/>
          </w:tcPr>
          <w:p w14:paraId="0E2A5891" w14:textId="77777777" w:rsidR="00ED0B59" w:rsidRPr="0059251E" w:rsidRDefault="00ED0B59" w:rsidP="00ED0B59">
            <w:pPr>
              <w:spacing w:before="120" w:after="120"/>
              <w:rPr>
                <w:sz w:val="24"/>
                <w:szCs w:val="24"/>
              </w:rPr>
            </w:pPr>
          </w:p>
        </w:tc>
        <w:tc>
          <w:tcPr>
            <w:tcW w:w="1134" w:type="dxa"/>
          </w:tcPr>
          <w:p w14:paraId="0994657B" w14:textId="77777777" w:rsidR="00ED0B59" w:rsidRPr="0059251E" w:rsidRDefault="00ED0B59" w:rsidP="00ED0B59">
            <w:pPr>
              <w:spacing w:before="120" w:after="120"/>
              <w:rPr>
                <w:sz w:val="24"/>
                <w:szCs w:val="24"/>
              </w:rPr>
            </w:pPr>
          </w:p>
        </w:tc>
        <w:tc>
          <w:tcPr>
            <w:tcW w:w="4892" w:type="dxa"/>
          </w:tcPr>
          <w:p w14:paraId="1D05D902" w14:textId="77777777" w:rsidR="00ED0B59" w:rsidRPr="0059251E" w:rsidRDefault="00ED0B59" w:rsidP="00ED0B59">
            <w:pPr>
              <w:spacing w:before="120" w:after="120"/>
              <w:rPr>
                <w:sz w:val="24"/>
                <w:szCs w:val="24"/>
              </w:rPr>
            </w:pPr>
          </w:p>
        </w:tc>
      </w:tr>
      <w:tr w:rsidR="00ED0B59" w:rsidRPr="0059251E" w14:paraId="00ACD0F5" w14:textId="77777777" w:rsidTr="00ED0B59">
        <w:trPr>
          <w:cantSplit/>
          <w:jc w:val="center"/>
        </w:trPr>
        <w:tc>
          <w:tcPr>
            <w:tcW w:w="10080" w:type="dxa"/>
            <w:gridSpan w:val="4"/>
            <w:vAlign w:val="center"/>
          </w:tcPr>
          <w:p w14:paraId="5E57E089" w14:textId="77777777" w:rsidR="00ED0B59" w:rsidRPr="0059251E" w:rsidRDefault="00ED0B59" w:rsidP="00ED0B59">
            <w:pPr>
              <w:spacing w:before="120" w:after="120"/>
              <w:rPr>
                <w:sz w:val="24"/>
                <w:szCs w:val="24"/>
                <w:lang w:eastAsia="fr-FR"/>
              </w:rPr>
            </w:pPr>
            <w:r w:rsidRPr="0059251E">
              <w:rPr>
                <w:b/>
                <w:sz w:val="24"/>
                <w:szCs w:val="24"/>
                <w:lang w:eastAsia="fr-FR"/>
              </w:rPr>
              <w:t>Évaluation formative seulement</w:t>
            </w:r>
            <w:r w:rsidRPr="0059251E">
              <w:rPr>
                <w:sz w:val="24"/>
                <w:szCs w:val="24"/>
                <w:lang w:eastAsia="fr-FR"/>
              </w:rPr>
              <w:t> : Quels sont les éléments à prioriser pour poursuivre le développement de ce schème pour la suite du stage ?</w:t>
            </w:r>
          </w:p>
          <w:p w14:paraId="46C110A9" w14:textId="77777777" w:rsidR="00ED0B59" w:rsidRDefault="00ED0B59" w:rsidP="00ED0B59">
            <w:pPr>
              <w:spacing w:before="120" w:after="120"/>
              <w:rPr>
                <w:sz w:val="24"/>
                <w:szCs w:val="24"/>
              </w:rPr>
            </w:pPr>
          </w:p>
          <w:p w14:paraId="29D98F08" w14:textId="77777777" w:rsidR="0059251E" w:rsidRDefault="0059251E" w:rsidP="00ED0B59">
            <w:pPr>
              <w:spacing w:before="120" w:after="120"/>
              <w:rPr>
                <w:sz w:val="24"/>
                <w:szCs w:val="24"/>
              </w:rPr>
            </w:pPr>
          </w:p>
          <w:p w14:paraId="2B8ACC72" w14:textId="77777777" w:rsidR="0059251E" w:rsidRDefault="0059251E" w:rsidP="00ED0B59">
            <w:pPr>
              <w:spacing w:before="120" w:after="120"/>
              <w:rPr>
                <w:sz w:val="24"/>
                <w:szCs w:val="24"/>
              </w:rPr>
            </w:pPr>
          </w:p>
          <w:p w14:paraId="6C4DD337" w14:textId="1A50DF14" w:rsidR="0059251E" w:rsidRPr="0059251E" w:rsidRDefault="0059251E" w:rsidP="00ED0B59">
            <w:pPr>
              <w:spacing w:before="120" w:after="120"/>
              <w:rPr>
                <w:sz w:val="24"/>
                <w:szCs w:val="24"/>
              </w:rPr>
            </w:pPr>
          </w:p>
        </w:tc>
      </w:tr>
    </w:tbl>
    <w:p w14:paraId="435B934F" w14:textId="77777777" w:rsidR="0059251E" w:rsidRDefault="0059251E">
      <w:r>
        <w:br w:type="page"/>
      </w:r>
    </w:p>
    <w:tbl>
      <w:tblPr>
        <w:tblStyle w:val="Grilledutableau"/>
        <w:tblW w:w="10080" w:type="dxa"/>
        <w:jc w:val="center"/>
        <w:tblLayout w:type="fixed"/>
        <w:tblLook w:val="04A0" w:firstRow="1" w:lastRow="0" w:firstColumn="1" w:lastColumn="0" w:noHBand="0" w:noVBand="1"/>
      </w:tblPr>
      <w:tblGrid>
        <w:gridCol w:w="10080"/>
      </w:tblGrid>
      <w:tr w:rsidR="00ED0B59" w:rsidRPr="0059251E" w14:paraId="30AF9D89" w14:textId="77777777" w:rsidTr="00ED0B59">
        <w:trPr>
          <w:cantSplit/>
          <w:jc w:val="center"/>
        </w:trPr>
        <w:tc>
          <w:tcPr>
            <w:tcW w:w="10080" w:type="dxa"/>
            <w:shd w:val="clear" w:color="auto" w:fill="D9D9D9" w:themeFill="background1" w:themeFillShade="D9"/>
            <w:vAlign w:val="center"/>
          </w:tcPr>
          <w:p w14:paraId="00D8F0BE" w14:textId="36179FD6" w:rsidR="00ED0B59" w:rsidRPr="0059251E" w:rsidRDefault="00ED0B59" w:rsidP="00ED0B59">
            <w:pPr>
              <w:spacing w:before="120" w:after="120"/>
              <w:rPr>
                <w:sz w:val="24"/>
                <w:szCs w:val="24"/>
                <w:lang w:eastAsia="fr-FR"/>
              </w:rPr>
            </w:pPr>
            <w:r w:rsidRPr="0059251E">
              <w:rPr>
                <w:b/>
                <w:sz w:val="24"/>
                <w:szCs w:val="24"/>
                <w:lang w:eastAsia="fr-FR"/>
              </w:rPr>
              <w:t>Évaluation sommative seulement</w:t>
            </w:r>
            <w:r w:rsidRPr="0059251E">
              <w:rPr>
                <w:sz w:val="24"/>
                <w:szCs w:val="24"/>
                <w:lang w:eastAsia="fr-FR"/>
              </w:rPr>
              <w:t> : En comparaison avec l’évaluation formative, il convient de dire que la maîtrise de ce schème :</w:t>
            </w:r>
          </w:p>
          <w:p w14:paraId="1D98632C"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de ma</w:t>
            </w:r>
            <w:r w:rsidRPr="0059251E">
              <w:rPr>
                <w:sz w:val="24"/>
                <w:szCs w:val="24"/>
                <w:shd w:val="clear" w:color="auto" w:fill="D9D9D9" w:themeFill="background1" w:themeFillShade="D9"/>
                <w:lang w:eastAsia="fr-FR"/>
              </w:rPr>
              <w:t>n</w:t>
            </w:r>
            <w:r w:rsidRPr="0059251E">
              <w:rPr>
                <w:sz w:val="24"/>
                <w:szCs w:val="24"/>
                <w:lang w:eastAsia="fr-FR"/>
              </w:rPr>
              <w:t>ière plus significative qu’attendu</w:t>
            </w:r>
          </w:p>
          <w:p w14:paraId="7A214C28"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tel qu’attendu</w:t>
            </w:r>
          </w:p>
          <w:p w14:paraId="6A73A2C9"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S’est maintenue</w:t>
            </w:r>
          </w:p>
          <w:p w14:paraId="7138F22D" w14:textId="77777777" w:rsidR="00ED0B59" w:rsidRPr="0059251E" w:rsidRDefault="00ED0B59" w:rsidP="00ED0B59">
            <w:pPr>
              <w:tabs>
                <w:tab w:val="left" w:pos="1170"/>
              </w:tabs>
              <w:spacing w:before="120" w:after="120"/>
              <w:ind w:left="708"/>
              <w:rPr>
                <w:sz w:val="24"/>
                <w:szCs w:val="24"/>
              </w:rPr>
            </w:pPr>
            <w:r w:rsidRPr="0059251E">
              <w:rPr>
                <w:rFonts w:eastAsia="Wingdings"/>
                <w:sz w:val="24"/>
                <w:szCs w:val="24"/>
                <w:lang w:eastAsia="fr-FR"/>
              </w:rPr>
              <w:t></w:t>
            </w:r>
            <w:r w:rsidRPr="0059251E">
              <w:rPr>
                <w:sz w:val="24"/>
                <w:szCs w:val="24"/>
                <w:lang w:eastAsia="fr-FR"/>
              </w:rPr>
              <w:tab/>
              <w:t xml:space="preserve">Ne s’est pas développée de façon suffisante et adéquate en regard des situations rencontrées    </w:t>
            </w:r>
          </w:p>
        </w:tc>
      </w:tr>
      <w:tr w:rsidR="00ED0B59" w:rsidRPr="0059251E" w14:paraId="28AEA08D" w14:textId="77777777" w:rsidTr="00ED0B59">
        <w:trPr>
          <w:cantSplit/>
          <w:jc w:val="center"/>
        </w:trPr>
        <w:tc>
          <w:tcPr>
            <w:tcW w:w="10080" w:type="dxa"/>
            <w:shd w:val="clear" w:color="auto" w:fill="D9D9D9" w:themeFill="background1" w:themeFillShade="D9"/>
            <w:vAlign w:val="center"/>
          </w:tcPr>
          <w:p w14:paraId="5C3B6DE7" w14:textId="77777777" w:rsidR="00ED0B59" w:rsidRPr="0059251E" w:rsidRDefault="00ED0B59" w:rsidP="00ED0B59">
            <w:pPr>
              <w:spacing w:before="120" w:after="120"/>
              <w:rPr>
                <w:sz w:val="24"/>
                <w:szCs w:val="24"/>
                <w:lang w:eastAsia="fr-FR"/>
              </w:rPr>
            </w:pPr>
            <w:r w:rsidRPr="0059251E">
              <w:rPr>
                <w:b/>
                <w:bCs/>
                <w:sz w:val="24"/>
                <w:szCs w:val="24"/>
                <w:lang w:eastAsia="fr-FR"/>
              </w:rPr>
              <w:t xml:space="preserve">Évaluation sommative seulement : </w:t>
            </w:r>
            <w:r w:rsidRPr="0059251E">
              <w:rPr>
                <w:sz w:val="24"/>
                <w:szCs w:val="24"/>
                <w:lang w:eastAsia="fr-FR"/>
              </w:rPr>
              <w:t xml:space="preserve">De quelle façon les éléments identifiés lors de l’évaluation formative ont été réinvestis dans le développement </w:t>
            </w:r>
            <w:r w:rsidRPr="0059251E">
              <w:rPr>
                <w:sz w:val="24"/>
                <w:szCs w:val="24"/>
                <w:shd w:val="clear" w:color="auto" w:fill="D9D9D9" w:themeFill="background1" w:themeFillShade="D9"/>
                <w:lang w:eastAsia="fr-FR"/>
              </w:rPr>
              <w:t>d</w:t>
            </w:r>
            <w:r w:rsidRPr="0059251E">
              <w:rPr>
                <w:sz w:val="24"/>
                <w:szCs w:val="24"/>
                <w:lang w:eastAsia="fr-FR"/>
              </w:rPr>
              <w:t>e ce schème ?</w:t>
            </w:r>
          </w:p>
          <w:p w14:paraId="4203D9ED" w14:textId="77777777" w:rsidR="00ED0B59" w:rsidRDefault="00ED0B59" w:rsidP="00ED0B59">
            <w:pPr>
              <w:spacing w:before="120" w:after="120"/>
              <w:rPr>
                <w:sz w:val="24"/>
                <w:szCs w:val="24"/>
              </w:rPr>
            </w:pPr>
          </w:p>
          <w:p w14:paraId="3AD1099F" w14:textId="77777777" w:rsidR="0059251E" w:rsidRDefault="0059251E" w:rsidP="00ED0B59">
            <w:pPr>
              <w:spacing w:before="120" w:after="120"/>
              <w:rPr>
                <w:sz w:val="24"/>
                <w:szCs w:val="24"/>
              </w:rPr>
            </w:pPr>
          </w:p>
          <w:p w14:paraId="214E969A" w14:textId="77777777" w:rsidR="0059251E" w:rsidRDefault="0059251E" w:rsidP="00ED0B59">
            <w:pPr>
              <w:spacing w:before="120" w:after="120"/>
              <w:rPr>
                <w:sz w:val="24"/>
                <w:szCs w:val="24"/>
              </w:rPr>
            </w:pPr>
          </w:p>
          <w:p w14:paraId="6EF42EA7" w14:textId="006AEE8F" w:rsidR="0059251E" w:rsidRPr="0059251E" w:rsidRDefault="0059251E" w:rsidP="00ED0B59">
            <w:pPr>
              <w:spacing w:before="120" w:after="120"/>
              <w:rPr>
                <w:sz w:val="24"/>
                <w:szCs w:val="24"/>
              </w:rPr>
            </w:pPr>
          </w:p>
        </w:tc>
      </w:tr>
      <w:tr w:rsidR="00ED0B59" w:rsidRPr="0059251E" w14:paraId="548A2133" w14:textId="77777777" w:rsidTr="00ED0B59">
        <w:trPr>
          <w:cantSplit/>
          <w:jc w:val="center"/>
        </w:trPr>
        <w:tc>
          <w:tcPr>
            <w:tcW w:w="10080" w:type="dxa"/>
            <w:vAlign w:val="center"/>
          </w:tcPr>
          <w:p w14:paraId="4E51F9A5" w14:textId="77777777" w:rsidR="00ED0B59" w:rsidRPr="0059251E" w:rsidRDefault="00ED0B59" w:rsidP="00ED0B59">
            <w:pPr>
              <w:spacing w:before="120" w:after="120"/>
              <w:rPr>
                <w:b/>
                <w:sz w:val="24"/>
                <w:szCs w:val="24"/>
                <w:lang w:eastAsia="fr-FR"/>
              </w:rPr>
            </w:pPr>
            <w:r w:rsidRPr="0059251E">
              <w:rPr>
                <w:b/>
                <w:sz w:val="24"/>
                <w:szCs w:val="24"/>
                <w:lang w:eastAsia="fr-FR"/>
              </w:rPr>
              <w:t>Commentaires ou éléments de réflexion pour enrichir l’appréciation du schème</w:t>
            </w:r>
          </w:p>
          <w:p w14:paraId="60A16929" w14:textId="77777777" w:rsidR="00ED0B59" w:rsidRDefault="00ED0B59" w:rsidP="00ED0B59">
            <w:pPr>
              <w:spacing w:before="120" w:after="120"/>
              <w:rPr>
                <w:sz w:val="24"/>
                <w:szCs w:val="24"/>
              </w:rPr>
            </w:pPr>
          </w:p>
          <w:p w14:paraId="22D896E9" w14:textId="77777777" w:rsidR="0059251E" w:rsidRDefault="0059251E" w:rsidP="00ED0B59">
            <w:pPr>
              <w:spacing w:before="120" w:after="120"/>
              <w:rPr>
                <w:sz w:val="24"/>
                <w:szCs w:val="24"/>
              </w:rPr>
            </w:pPr>
          </w:p>
          <w:p w14:paraId="3D101B3B" w14:textId="77777777" w:rsidR="0059251E" w:rsidRDefault="0059251E" w:rsidP="00ED0B59">
            <w:pPr>
              <w:spacing w:before="120" w:after="120"/>
              <w:rPr>
                <w:sz w:val="24"/>
                <w:szCs w:val="24"/>
              </w:rPr>
            </w:pPr>
          </w:p>
          <w:p w14:paraId="24E12E75" w14:textId="77777777" w:rsidR="0059251E" w:rsidRDefault="0059251E" w:rsidP="00ED0B59">
            <w:pPr>
              <w:spacing w:before="120" w:after="120"/>
              <w:rPr>
                <w:sz w:val="24"/>
                <w:szCs w:val="24"/>
              </w:rPr>
            </w:pPr>
          </w:p>
          <w:p w14:paraId="7A4AFDFA" w14:textId="77777777" w:rsidR="0059251E" w:rsidRDefault="0059251E" w:rsidP="00ED0B59">
            <w:pPr>
              <w:spacing w:before="120" w:after="120"/>
              <w:rPr>
                <w:sz w:val="24"/>
                <w:szCs w:val="24"/>
              </w:rPr>
            </w:pPr>
          </w:p>
          <w:p w14:paraId="39E3002A" w14:textId="6DC00349" w:rsidR="0059251E" w:rsidRPr="0059251E" w:rsidRDefault="0059251E" w:rsidP="00ED0B59">
            <w:pPr>
              <w:spacing w:before="120" w:after="120"/>
              <w:rPr>
                <w:sz w:val="24"/>
                <w:szCs w:val="24"/>
              </w:rPr>
            </w:pPr>
          </w:p>
        </w:tc>
      </w:tr>
    </w:tbl>
    <w:p w14:paraId="5228887A" w14:textId="77777777" w:rsidR="00ED0B59" w:rsidRDefault="00ED0B59" w:rsidP="00ED0B59">
      <w:pPr>
        <w:pStyle w:val="ESPACE2"/>
      </w:pPr>
    </w:p>
    <w:p w14:paraId="7808A02F" w14:textId="77777777" w:rsidR="00ED0B59" w:rsidRDefault="00ED0B59" w:rsidP="00ED0B59">
      <w:pPr>
        <w:pStyle w:val="ESPACE2"/>
      </w:pPr>
      <w:r>
        <w:br w:type="page"/>
      </w:r>
    </w:p>
    <w:p w14:paraId="7DF6328B"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2920"/>
        <w:gridCol w:w="1134"/>
        <w:gridCol w:w="1134"/>
        <w:gridCol w:w="4892"/>
      </w:tblGrid>
      <w:tr w:rsidR="00ED0B59" w:rsidRPr="0059251E" w14:paraId="6FB71216" w14:textId="77777777" w:rsidTr="00ED0B59">
        <w:trPr>
          <w:cantSplit/>
          <w:trHeight w:val="510"/>
          <w:jc w:val="center"/>
        </w:trPr>
        <w:tc>
          <w:tcPr>
            <w:tcW w:w="10080" w:type="dxa"/>
            <w:gridSpan w:val="4"/>
            <w:shd w:val="clear" w:color="auto" w:fill="D9D9D9" w:themeFill="background1" w:themeFillShade="D9"/>
          </w:tcPr>
          <w:p w14:paraId="68FDE7EB" w14:textId="77777777" w:rsidR="00ED0B59" w:rsidRPr="0059251E" w:rsidRDefault="00ED0B59" w:rsidP="00ED0B59">
            <w:pPr>
              <w:spacing w:before="120" w:after="120"/>
              <w:jc w:val="center"/>
              <w:rPr>
                <w:b/>
                <w:sz w:val="24"/>
                <w:szCs w:val="24"/>
              </w:rPr>
            </w:pPr>
            <w:r w:rsidRPr="0059251E">
              <w:rPr>
                <w:b/>
                <w:sz w:val="24"/>
                <w:szCs w:val="24"/>
              </w:rPr>
              <w:t>Schème de la sécurité</w:t>
            </w:r>
          </w:p>
        </w:tc>
      </w:tr>
      <w:tr w:rsidR="00ED0B59" w:rsidRPr="0059251E" w14:paraId="6B754B31" w14:textId="77777777" w:rsidTr="00ED0B59">
        <w:trPr>
          <w:cantSplit/>
          <w:trHeight w:val="2280"/>
          <w:jc w:val="center"/>
        </w:trPr>
        <w:tc>
          <w:tcPr>
            <w:tcW w:w="2920" w:type="dxa"/>
          </w:tcPr>
          <w:p w14:paraId="5D3DCF86" w14:textId="77777777" w:rsidR="00ED0B59" w:rsidRPr="0059251E" w:rsidRDefault="00ED0B59" w:rsidP="00ED0B59">
            <w:pPr>
              <w:spacing w:before="120" w:after="120"/>
              <w:rPr>
                <w:sz w:val="24"/>
                <w:szCs w:val="24"/>
              </w:rPr>
            </w:pPr>
          </w:p>
        </w:tc>
        <w:tc>
          <w:tcPr>
            <w:tcW w:w="1134" w:type="dxa"/>
            <w:textDirection w:val="btLr"/>
            <w:vAlign w:val="center"/>
          </w:tcPr>
          <w:p w14:paraId="274F397F" w14:textId="77777777" w:rsidR="00ED0B59" w:rsidRPr="0059251E" w:rsidRDefault="00ED0B59" w:rsidP="00ED0B59">
            <w:pPr>
              <w:spacing w:before="60" w:after="60"/>
              <w:ind w:left="113" w:right="113"/>
              <w:jc w:val="center"/>
              <w:rPr>
                <w:b/>
                <w:sz w:val="24"/>
                <w:szCs w:val="24"/>
              </w:rPr>
            </w:pPr>
            <w:r w:rsidRPr="0059251E">
              <w:rPr>
                <w:b/>
                <w:sz w:val="24"/>
                <w:szCs w:val="24"/>
              </w:rPr>
              <w:t>Élément le plus fort</w:t>
            </w:r>
          </w:p>
          <w:p w14:paraId="255D939B" w14:textId="4039D5D3"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1134" w:type="dxa"/>
            <w:textDirection w:val="btLr"/>
            <w:vAlign w:val="center"/>
          </w:tcPr>
          <w:p w14:paraId="11F46C51" w14:textId="77777777" w:rsidR="00ED0B59" w:rsidRPr="0059251E" w:rsidRDefault="00ED0B59" w:rsidP="00ED0B59">
            <w:pPr>
              <w:spacing w:before="60" w:after="60"/>
              <w:ind w:left="113" w:right="113"/>
              <w:jc w:val="center"/>
              <w:rPr>
                <w:b/>
                <w:sz w:val="24"/>
                <w:szCs w:val="24"/>
              </w:rPr>
            </w:pPr>
            <w:r w:rsidRPr="0059251E">
              <w:rPr>
                <w:b/>
                <w:sz w:val="24"/>
                <w:szCs w:val="24"/>
              </w:rPr>
              <w:t>Élément à travailler en priorité</w:t>
            </w:r>
          </w:p>
          <w:p w14:paraId="68EC0C15" w14:textId="1D4AD943"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4892" w:type="dxa"/>
            <w:vAlign w:val="center"/>
          </w:tcPr>
          <w:p w14:paraId="4298655C" w14:textId="77777777" w:rsidR="00ED0B59" w:rsidRPr="0059251E" w:rsidRDefault="00ED0B59" w:rsidP="00ED0B59">
            <w:pPr>
              <w:spacing w:before="120" w:after="120"/>
              <w:jc w:val="center"/>
              <w:rPr>
                <w:b/>
                <w:sz w:val="24"/>
                <w:szCs w:val="24"/>
              </w:rPr>
            </w:pPr>
            <w:r w:rsidRPr="0059251E">
              <w:rPr>
                <w:b/>
                <w:sz w:val="24"/>
                <w:szCs w:val="24"/>
              </w:rPr>
              <w:t>Justifications et commentaires</w:t>
            </w:r>
          </w:p>
        </w:tc>
      </w:tr>
      <w:tr w:rsidR="00ED0B59" w:rsidRPr="0059251E" w14:paraId="165CDB8F" w14:textId="77777777" w:rsidTr="00ED0B59">
        <w:trPr>
          <w:cantSplit/>
          <w:trHeight w:val="653"/>
          <w:jc w:val="center"/>
        </w:trPr>
        <w:tc>
          <w:tcPr>
            <w:tcW w:w="2920" w:type="dxa"/>
            <w:vAlign w:val="center"/>
          </w:tcPr>
          <w:p w14:paraId="0DD28FAA" w14:textId="4B22FD42" w:rsidR="00ED0B59" w:rsidRPr="0059251E" w:rsidRDefault="00ED0B59" w:rsidP="00ED0B59">
            <w:pPr>
              <w:pStyle w:val="Cellules"/>
              <w:rPr>
                <w:sz w:val="24"/>
                <w:szCs w:val="24"/>
              </w:rPr>
            </w:pPr>
            <w:r w:rsidRPr="0059251E">
              <w:rPr>
                <w:sz w:val="24"/>
                <w:szCs w:val="24"/>
              </w:rPr>
              <w:t>Oser l’incertitude, accepter de prendre des risques pour avancer, initier et expérimenter avec et au-delà des zones de confort</w:t>
            </w:r>
          </w:p>
        </w:tc>
        <w:tc>
          <w:tcPr>
            <w:tcW w:w="1134" w:type="dxa"/>
          </w:tcPr>
          <w:p w14:paraId="61DE1FC8" w14:textId="77777777" w:rsidR="00ED0B59" w:rsidRPr="0059251E" w:rsidRDefault="00ED0B59" w:rsidP="00ED0B59">
            <w:pPr>
              <w:spacing w:before="120" w:after="120"/>
              <w:rPr>
                <w:sz w:val="24"/>
                <w:szCs w:val="24"/>
              </w:rPr>
            </w:pPr>
          </w:p>
        </w:tc>
        <w:tc>
          <w:tcPr>
            <w:tcW w:w="1134" w:type="dxa"/>
          </w:tcPr>
          <w:p w14:paraId="2176303F" w14:textId="77777777" w:rsidR="00ED0B59" w:rsidRPr="0059251E" w:rsidRDefault="00ED0B59" w:rsidP="00ED0B59">
            <w:pPr>
              <w:spacing w:before="120" w:after="120"/>
              <w:rPr>
                <w:sz w:val="24"/>
                <w:szCs w:val="24"/>
              </w:rPr>
            </w:pPr>
          </w:p>
        </w:tc>
        <w:tc>
          <w:tcPr>
            <w:tcW w:w="4892" w:type="dxa"/>
          </w:tcPr>
          <w:p w14:paraId="4E25ACA4" w14:textId="77777777" w:rsidR="00ED0B59" w:rsidRPr="0059251E" w:rsidRDefault="00ED0B59" w:rsidP="00ED0B59">
            <w:pPr>
              <w:spacing w:before="120" w:after="120"/>
              <w:rPr>
                <w:sz w:val="24"/>
                <w:szCs w:val="24"/>
              </w:rPr>
            </w:pPr>
          </w:p>
        </w:tc>
      </w:tr>
      <w:tr w:rsidR="00ED0B59" w:rsidRPr="0059251E" w14:paraId="4C9E475F" w14:textId="77777777" w:rsidTr="00ED0B59">
        <w:trPr>
          <w:cantSplit/>
          <w:trHeight w:val="653"/>
          <w:jc w:val="center"/>
        </w:trPr>
        <w:tc>
          <w:tcPr>
            <w:tcW w:w="2920" w:type="dxa"/>
            <w:vAlign w:val="center"/>
          </w:tcPr>
          <w:p w14:paraId="035FB779" w14:textId="77777777" w:rsidR="00ED0B59" w:rsidRPr="0059251E" w:rsidRDefault="00ED0B59" w:rsidP="00ED0B59">
            <w:pPr>
              <w:pStyle w:val="Cellules"/>
              <w:rPr>
                <w:sz w:val="24"/>
                <w:szCs w:val="24"/>
              </w:rPr>
            </w:pPr>
            <w:r w:rsidRPr="0059251E">
              <w:rPr>
                <w:sz w:val="24"/>
                <w:szCs w:val="24"/>
              </w:rPr>
              <w:t>Travailler la capacité et les aptitudes à composer avec les vulnérabilités et la complexité</w:t>
            </w:r>
          </w:p>
        </w:tc>
        <w:tc>
          <w:tcPr>
            <w:tcW w:w="1134" w:type="dxa"/>
          </w:tcPr>
          <w:p w14:paraId="0A0E4B1E" w14:textId="77777777" w:rsidR="00ED0B59" w:rsidRPr="0059251E" w:rsidRDefault="00ED0B59" w:rsidP="00ED0B59">
            <w:pPr>
              <w:spacing w:before="120" w:after="120"/>
              <w:rPr>
                <w:sz w:val="24"/>
                <w:szCs w:val="24"/>
              </w:rPr>
            </w:pPr>
          </w:p>
        </w:tc>
        <w:tc>
          <w:tcPr>
            <w:tcW w:w="1134" w:type="dxa"/>
          </w:tcPr>
          <w:p w14:paraId="61646D2D" w14:textId="77777777" w:rsidR="00ED0B59" w:rsidRPr="0059251E" w:rsidRDefault="00ED0B59" w:rsidP="00ED0B59">
            <w:pPr>
              <w:spacing w:before="120" w:after="120"/>
              <w:rPr>
                <w:sz w:val="24"/>
                <w:szCs w:val="24"/>
              </w:rPr>
            </w:pPr>
          </w:p>
        </w:tc>
        <w:tc>
          <w:tcPr>
            <w:tcW w:w="4892" w:type="dxa"/>
          </w:tcPr>
          <w:p w14:paraId="64BD48CA" w14:textId="77777777" w:rsidR="00ED0B59" w:rsidRPr="0059251E" w:rsidRDefault="00ED0B59" w:rsidP="00ED0B59">
            <w:pPr>
              <w:spacing w:before="120" w:after="120"/>
              <w:rPr>
                <w:sz w:val="24"/>
                <w:szCs w:val="24"/>
              </w:rPr>
            </w:pPr>
          </w:p>
        </w:tc>
      </w:tr>
      <w:tr w:rsidR="00ED0B59" w:rsidRPr="0059251E" w14:paraId="69059059" w14:textId="77777777" w:rsidTr="00ED0B59">
        <w:trPr>
          <w:cantSplit/>
          <w:trHeight w:val="653"/>
          <w:jc w:val="center"/>
        </w:trPr>
        <w:tc>
          <w:tcPr>
            <w:tcW w:w="2920" w:type="dxa"/>
            <w:vAlign w:val="center"/>
          </w:tcPr>
          <w:p w14:paraId="6F24E71E" w14:textId="77777777" w:rsidR="00ED0B59" w:rsidRPr="0059251E" w:rsidRDefault="00ED0B59" w:rsidP="00ED0B59">
            <w:pPr>
              <w:pStyle w:val="Cellules"/>
              <w:rPr>
                <w:sz w:val="24"/>
                <w:szCs w:val="24"/>
              </w:rPr>
            </w:pPr>
            <w:r w:rsidRPr="0059251E">
              <w:rPr>
                <w:sz w:val="24"/>
                <w:szCs w:val="24"/>
              </w:rPr>
              <w:t>Travailler la capacité et les aptitudes à donner, demander et recevoir la rétroaction afin de progresser et de construire</w:t>
            </w:r>
          </w:p>
        </w:tc>
        <w:tc>
          <w:tcPr>
            <w:tcW w:w="1134" w:type="dxa"/>
          </w:tcPr>
          <w:p w14:paraId="75C36168" w14:textId="77777777" w:rsidR="00ED0B59" w:rsidRPr="0059251E" w:rsidRDefault="00ED0B59" w:rsidP="00ED0B59">
            <w:pPr>
              <w:spacing w:before="120" w:after="120"/>
              <w:rPr>
                <w:sz w:val="24"/>
                <w:szCs w:val="24"/>
              </w:rPr>
            </w:pPr>
          </w:p>
        </w:tc>
        <w:tc>
          <w:tcPr>
            <w:tcW w:w="1134" w:type="dxa"/>
          </w:tcPr>
          <w:p w14:paraId="637CC831" w14:textId="77777777" w:rsidR="00ED0B59" w:rsidRPr="0059251E" w:rsidRDefault="00ED0B59" w:rsidP="00ED0B59">
            <w:pPr>
              <w:spacing w:before="120" w:after="120"/>
              <w:rPr>
                <w:sz w:val="24"/>
                <w:szCs w:val="24"/>
              </w:rPr>
            </w:pPr>
          </w:p>
        </w:tc>
        <w:tc>
          <w:tcPr>
            <w:tcW w:w="4892" w:type="dxa"/>
          </w:tcPr>
          <w:p w14:paraId="4518F1EB" w14:textId="77777777" w:rsidR="00ED0B59" w:rsidRPr="0059251E" w:rsidRDefault="00ED0B59" w:rsidP="00ED0B59">
            <w:pPr>
              <w:spacing w:before="120" w:after="120"/>
              <w:rPr>
                <w:sz w:val="24"/>
                <w:szCs w:val="24"/>
              </w:rPr>
            </w:pPr>
          </w:p>
        </w:tc>
      </w:tr>
      <w:tr w:rsidR="00ED0B59" w:rsidRPr="0059251E" w14:paraId="533F8D24" w14:textId="77777777" w:rsidTr="00ED0B59">
        <w:trPr>
          <w:cantSplit/>
          <w:jc w:val="center"/>
        </w:trPr>
        <w:tc>
          <w:tcPr>
            <w:tcW w:w="10080" w:type="dxa"/>
            <w:gridSpan w:val="4"/>
            <w:vAlign w:val="center"/>
          </w:tcPr>
          <w:p w14:paraId="157F8738" w14:textId="77777777" w:rsidR="00ED0B59" w:rsidRPr="0059251E" w:rsidRDefault="00ED0B59" w:rsidP="00ED0B59">
            <w:pPr>
              <w:spacing w:before="120" w:after="120"/>
              <w:rPr>
                <w:sz w:val="24"/>
                <w:szCs w:val="24"/>
                <w:lang w:eastAsia="fr-FR"/>
              </w:rPr>
            </w:pPr>
            <w:r w:rsidRPr="0059251E">
              <w:rPr>
                <w:b/>
                <w:sz w:val="24"/>
                <w:szCs w:val="24"/>
                <w:lang w:eastAsia="fr-FR"/>
              </w:rPr>
              <w:t>Évaluation formative seulement</w:t>
            </w:r>
            <w:r w:rsidRPr="0059251E">
              <w:rPr>
                <w:sz w:val="24"/>
                <w:szCs w:val="24"/>
                <w:lang w:eastAsia="fr-FR"/>
              </w:rPr>
              <w:t> : Quels sont les éléments à prioriser pour poursuivre le développement de ce schème pour la suite du stage ?</w:t>
            </w:r>
          </w:p>
          <w:p w14:paraId="07BC4445" w14:textId="77777777" w:rsidR="00ED0B59" w:rsidRDefault="00ED0B59" w:rsidP="00ED0B59">
            <w:pPr>
              <w:spacing w:before="120" w:after="120"/>
              <w:rPr>
                <w:sz w:val="24"/>
                <w:szCs w:val="24"/>
              </w:rPr>
            </w:pPr>
          </w:p>
          <w:p w14:paraId="2C074067" w14:textId="77777777" w:rsidR="0059251E" w:rsidRDefault="0059251E" w:rsidP="00ED0B59">
            <w:pPr>
              <w:spacing w:before="120" w:after="120"/>
              <w:rPr>
                <w:sz w:val="24"/>
                <w:szCs w:val="24"/>
              </w:rPr>
            </w:pPr>
          </w:p>
          <w:p w14:paraId="4E9E0EC4" w14:textId="77777777" w:rsidR="0059251E" w:rsidRDefault="0059251E" w:rsidP="00ED0B59">
            <w:pPr>
              <w:spacing w:before="120" w:after="120"/>
              <w:rPr>
                <w:sz w:val="24"/>
                <w:szCs w:val="24"/>
              </w:rPr>
            </w:pPr>
          </w:p>
          <w:p w14:paraId="1BE5382D" w14:textId="77777777" w:rsidR="0059251E" w:rsidRDefault="0059251E" w:rsidP="00ED0B59">
            <w:pPr>
              <w:spacing w:before="120" w:after="120"/>
              <w:rPr>
                <w:sz w:val="24"/>
                <w:szCs w:val="24"/>
              </w:rPr>
            </w:pPr>
          </w:p>
          <w:p w14:paraId="58731D80" w14:textId="20A959C2" w:rsidR="0059251E" w:rsidRPr="0059251E" w:rsidRDefault="0059251E" w:rsidP="00ED0B59">
            <w:pPr>
              <w:spacing w:before="120" w:after="120"/>
              <w:rPr>
                <w:sz w:val="24"/>
                <w:szCs w:val="24"/>
              </w:rPr>
            </w:pPr>
          </w:p>
        </w:tc>
      </w:tr>
      <w:tr w:rsidR="00ED0B59" w:rsidRPr="0059251E" w14:paraId="5CC7E117" w14:textId="77777777" w:rsidTr="00ED0B59">
        <w:trPr>
          <w:cantSplit/>
          <w:jc w:val="center"/>
        </w:trPr>
        <w:tc>
          <w:tcPr>
            <w:tcW w:w="10080" w:type="dxa"/>
            <w:gridSpan w:val="4"/>
            <w:shd w:val="clear" w:color="auto" w:fill="D9D9D9" w:themeFill="background1" w:themeFillShade="D9"/>
            <w:vAlign w:val="center"/>
          </w:tcPr>
          <w:p w14:paraId="48168F85" w14:textId="77777777" w:rsidR="00ED0B59" w:rsidRPr="0059251E" w:rsidRDefault="00ED0B59" w:rsidP="00ED0B59">
            <w:pPr>
              <w:spacing w:before="120" w:after="120"/>
              <w:rPr>
                <w:sz w:val="24"/>
                <w:szCs w:val="24"/>
                <w:lang w:eastAsia="fr-FR"/>
              </w:rPr>
            </w:pPr>
            <w:r w:rsidRPr="0059251E">
              <w:rPr>
                <w:b/>
                <w:sz w:val="24"/>
                <w:szCs w:val="24"/>
                <w:lang w:eastAsia="fr-FR"/>
              </w:rPr>
              <w:t>Évaluation sommative seulement</w:t>
            </w:r>
            <w:r w:rsidRPr="0059251E">
              <w:rPr>
                <w:sz w:val="24"/>
                <w:szCs w:val="24"/>
                <w:lang w:eastAsia="fr-FR"/>
              </w:rPr>
              <w:t> : En comparaison avec l’évaluation formative, il convient de dire que la maîtrise de ce schème :</w:t>
            </w:r>
          </w:p>
          <w:p w14:paraId="248CBB4F"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de ma</w:t>
            </w:r>
            <w:r w:rsidRPr="0059251E">
              <w:rPr>
                <w:sz w:val="24"/>
                <w:szCs w:val="24"/>
                <w:shd w:val="clear" w:color="auto" w:fill="D9D9D9" w:themeFill="background1" w:themeFillShade="D9"/>
                <w:lang w:eastAsia="fr-FR"/>
              </w:rPr>
              <w:t>n</w:t>
            </w:r>
            <w:r w:rsidRPr="0059251E">
              <w:rPr>
                <w:sz w:val="24"/>
                <w:szCs w:val="24"/>
                <w:lang w:eastAsia="fr-FR"/>
              </w:rPr>
              <w:t>ière plus significative qu’attendu</w:t>
            </w:r>
          </w:p>
          <w:p w14:paraId="45FA7EF2"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tel qu’attendu</w:t>
            </w:r>
          </w:p>
          <w:p w14:paraId="35E4DB10" w14:textId="77777777" w:rsidR="00ED0B59" w:rsidRPr="0059251E" w:rsidRDefault="00ED0B59" w:rsidP="00ED0B59">
            <w:pPr>
              <w:tabs>
                <w:tab w:val="left" w:pos="1170"/>
              </w:tabs>
              <w:spacing w:before="120" w:after="12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S’est maintenue</w:t>
            </w:r>
          </w:p>
          <w:p w14:paraId="27B4C3CA" w14:textId="77777777" w:rsidR="00ED0B59" w:rsidRPr="0059251E" w:rsidRDefault="00ED0B59" w:rsidP="00ED0B59">
            <w:pPr>
              <w:tabs>
                <w:tab w:val="left" w:pos="1170"/>
              </w:tabs>
              <w:spacing w:before="120" w:after="120"/>
              <w:ind w:left="708"/>
              <w:rPr>
                <w:sz w:val="24"/>
                <w:szCs w:val="24"/>
              </w:rPr>
            </w:pPr>
            <w:r w:rsidRPr="0059251E">
              <w:rPr>
                <w:rFonts w:eastAsia="Wingdings"/>
                <w:sz w:val="24"/>
                <w:szCs w:val="24"/>
                <w:lang w:eastAsia="fr-FR"/>
              </w:rPr>
              <w:t></w:t>
            </w:r>
            <w:r w:rsidRPr="0059251E">
              <w:rPr>
                <w:sz w:val="24"/>
                <w:szCs w:val="24"/>
                <w:lang w:eastAsia="fr-FR"/>
              </w:rPr>
              <w:tab/>
              <w:t xml:space="preserve">Ne s’est pas développée de façon suffisante et adéquate en regard des situations rencontrées    </w:t>
            </w:r>
          </w:p>
        </w:tc>
      </w:tr>
      <w:tr w:rsidR="00ED0B59" w:rsidRPr="0059251E" w14:paraId="595C399B" w14:textId="77777777" w:rsidTr="00ED0B59">
        <w:trPr>
          <w:cantSplit/>
          <w:jc w:val="center"/>
        </w:trPr>
        <w:tc>
          <w:tcPr>
            <w:tcW w:w="10080" w:type="dxa"/>
            <w:gridSpan w:val="4"/>
            <w:shd w:val="clear" w:color="auto" w:fill="D9D9D9" w:themeFill="background1" w:themeFillShade="D9"/>
            <w:vAlign w:val="center"/>
          </w:tcPr>
          <w:p w14:paraId="7B131ED8" w14:textId="77777777" w:rsidR="00ED0B59" w:rsidRPr="0059251E" w:rsidRDefault="00ED0B59" w:rsidP="00ED0B59">
            <w:pPr>
              <w:spacing w:before="120" w:after="120"/>
              <w:rPr>
                <w:sz w:val="24"/>
                <w:szCs w:val="24"/>
                <w:lang w:eastAsia="fr-FR"/>
              </w:rPr>
            </w:pPr>
            <w:r w:rsidRPr="0059251E">
              <w:rPr>
                <w:b/>
                <w:bCs/>
                <w:sz w:val="24"/>
                <w:szCs w:val="24"/>
                <w:lang w:eastAsia="fr-FR"/>
              </w:rPr>
              <w:t xml:space="preserve">Évaluation sommative seulement : </w:t>
            </w:r>
            <w:r w:rsidRPr="0059251E">
              <w:rPr>
                <w:sz w:val="24"/>
                <w:szCs w:val="24"/>
                <w:lang w:eastAsia="fr-FR"/>
              </w:rPr>
              <w:t xml:space="preserve">De quelle façon les éléments identifiés lors de l’évaluation formative ont été réinvestis dans le développement </w:t>
            </w:r>
            <w:r w:rsidRPr="0059251E">
              <w:rPr>
                <w:sz w:val="24"/>
                <w:szCs w:val="24"/>
                <w:shd w:val="clear" w:color="auto" w:fill="D9D9D9" w:themeFill="background1" w:themeFillShade="D9"/>
                <w:lang w:eastAsia="fr-FR"/>
              </w:rPr>
              <w:t>d</w:t>
            </w:r>
            <w:r w:rsidRPr="0059251E">
              <w:rPr>
                <w:sz w:val="24"/>
                <w:szCs w:val="24"/>
                <w:lang w:eastAsia="fr-FR"/>
              </w:rPr>
              <w:t>e ce schème ?</w:t>
            </w:r>
          </w:p>
          <w:p w14:paraId="40EE2BD0" w14:textId="77777777" w:rsidR="00ED0B59" w:rsidRDefault="00ED0B59" w:rsidP="00ED0B59">
            <w:pPr>
              <w:spacing w:before="120" w:after="120"/>
              <w:rPr>
                <w:sz w:val="24"/>
                <w:szCs w:val="24"/>
              </w:rPr>
            </w:pPr>
          </w:p>
          <w:p w14:paraId="65BF95CF" w14:textId="77777777" w:rsidR="0059251E" w:rsidRDefault="0059251E" w:rsidP="00ED0B59">
            <w:pPr>
              <w:spacing w:before="120" w:after="120"/>
              <w:rPr>
                <w:sz w:val="24"/>
                <w:szCs w:val="24"/>
              </w:rPr>
            </w:pPr>
          </w:p>
          <w:p w14:paraId="7D79A64F" w14:textId="77777777" w:rsidR="0059251E" w:rsidRDefault="0059251E" w:rsidP="00ED0B59">
            <w:pPr>
              <w:spacing w:before="120" w:after="120"/>
              <w:rPr>
                <w:sz w:val="24"/>
                <w:szCs w:val="24"/>
              </w:rPr>
            </w:pPr>
          </w:p>
          <w:p w14:paraId="27934F76" w14:textId="01E30669" w:rsidR="0059251E" w:rsidRPr="0059251E" w:rsidRDefault="0059251E" w:rsidP="00ED0B59">
            <w:pPr>
              <w:spacing w:before="120" w:after="120"/>
              <w:rPr>
                <w:sz w:val="24"/>
                <w:szCs w:val="24"/>
              </w:rPr>
            </w:pPr>
          </w:p>
        </w:tc>
      </w:tr>
      <w:tr w:rsidR="00ED0B59" w:rsidRPr="0059251E" w14:paraId="402F5223" w14:textId="77777777" w:rsidTr="00ED0B59">
        <w:trPr>
          <w:cantSplit/>
          <w:jc w:val="center"/>
        </w:trPr>
        <w:tc>
          <w:tcPr>
            <w:tcW w:w="10080" w:type="dxa"/>
            <w:gridSpan w:val="4"/>
            <w:vAlign w:val="center"/>
          </w:tcPr>
          <w:p w14:paraId="421AE40C" w14:textId="77777777" w:rsidR="00ED0B59" w:rsidRPr="0059251E" w:rsidRDefault="00ED0B59" w:rsidP="00ED0B59">
            <w:pPr>
              <w:spacing w:before="120" w:after="120"/>
              <w:rPr>
                <w:b/>
                <w:sz w:val="24"/>
                <w:szCs w:val="24"/>
                <w:lang w:eastAsia="fr-FR"/>
              </w:rPr>
            </w:pPr>
            <w:r w:rsidRPr="0059251E">
              <w:rPr>
                <w:b/>
                <w:sz w:val="24"/>
                <w:szCs w:val="24"/>
                <w:lang w:eastAsia="fr-FR"/>
              </w:rPr>
              <w:t>Commentaires ou éléments de réflexion pour enrichir l’appréciation du schème</w:t>
            </w:r>
          </w:p>
          <w:p w14:paraId="1CAB7A0D" w14:textId="77777777" w:rsidR="00ED0B59" w:rsidRDefault="00ED0B59" w:rsidP="00ED0B59">
            <w:pPr>
              <w:spacing w:before="120" w:after="120"/>
              <w:rPr>
                <w:b/>
                <w:sz w:val="24"/>
                <w:szCs w:val="24"/>
                <w:lang w:eastAsia="fr-FR"/>
              </w:rPr>
            </w:pPr>
          </w:p>
          <w:p w14:paraId="5038C41C" w14:textId="77777777" w:rsidR="0059251E" w:rsidRDefault="0059251E" w:rsidP="00ED0B59">
            <w:pPr>
              <w:spacing w:before="120" w:after="120"/>
              <w:rPr>
                <w:b/>
                <w:sz w:val="24"/>
                <w:szCs w:val="24"/>
                <w:lang w:eastAsia="fr-FR"/>
              </w:rPr>
            </w:pPr>
          </w:p>
          <w:p w14:paraId="1801F3A3" w14:textId="77777777" w:rsidR="0059251E" w:rsidRDefault="0059251E" w:rsidP="00ED0B59">
            <w:pPr>
              <w:spacing w:before="120" w:after="120"/>
              <w:rPr>
                <w:b/>
                <w:sz w:val="24"/>
                <w:szCs w:val="24"/>
                <w:lang w:eastAsia="fr-FR"/>
              </w:rPr>
            </w:pPr>
          </w:p>
          <w:p w14:paraId="1349CC58" w14:textId="77777777" w:rsidR="0059251E" w:rsidRDefault="0059251E" w:rsidP="00ED0B59">
            <w:pPr>
              <w:spacing w:before="120" w:after="120"/>
              <w:rPr>
                <w:b/>
                <w:sz w:val="24"/>
                <w:szCs w:val="24"/>
                <w:lang w:eastAsia="fr-FR"/>
              </w:rPr>
            </w:pPr>
          </w:p>
          <w:p w14:paraId="20DB5D8B" w14:textId="77777777" w:rsidR="0059251E" w:rsidRPr="0059251E" w:rsidRDefault="0059251E" w:rsidP="00ED0B59">
            <w:pPr>
              <w:spacing w:before="120" w:after="120"/>
              <w:rPr>
                <w:b/>
                <w:sz w:val="24"/>
                <w:szCs w:val="24"/>
                <w:lang w:eastAsia="fr-FR"/>
              </w:rPr>
            </w:pPr>
          </w:p>
          <w:p w14:paraId="79760874" w14:textId="77777777" w:rsidR="00ED0B59" w:rsidRPr="0059251E" w:rsidRDefault="00ED0B59" w:rsidP="00ED0B59">
            <w:pPr>
              <w:spacing w:before="120" w:after="120"/>
              <w:rPr>
                <w:sz w:val="24"/>
                <w:szCs w:val="24"/>
              </w:rPr>
            </w:pPr>
          </w:p>
        </w:tc>
      </w:tr>
    </w:tbl>
    <w:p w14:paraId="726ED643" w14:textId="77777777" w:rsidR="00ED0B59" w:rsidRDefault="00ED0B59" w:rsidP="00ED0B59">
      <w:pPr>
        <w:pStyle w:val="ESPACE2"/>
      </w:pPr>
    </w:p>
    <w:p w14:paraId="211EC878" w14:textId="77777777" w:rsidR="00ED0B59" w:rsidRDefault="00ED0B59" w:rsidP="00ED0B59">
      <w:pPr>
        <w:rPr>
          <w:rFonts w:ascii="Times New Roman" w:hAnsi="Times New Roman"/>
        </w:rPr>
      </w:pPr>
      <w:r>
        <w:rPr>
          <w:rFonts w:ascii="Times New Roman" w:hAnsi="Times New Roman"/>
        </w:rPr>
        <w:br w:type="page"/>
      </w:r>
    </w:p>
    <w:p w14:paraId="34FD6E73"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2920"/>
        <w:gridCol w:w="1134"/>
        <w:gridCol w:w="1134"/>
        <w:gridCol w:w="4892"/>
      </w:tblGrid>
      <w:tr w:rsidR="00ED0B59" w:rsidRPr="0059251E" w14:paraId="304541E5" w14:textId="77777777" w:rsidTr="00ED0B59">
        <w:trPr>
          <w:cantSplit/>
          <w:trHeight w:val="510"/>
          <w:jc w:val="center"/>
        </w:trPr>
        <w:tc>
          <w:tcPr>
            <w:tcW w:w="10080" w:type="dxa"/>
            <w:gridSpan w:val="4"/>
            <w:shd w:val="clear" w:color="auto" w:fill="D9D9D9" w:themeFill="background1" w:themeFillShade="D9"/>
          </w:tcPr>
          <w:p w14:paraId="7982F6DC" w14:textId="77777777" w:rsidR="00ED0B59" w:rsidRPr="0059251E" w:rsidRDefault="00ED0B59" w:rsidP="00ED0B59">
            <w:pPr>
              <w:spacing w:before="120" w:after="120"/>
              <w:jc w:val="center"/>
              <w:rPr>
                <w:b/>
                <w:sz w:val="24"/>
                <w:szCs w:val="24"/>
              </w:rPr>
            </w:pPr>
            <w:r w:rsidRPr="0059251E">
              <w:rPr>
                <w:b/>
                <w:sz w:val="24"/>
                <w:szCs w:val="24"/>
              </w:rPr>
              <w:t>Schème de la disponibilité</w:t>
            </w:r>
          </w:p>
        </w:tc>
      </w:tr>
      <w:tr w:rsidR="00ED0B59" w:rsidRPr="0059251E" w14:paraId="1DD5C639" w14:textId="77777777" w:rsidTr="00ED0B59">
        <w:trPr>
          <w:cantSplit/>
          <w:trHeight w:val="2280"/>
          <w:jc w:val="center"/>
        </w:trPr>
        <w:tc>
          <w:tcPr>
            <w:tcW w:w="2920" w:type="dxa"/>
          </w:tcPr>
          <w:p w14:paraId="6BFDBE4A" w14:textId="77777777" w:rsidR="00ED0B59" w:rsidRPr="0059251E" w:rsidRDefault="00ED0B59" w:rsidP="00ED0B59">
            <w:pPr>
              <w:spacing w:before="120" w:after="120"/>
              <w:rPr>
                <w:sz w:val="24"/>
                <w:szCs w:val="24"/>
              </w:rPr>
            </w:pPr>
          </w:p>
        </w:tc>
        <w:tc>
          <w:tcPr>
            <w:tcW w:w="1134" w:type="dxa"/>
            <w:textDirection w:val="btLr"/>
            <w:vAlign w:val="center"/>
          </w:tcPr>
          <w:p w14:paraId="0079FD65" w14:textId="77777777" w:rsidR="00ED0B59" w:rsidRPr="0059251E" w:rsidRDefault="00ED0B59" w:rsidP="00ED0B59">
            <w:pPr>
              <w:spacing w:before="60" w:after="60"/>
              <w:ind w:left="113" w:right="113"/>
              <w:jc w:val="center"/>
              <w:rPr>
                <w:b/>
                <w:sz w:val="24"/>
                <w:szCs w:val="24"/>
              </w:rPr>
            </w:pPr>
            <w:r w:rsidRPr="0059251E">
              <w:rPr>
                <w:b/>
                <w:sz w:val="24"/>
                <w:szCs w:val="24"/>
              </w:rPr>
              <w:t>Élément le plus fort</w:t>
            </w:r>
          </w:p>
          <w:p w14:paraId="62FABD5E" w14:textId="7B3130B3"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1134" w:type="dxa"/>
            <w:textDirection w:val="btLr"/>
            <w:vAlign w:val="center"/>
          </w:tcPr>
          <w:p w14:paraId="483FA966" w14:textId="77777777" w:rsidR="00ED0B59" w:rsidRPr="0059251E" w:rsidRDefault="00ED0B59" w:rsidP="00ED0B59">
            <w:pPr>
              <w:spacing w:before="60" w:after="60"/>
              <w:ind w:left="113" w:right="113"/>
              <w:jc w:val="center"/>
              <w:rPr>
                <w:b/>
                <w:sz w:val="24"/>
                <w:szCs w:val="24"/>
              </w:rPr>
            </w:pPr>
            <w:r w:rsidRPr="0059251E">
              <w:rPr>
                <w:b/>
                <w:sz w:val="24"/>
                <w:szCs w:val="24"/>
              </w:rPr>
              <w:t>Élément à travailler en priorité</w:t>
            </w:r>
          </w:p>
          <w:p w14:paraId="4D5282B9" w14:textId="396FDCE4" w:rsidR="00ED0B59" w:rsidRPr="0059251E" w:rsidRDefault="00ED0B59" w:rsidP="00ED0B59">
            <w:pPr>
              <w:spacing w:before="60" w:after="60"/>
              <w:ind w:left="113" w:right="113"/>
              <w:jc w:val="center"/>
              <w:rPr>
                <w:b/>
                <w:sz w:val="24"/>
                <w:szCs w:val="24"/>
              </w:rPr>
            </w:pPr>
            <w:r w:rsidRPr="0059251E">
              <w:rPr>
                <w:b/>
                <w:sz w:val="24"/>
                <w:szCs w:val="24"/>
              </w:rPr>
              <w:t>(Cocher 1</w:t>
            </w:r>
            <w:r w:rsidR="00C86B8D">
              <w:rPr>
                <w:b/>
                <w:sz w:val="24"/>
                <w:szCs w:val="24"/>
              </w:rPr>
              <w:t> </w:t>
            </w:r>
            <w:r w:rsidRPr="0059251E">
              <w:rPr>
                <w:b/>
                <w:sz w:val="24"/>
                <w:szCs w:val="24"/>
              </w:rPr>
              <w:t>item)</w:t>
            </w:r>
          </w:p>
        </w:tc>
        <w:tc>
          <w:tcPr>
            <w:tcW w:w="4892" w:type="dxa"/>
            <w:vAlign w:val="center"/>
          </w:tcPr>
          <w:p w14:paraId="716DD6C9" w14:textId="77777777" w:rsidR="00ED0B59" w:rsidRPr="0059251E" w:rsidRDefault="00ED0B59" w:rsidP="00ED0B59">
            <w:pPr>
              <w:spacing w:before="120" w:after="120"/>
              <w:jc w:val="center"/>
              <w:rPr>
                <w:b/>
                <w:sz w:val="24"/>
                <w:szCs w:val="24"/>
              </w:rPr>
            </w:pPr>
            <w:r w:rsidRPr="0059251E">
              <w:rPr>
                <w:b/>
                <w:sz w:val="24"/>
                <w:szCs w:val="24"/>
              </w:rPr>
              <w:t>Justifications et commentaires</w:t>
            </w:r>
          </w:p>
        </w:tc>
      </w:tr>
      <w:tr w:rsidR="00ED0B59" w:rsidRPr="0059251E" w14:paraId="0DEB6280" w14:textId="77777777" w:rsidTr="00ED0B59">
        <w:trPr>
          <w:cantSplit/>
          <w:trHeight w:val="653"/>
          <w:jc w:val="center"/>
        </w:trPr>
        <w:tc>
          <w:tcPr>
            <w:tcW w:w="2920" w:type="dxa"/>
            <w:vAlign w:val="center"/>
          </w:tcPr>
          <w:p w14:paraId="2D222D15" w14:textId="77777777" w:rsidR="00ED0B59" w:rsidRPr="0059251E" w:rsidRDefault="00ED0B59" w:rsidP="00ED0B59">
            <w:pPr>
              <w:pStyle w:val="Cellules"/>
              <w:rPr>
                <w:sz w:val="24"/>
                <w:szCs w:val="24"/>
              </w:rPr>
            </w:pPr>
            <w:r w:rsidRPr="0059251E">
              <w:rPr>
                <w:sz w:val="24"/>
                <w:szCs w:val="24"/>
              </w:rPr>
              <w:t>Travailler à reconnaître et partager adéquatement les indispositions</w:t>
            </w:r>
          </w:p>
        </w:tc>
        <w:tc>
          <w:tcPr>
            <w:tcW w:w="1134" w:type="dxa"/>
          </w:tcPr>
          <w:p w14:paraId="13285732" w14:textId="77777777" w:rsidR="00ED0B59" w:rsidRPr="0059251E" w:rsidRDefault="00ED0B59" w:rsidP="00ED0B59">
            <w:pPr>
              <w:spacing w:before="120" w:after="120"/>
              <w:rPr>
                <w:sz w:val="24"/>
                <w:szCs w:val="24"/>
              </w:rPr>
            </w:pPr>
          </w:p>
        </w:tc>
        <w:tc>
          <w:tcPr>
            <w:tcW w:w="1134" w:type="dxa"/>
          </w:tcPr>
          <w:p w14:paraId="0DA5E778" w14:textId="77777777" w:rsidR="00ED0B59" w:rsidRPr="0059251E" w:rsidRDefault="00ED0B59" w:rsidP="00ED0B59">
            <w:pPr>
              <w:spacing w:before="120" w:after="120"/>
              <w:rPr>
                <w:sz w:val="24"/>
                <w:szCs w:val="24"/>
              </w:rPr>
            </w:pPr>
          </w:p>
        </w:tc>
        <w:tc>
          <w:tcPr>
            <w:tcW w:w="4892" w:type="dxa"/>
          </w:tcPr>
          <w:p w14:paraId="30AD92F4" w14:textId="77777777" w:rsidR="00ED0B59" w:rsidRPr="0059251E" w:rsidRDefault="00ED0B59" w:rsidP="00ED0B59">
            <w:pPr>
              <w:spacing w:before="120" w:after="120"/>
              <w:rPr>
                <w:sz w:val="24"/>
                <w:szCs w:val="24"/>
              </w:rPr>
            </w:pPr>
          </w:p>
        </w:tc>
      </w:tr>
      <w:tr w:rsidR="00ED0B59" w:rsidRPr="0059251E" w14:paraId="309C6555" w14:textId="77777777" w:rsidTr="00ED0B59">
        <w:trPr>
          <w:cantSplit/>
          <w:trHeight w:val="653"/>
          <w:jc w:val="center"/>
        </w:trPr>
        <w:tc>
          <w:tcPr>
            <w:tcW w:w="2920" w:type="dxa"/>
            <w:vAlign w:val="center"/>
          </w:tcPr>
          <w:p w14:paraId="1A2E8365" w14:textId="77777777" w:rsidR="00ED0B59" w:rsidRPr="0059251E" w:rsidRDefault="00ED0B59" w:rsidP="00ED0B59">
            <w:pPr>
              <w:pStyle w:val="Cellules"/>
              <w:rPr>
                <w:sz w:val="24"/>
                <w:szCs w:val="24"/>
              </w:rPr>
            </w:pPr>
            <w:r w:rsidRPr="0059251E">
              <w:rPr>
                <w:sz w:val="24"/>
                <w:szCs w:val="24"/>
              </w:rPr>
              <w:t xml:space="preserve">Travailler à adopter une posture humaine et accessible </w:t>
            </w:r>
          </w:p>
        </w:tc>
        <w:tc>
          <w:tcPr>
            <w:tcW w:w="1134" w:type="dxa"/>
          </w:tcPr>
          <w:p w14:paraId="05738AB1" w14:textId="77777777" w:rsidR="00ED0B59" w:rsidRPr="0059251E" w:rsidRDefault="00ED0B59" w:rsidP="00ED0B59">
            <w:pPr>
              <w:spacing w:before="120" w:after="120"/>
              <w:rPr>
                <w:sz w:val="24"/>
                <w:szCs w:val="24"/>
              </w:rPr>
            </w:pPr>
          </w:p>
        </w:tc>
        <w:tc>
          <w:tcPr>
            <w:tcW w:w="1134" w:type="dxa"/>
          </w:tcPr>
          <w:p w14:paraId="3C9C6957" w14:textId="77777777" w:rsidR="00ED0B59" w:rsidRPr="0059251E" w:rsidRDefault="00ED0B59" w:rsidP="00ED0B59">
            <w:pPr>
              <w:spacing w:before="120" w:after="120"/>
              <w:rPr>
                <w:sz w:val="24"/>
                <w:szCs w:val="24"/>
              </w:rPr>
            </w:pPr>
          </w:p>
        </w:tc>
        <w:tc>
          <w:tcPr>
            <w:tcW w:w="4892" w:type="dxa"/>
          </w:tcPr>
          <w:p w14:paraId="5781FB8E" w14:textId="77777777" w:rsidR="00ED0B59" w:rsidRPr="0059251E" w:rsidRDefault="00ED0B59" w:rsidP="00ED0B59">
            <w:pPr>
              <w:spacing w:before="120" w:after="120"/>
              <w:rPr>
                <w:sz w:val="24"/>
                <w:szCs w:val="24"/>
              </w:rPr>
            </w:pPr>
          </w:p>
        </w:tc>
      </w:tr>
      <w:tr w:rsidR="00ED0B59" w:rsidRPr="0059251E" w14:paraId="67AB60CF" w14:textId="77777777" w:rsidTr="00ED0B59">
        <w:trPr>
          <w:cantSplit/>
          <w:trHeight w:val="653"/>
          <w:jc w:val="center"/>
        </w:trPr>
        <w:tc>
          <w:tcPr>
            <w:tcW w:w="2920" w:type="dxa"/>
            <w:vAlign w:val="center"/>
          </w:tcPr>
          <w:p w14:paraId="7AE8332F" w14:textId="77777777" w:rsidR="00ED0B59" w:rsidRPr="0059251E" w:rsidRDefault="00ED0B59" w:rsidP="00ED0B59">
            <w:pPr>
              <w:pStyle w:val="Cellules"/>
              <w:rPr>
                <w:sz w:val="24"/>
                <w:szCs w:val="24"/>
              </w:rPr>
            </w:pPr>
            <w:r w:rsidRPr="0059251E">
              <w:rPr>
                <w:sz w:val="24"/>
                <w:szCs w:val="24"/>
              </w:rPr>
              <w:t>Adopter une posture d’éveil à la situation, mieux l’écouter plutôt que de se centrer seulement sur les objectifs à atteindre. Viser à être disponible dans son corps et dans sa tête</w:t>
            </w:r>
          </w:p>
        </w:tc>
        <w:tc>
          <w:tcPr>
            <w:tcW w:w="1134" w:type="dxa"/>
          </w:tcPr>
          <w:p w14:paraId="390092F4" w14:textId="77777777" w:rsidR="00ED0B59" w:rsidRPr="0059251E" w:rsidRDefault="00ED0B59" w:rsidP="00ED0B59">
            <w:pPr>
              <w:spacing w:before="120" w:after="120"/>
              <w:rPr>
                <w:sz w:val="24"/>
                <w:szCs w:val="24"/>
              </w:rPr>
            </w:pPr>
          </w:p>
        </w:tc>
        <w:tc>
          <w:tcPr>
            <w:tcW w:w="1134" w:type="dxa"/>
          </w:tcPr>
          <w:p w14:paraId="66125E4D" w14:textId="77777777" w:rsidR="00ED0B59" w:rsidRPr="0059251E" w:rsidRDefault="00ED0B59" w:rsidP="00ED0B59">
            <w:pPr>
              <w:spacing w:before="120" w:after="120"/>
              <w:rPr>
                <w:sz w:val="24"/>
                <w:szCs w:val="24"/>
              </w:rPr>
            </w:pPr>
          </w:p>
        </w:tc>
        <w:tc>
          <w:tcPr>
            <w:tcW w:w="4892" w:type="dxa"/>
          </w:tcPr>
          <w:p w14:paraId="69B88AA2" w14:textId="77777777" w:rsidR="00ED0B59" w:rsidRPr="0059251E" w:rsidRDefault="00ED0B59" w:rsidP="00ED0B59">
            <w:pPr>
              <w:spacing w:before="120" w:after="120"/>
              <w:rPr>
                <w:sz w:val="24"/>
                <w:szCs w:val="24"/>
              </w:rPr>
            </w:pPr>
          </w:p>
        </w:tc>
      </w:tr>
      <w:tr w:rsidR="00ED0B59" w:rsidRPr="0059251E" w14:paraId="11C5BF43" w14:textId="77777777" w:rsidTr="00ED0B59">
        <w:trPr>
          <w:cantSplit/>
          <w:trHeight w:val="653"/>
          <w:jc w:val="center"/>
        </w:trPr>
        <w:tc>
          <w:tcPr>
            <w:tcW w:w="2920" w:type="dxa"/>
            <w:vAlign w:val="center"/>
          </w:tcPr>
          <w:p w14:paraId="34ADDDFC" w14:textId="15C9D8AF" w:rsidR="00ED0B59" w:rsidRPr="0059251E" w:rsidRDefault="00ED0B59" w:rsidP="00ED0B59">
            <w:pPr>
              <w:pStyle w:val="Cellules"/>
              <w:rPr>
                <w:sz w:val="24"/>
                <w:szCs w:val="24"/>
              </w:rPr>
            </w:pPr>
            <w:r w:rsidRPr="0059251E">
              <w:rPr>
                <w:sz w:val="24"/>
                <w:szCs w:val="24"/>
              </w:rPr>
              <w:t>Travailler</w:t>
            </w:r>
            <w:r w:rsidR="00CC633D" w:rsidRPr="0059251E">
              <w:rPr>
                <w:sz w:val="24"/>
                <w:szCs w:val="24"/>
              </w:rPr>
              <w:t xml:space="preserve"> </w:t>
            </w:r>
            <w:r w:rsidRPr="0059251E">
              <w:rPr>
                <w:sz w:val="24"/>
                <w:szCs w:val="24"/>
              </w:rPr>
              <w:t>à des compréhen</w:t>
            </w:r>
            <w:r w:rsidR="00CC633D" w:rsidRPr="0059251E">
              <w:rPr>
                <w:sz w:val="24"/>
                <w:szCs w:val="24"/>
              </w:rPr>
              <w:softHyphen/>
            </w:r>
            <w:r w:rsidRPr="0059251E">
              <w:rPr>
                <w:sz w:val="24"/>
                <w:szCs w:val="24"/>
              </w:rPr>
              <w:t>sions consensuelles et à des co-constructions à partir de ce qui est en émergence</w:t>
            </w:r>
          </w:p>
        </w:tc>
        <w:tc>
          <w:tcPr>
            <w:tcW w:w="1134" w:type="dxa"/>
          </w:tcPr>
          <w:p w14:paraId="0D29DEE6" w14:textId="77777777" w:rsidR="00ED0B59" w:rsidRPr="0059251E" w:rsidRDefault="00ED0B59" w:rsidP="00ED0B59">
            <w:pPr>
              <w:spacing w:before="120" w:after="120"/>
              <w:rPr>
                <w:sz w:val="24"/>
                <w:szCs w:val="24"/>
              </w:rPr>
            </w:pPr>
          </w:p>
        </w:tc>
        <w:tc>
          <w:tcPr>
            <w:tcW w:w="1134" w:type="dxa"/>
          </w:tcPr>
          <w:p w14:paraId="1A58C292" w14:textId="77777777" w:rsidR="00ED0B59" w:rsidRPr="0059251E" w:rsidRDefault="00ED0B59" w:rsidP="00ED0B59">
            <w:pPr>
              <w:spacing w:before="120" w:after="120"/>
              <w:rPr>
                <w:sz w:val="24"/>
                <w:szCs w:val="24"/>
              </w:rPr>
            </w:pPr>
          </w:p>
        </w:tc>
        <w:tc>
          <w:tcPr>
            <w:tcW w:w="4892" w:type="dxa"/>
          </w:tcPr>
          <w:p w14:paraId="5A2D2A89" w14:textId="77777777" w:rsidR="00ED0B59" w:rsidRPr="0059251E" w:rsidRDefault="00ED0B59" w:rsidP="00ED0B59">
            <w:pPr>
              <w:spacing w:before="120" w:after="120"/>
              <w:rPr>
                <w:sz w:val="24"/>
                <w:szCs w:val="24"/>
              </w:rPr>
            </w:pPr>
          </w:p>
        </w:tc>
      </w:tr>
      <w:tr w:rsidR="00ED0B59" w:rsidRPr="0059251E" w14:paraId="016EE879" w14:textId="77777777" w:rsidTr="00ED0B59">
        <w:trPr>
          <w:cantSplit/>
          <w:jc w:val="center"/>
        </w:trPr>
        <w:tc>
          <w:tcPr>
            <w:tcW w:w="10080" w:type="dxa"/>
            <w:gridSpan w:val="4"/>
            <w:vAlign w:val="center"/>
          </w:tcPr>
          <w:p w14:paraId="6A47199F" w14:textId="77777777" w:rsidR="00ED0B59" w:rsidRPr="0059251E" w:rsidRDefault="00ED0B59" w:rsidP="00ED0B59">
            <w:pPr>
              <w:spacing w:before="120" w:after="120"/>
              <w:rPr>
                <w:sz w:val="24"/>
                <w:szCs w:val="24"/>
                <w:lang w:eastAsia="fr-FR"/>
              </w:rPr>
            </w:pPr>
            <w:r w:rsidRPr="0059251E">
              <w:rPr>
                <w:b/>
                <w:sz w:val="24"/>
                <w:szCs w:val="24"/>
                <w:lang w:eastAsia="fr-FR"/>
              </w:rPr>
              <w:t>Évaluation formative seulement</w:t>
            </w:r>
            <w:r w:rsidRPr="0059251E">
              <w:rPr>
                <w:sz w:val="24"/>
                <w:szCs w:val="24"/>
                <w:lang w:eastAsia="fr-FR"/>
              </w:rPr>
              <w:t> : Quels sont les éléments à prioriser pour poursuivre le développement de ce schème pour la suite du stage ?</w:t>
            </w:r>
          </w:p>
          <w:p w14:paraId="0A641C75" w14:textId="77777777" w:rsidR="00ED0B59" w:rsidRDefault="00ED0B59" w:rsidP="00ED0B59">
            <w:pPr>
              <w:spacing w:before="120" w:after="120"/>
              <w:rPr>
                <w:sz w:val="24"/>
                <w:szCs w:val="24"/>
              </w:rPr>
            </w:pPr>
          </w:p>
          <w:p w14:paraId="5F8B419F" w14:textId="77777777" w:rsidR="0059251E" w:rsidRDefault="0059251E" w:rsidP="00ED0B59">
            <w:pPr>
              <w:spacing w:before="120" w:after="120"/>
              <w:rPr>
                <w:sz w:val="24"/>
                <w:szCs w:val="24"/>
              </w:rPr>
            </w:pPr>
          </w:p>
          <w:p w14:paraId="3D9FAEC9" w14:textId="77777777" w:rsidR="0059251E" w:rsidRDefault="0059251E" w:rsidP="00ED0B59">
            <w:pPr>
              <w:spacing w:before="120" w:after="120"/>
              <w:rPr>
                <w:sz w:val="24"/>
                <w:szCs w:val="24"/>
              </w:rPr>
            </w:pPr>
          </w:p>
          <w:p w14:paraId="44AED003" w14:textId="7C6158FC" w:rsidR="0059251E" w:rsidRPr="0059251E" w:rsidRDefault="0059251E" w:rsidP="00ED0B59">
            <w:pPr>
              <w:spacing w:before="120" w:after="120"/>
              <w:rPr>
                <w:sz w:val="24"/>
                <w:szCs w:val="24"/>
              </w:rPr>
            </w:pPr>
          </w:p>
        </w:tc>
      </w:tr>
      <w:tr w:rsidR="00ED0B59" w:rsidRPr="0059251E" w14:paraId="178D1A56" w14:textId="77777777" w:rsidTr="00ED0B59">
        <w:trPr>
          <w:cantSplit/>
          <w:jc w:val="center"/>
        </w:trPr>
        <w:tc>
          <w:tcPr>
            <w:tcW w:w="10080" w:type="dxa"/>
            <w:gridSpan w:val="4"/>
            <w:shd w:val="clear" w:color="auto" w:fill="D9D9D9" w:themeFill="background1" w:themeFillShade="D9"/>
            <w:vAlign w:val="center"/>
          </w:tcPr>
          <w:p w14:paraId="16D91438" w14:textId="77777777" w:rsidR="00ED0B59" w:rsidRPr="0059251E" w:rsidRDefault="00ED0B59" w:rsidP="00ED0B59">
            <w:pPr>
              <w:spacing w:before="120" w:after="120"/>
              <w:rPr>
                <w:sz w:val="24"/>
                <w:szCs w:val="24"/>
                <w:lang w:eastAsia="fr-FR"/>
              </w:rPr>
            </w:pPr>
            <w:r w:rsidRPr="0059251E">
              <w:rPr>
                <w:b/>
                <w:sz w:val="24"/>
                <w:szCs w:val="24"/>
                <w:lang w:eastAsia="fr-FR"/>
              </w:rPr>
              <w:t>Évaluation sommative seulement</w:t>
            </w:r>
            <w:r w:rsidRPr="0059251E">
              <w:rPr>
                <w:sz w:val="24"/>
                <w:szCs w:val="24"/>
                <w:lang w:eastAsia="fr-FR"/>
              </w:rPr>
              <w:t> : En comparaison avec l’évaluation formative, il convient de dire que la maîtrise de ce schème :</w:t>
            </w:r>
          </w:p>
          <w:p w14:paraId="20E96CE8" w14:textId="77777777" w:rsidR="00ED0B59" w:rsidRPr="0059251E" w:rsidRDefault="00ED0B59" w:rsidP="00CC633D">
            <w:pPr>
              <w:tabs>
                <w:tab w:val="left" w:pos="1170"/>
              </w:tabs>
              <w:spacing w:before="12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de ma</w:t>
            </w:r>
            <w:r w:rsidRPr="0059251E">
              <w:rPr>
                <w:sz w:val="24"/>
                <w:szCs w:val="24"/>
                <w:shd w:val="clear" w:color="auto" w:fill="D9D9D9" w:themeFill="background1" w:themeFillShade="D9"/>
                <w:lang w:eastAsia="fr-FR"/>
              </w:rPr>
              <w:t>n</w:t>
            </w:r>
            <w:r w:rsidRPr="0059251E">
              <w:rPr>
                <w:sz w:val="24"/>
                <w:szCs w:val="24"/>
                <w:lang w:eastAsia="fr-FR"/>
              </w:rPr>
              <w:t>ière plus significative qu’attendu</w:t>
            </w:r>
          </w:p>
          <w:p w14:paraId="3603C6FA" w14:textId="77777777" w:rsidR="00ED0B59" w:rsidRPr="0059251E" w:rsidRDefault="00ED0B59" w:rsidP="00CC633D">
            <w:pPr>
              <w:tabs>
                <w:tab w:val="left" w:pos="1170"/>
              </w:tabs>
              <w:spacing w:before="6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A progressé tel qu’attendu</w:t>
            </w:r>
          </w:p>
          <w:p w14:paraId="49F539FA" w14:textId="77777777" w:rsidR="00ED0B59" w:rsidRPr="0059251E" w:rsidRDefault="00ED0B59" w:rsidP="00CC633D">
            <w:pPr>
              <w:tabs>
                <w:tab w:val="left" w:pos="1170"/>
              </w:tabs>
              <w:spacing w:before="60" w:after="60" w:line="276" w:lineRule="auto"/>
              <w:ind w:left="708"/>
              <w:rPr>
                <w:sz w:val="24"/>
                <w:szCs w:val="24"/>
                <w:lang w:eastAsia="fr-FR"/>
              </w:rPr>
            </w:pPr>
            <w:r w:rsidRPr="0059251E">
              <w:rPr>
                <w:rFonts w:eastAsia="Wingdings"/>
                <w:sz w:val="24"/>
                <w:szCs w:val="24"/>
                <w:lang w:eastAsia="fr-FR"/>
              </w:rPr>
              <w:t></w:t>
            </w:r>
            <w:r w:rsidRPr="0059251E">
              <w:rPr>
                <w:sz w:val="24"/>
                <w:szCs w:val="24"/>
                <w:lang w:eastAsia="fr-FR"/>
              </w:rPr>
              <w:tab/>
              <w:t>S’est maintenue</w:t>
            </w:r>
          </w:p>
          <w:p w14:paraId="5FBE032F" w14:textId="77777777" w:rsidR="00ED0B59" w:rsidRPr="0059251E" w:rsidRDefault="00ED0B59" w:rsidP="00CC633D">
            <w:pPr>
              <w:tabs>
                <w:tab w:val="left" w:pos="1170"/>
              </w:tabs>
              <w:spacing w:before="60" w:after="120"/>
              <w:ind w:left="708"/>
              <w:rPr>
                <w:sz w:val="24"/>
                <w:szCs w:val="24"/>
              </w:rPr>
            </w:pPr>
            <w:r w:rsidRPr="0059251E">
              <w:rPr>
                <w:rFonts w:eastAsia="Wingdings"/>
                <w:sz w:val="24"/>
                <w:szCs w:val="24"/>
                <w:lang w:eastAsia="fr-FR"/>
              </w:rPr>
              <w:t></w:t>
            </w:r>
            <w:r w:rsidRPr="0059251E">
              <w:rPr>
                <w:sz w:val="24"/>
                <w:szCs w:val="24"/>
                <w:lang w:eastAsia="fr-FR"/>
              </w:rPr>
              <w:tab/>
              <w:t xml:space="preserve">Ne s’est pas développée de façon suffisante et adéquate en regard des situations rencontrées    </w:t>
            </w:r>
          </w:p>
        </w:tc>
      </w:tr>
      <w:tr w:rsidR="00ED0B59" w:rsidRPr="0059251E" w14:paraId="45A2297E" w14:textId="77777777" w:rsidTr="00ED0B59">
        <w:trPr>
          <w:cantSplit/>
          <w:jc w:val="center"/>
        </w:trPr>
        <w:tc>
          <w:tcPr>
            <w:tcW w:w="10080" w:type="dxa"/>
            <w:gridSpan w:val="4"/>
            <w:shd w:val="clear" w:color="auto" w:fill="D9D9D9" w:themeFill="background1" w:themeFillShade="D9"/>
            <w:vAlign w:val="center"/>
          </w:tcPr>
          <w:p w14:paraId="1B381D2D" w14:textId="77777777" w:rsidR="00ED0B59" w:rsidRPr="0059251E" w:rsidRDefault="00ED0B59" w:rsidP="00ED0B59">
            <w:pPr>
              <w:spacing w:before="120" w:after="120"/>
              <w:rPr>
                <w:sz w:val="24"/>
                <w:szCs w:val="24"/>
                <w:lang w:eastAsia="fr-FR"/>
              </w:rPr>
            </w:pPr>
            <w:r w:rsidRPr="0059251E">
              <w:rPr>
                <w:b/>
                <w:bCs/>
                <w:sz w:val="24"/>
                <w:szCs w:val="24"/>
                <w:lang w:eastAsia="fr-FR"/>
              </w:rPr>
              <w:t xml:space="preserve">Évaluation sommative seulement : </w:t>
            </w:r>
            <w:r w:rsidRPr="0059251E">
              <w:rPr>
                <w:sz w:val="24"/>
                <w:szCs w:val="24"/>
                <w:lang w:eastAsia="fr-FR"/>
              </w:rPr>
              <w:t xml:space="preserve">De quelle façon les éléments identifiés lors de l’évaluation formative ont été réinvestis dans le développement </w:t>
            </w:r>
            <w:r w:rsidRPr="0059251E">
              <w:rPr>
                <w:sz w:val="24"/>
                <w:szCs w:val="24"/>
                <w:shd w:val="clear" w:color="auto" w:fill="D9D9D9" w:themeFill="background1" w:themeFillShade="D9"/>
                <w:lang w:eastAsia="fr-FR"/>
              </w:rPr>
              <w:t>d</w:t>
            </w:r>
            <w:r w:rsidRPr="0059251E">
              <w:rPr>
                <w:sz w:val="24"/>
                <w:szCs w:val="24"/>
                <w:lang w:eastAsia="fr-FR"/>
              </w:rPr>
              <w:t>e ce schème ?</w:t>
            </w:r>
          </w:p>
          <w:p w14:paraId="748BE747" w14:textId="77777777" w:rsidR="00ED0B59" w:rsidRDefault="00ED0B59" w:rsidP="00ED0B59">
            <w:pPr>
              <w:spacing w:before="120" w:after="120"/>
              <w:rPr>
                <w:sz w:val="24"/>
                <w:szCs w:val="24"/>
              </w:rPr>
            </w:pPr>
          </w:p>
          <w:p w14:paraId="182DEC18" w14:textId="77777777" w:rsidR="0059251E" w:rsidRDefault="0059251E" w:rsidP="00ED0B59">
            <w:pPr>
              <w:spacing w:before="120" w:after="120"/>
              <w:rPr>
                <w:sz w:val="24"/>
                <w:szCs w:val="24"/>
              </w:rPr>
            </w:pPr>
          </w:p>
          <w:p w14:paraId="55C572FA" w14:textId="77777777" w:rsidR="0059251E" w:rsidRDefault="0059251E" w:rsidP="00ED0B59">
            <w:pPr>
              <w:spacing w:before="120" w:after="120"/>
              <w:rPr>
                <w:sz w:val="24"/>
                <w:szCs w:val="24"/>
              </w:rPr>
            </w:pPr>
          </w:p>
          <w:p w14:paraId="52C40935" w14:textId="34C71D8D" w:rsidR="0059251E" w:rsidRPr="0059251E" w:rsidRDefault="0059251E" w:rsidP="00ED0B59">
            <w:pPr>
              <w:spacing w:before="120" w:after="120"/>
              <w:rPr>
                <w:sz w:val="24"/>
                <w:szCs w:val="24"/>
              </w:rPr>
            </w:pPr>
          </w:p>
        </w:tc>
      </w:tr>
      <w:tr w:rsidR="00ED0B59" w:rsidRPr="0059251E" w14:paraId="10C080CF" w14:textId="77777777" w:rsidTr="00ED0B59">
        <w:trPr>
          <w:cantSplit/>
          <w:jc w:val="center"/>
        </w:trPr>
        <w:tc>
          <w:tcPr>
            <w:tcW w:w="10080" w:type="dxa"/>
            <w:gridSpan w:val="4"/>
            <w:vAlign w:val="center"/>
          </w:tcPr>
          <w:p w14:paraId="791EAE8C" w14:textId="77777777" w:rsidR="00ED0B59" w:rsidRPr="0059251E" w:rsidRDefault="00ED0B59" w:rsidP="00ED0B59">
            <w:pPr>
              <w:spacing w:before="120" w:after="120"/>
              <w:rPr>
                <w:b/>
                <w:sz w:val="24"/>
                <w:szCs w:val="24"/>
                <w:lang w:eastAsia="fr-FR"/>
              </w:rPr>
            </w:pPr>
            <w:r w:rsidRPr="0059251E">
              <w:rPr>
                <w:b/>
                <w:sz w:val="24"/>
                <w:szCs w:val="24"/>
                <w:lang w:eastAsia="fr-FR"/>
              </w:rPr>
              <w:t>Commentaires ou éléments de réflexion pour enrichir l’appréciation du schème</w:t>
            </w:r>
          </w:p>
          <w:p w14:paraId="21A2BE5E" w14:textId="77777777" w:rsidR="00ED0B59" w:rsidRDefault="00ED0B59" w:rsidP="00ED0B59">
            <w:pPr>
              <w:spacing w:before="120" w:after="120"/>
              <w:rPr>
                <w:sz w:val="24"/>
                <w:szCs w:val="24"/>
              </w:rPr>
            </w:pPr>
          </w:p>
          <w:p w14:paraId="4177BFA1" w14:textId="77777777" w:rsidR="0059251E" w:rsidRDefault="0059251E" w:rsidP="00ED0B59">
            <w:pPr>
              <w:spacing w:before="120" w:after="120"/>
              <w:rPr>
                <w:sz w:val="24"/>
                <w:szCs w:val="24"/>
              </w:rPr>
            </w:pPr>
          </w:p>
          <w:p w14:paraId="4541AA76" w14:textId="77777777" w:rsidR="0059251E" w:rsidRDefault="0059251E" w:rsidP="00ED0B59">
            <w:pPr>
              <w:spacing w:before="120" w:after="120"/>
              <w:rPr>
                <w:sz w:val="24"/>
                <w:szCs w:val="24"/>
              </w:rPr>
            </w:pPr>
          </w:p>
          <w:p w14:paraId="291B20A7" w14:textId="29FF613A" w:rsidR="0059251E" w:rsidRPr="0059251E" w:rsidRDefault="0059251E" w:rsidP="00ED0B59">
            <w:pPr>
              <w:spacing w:before="120" w:after="120"/>
              <w:rPr>
                <w:sz w:val="24"/>
                <w:szCs w:val="24"/>
              </w:rPr>
            </w:pPr>
          </w:p>
        </w:tc>
      </w:tr>
    </w:tbl>
    <w:p w14:paraId="35880B78" w14:textId="02F16A29" w:rsidR="00ED0B59" w:rsidRDefault="0059251E" w:rsidP="00865381">
      <w:pPr>
        <w:keepNext/>
        <w:numPr>
          <w:ilvl w:val="1"/>
          <w:numId w:val="0"/>
        </w:numPr>
        <w:spacing w:before="360" w:after="240" w:line="240" w:lineRule="auto"/>
        <w:ind w:left="714" w:hanging="714"/>
        <w:rPr>
          <w:rFonts w:ascii="Times New Roman" w:hAnsi="Times New Roman"/>
          <w:b/>
          <w:sz w:val="24"/>
        </w:rPr>
      </w:pPr>
      <w:bookmarkStart w:id="2" w:name="_Toc520904116"/>
      <w:bookmarkStart w:id="3" w:name="_Toc10537442"/>
      <w:r>
        <w:rPr>
          <w:rFonts w:ascii="Times New Roman" w:hAnsi="Times New Roman"/>
          <w:b/>
          <w:sz w:val="24"/>
        </w:rPr>
        <w:lastRenderedPageBreak/>
        <w:br w:type="page"/>
      </w:r>
    </w:p>
    <w:tbl>
      <w:tblPr>
        <w:tblStyle w:val="Grilledutableau"/>
        <w:tblW w:w="9922" w:type="dxa"/>
        <w:jc w:val="center"/>
        <w:tblLayout w:type="fixed"/>
        <w:tblLook w:val="04A0" w:firstRow="1" w:lastRow="0" w:firstColumn="1" w:lastColumn="0" w:noHBand="0" w:noVBand="1"/>
      </w:tblPr>
      <w:tblGrid>
        <w:gridCol w:w="9922"/>
      </w:tblGrid>
      <w:tr w:rsidR="00ED0B59" w:rsidRPr="00616620" w14:paraId="1EAC8EF4" w14:textId="77777777" w:rsidTr="0059251E">
        <w:trPr>
          <w:trHeight w:val="632"/>
          <w:jc w:val="center"/>
        </w:trPr>
        <w:tc>
          <w:tcPr>
            <w:tcW w:w="9922" w:type="dxa"/>
            <w:shd w:val="clear" w:color="auto" w:fill="D9D9D9" w:themeFill="background1" w:themeFillShade="D9"/>
          </w:tcPr>
          <w:p w14:paraId="3FF11482" w14:textId="77777777" w:rsidR="00ED0B59" w:rsidRPr="00616620" w:rsidRDefault="00ED0B59" w:rsidP="00ED0B59">
            <w:pPr>
              <w:pStyle w:val="Titre2"/>
              <w:spacing w:after="240"/>
              <w:outlineLvl w:val="1"/>
              <w:rPr>
                <w:rFonts w:cs="Times New Roman"/>
                <w:szCs w:val="24"/>
              </w:rPr>
            </w:pPr>
            <w:r w:rsidRPr="00616620">
              <w:rPr>
                <w:rFonts w:cs="Times New Roman"/>
                <w:szCs w:val="24"/>
              </w:rPr>
              <w:t>Objectif personnel relatif aux compétences relationnelles</w:t>
            </w:r>
          </w:p>
        </w:tc>
      </w:tr>
      <w:tr w:rsidR="00ED0B59" w:rsidRPr="00616620" w14:paraId="39E770FC" w14:textId="77777777" w:rsidTr="0059251E">
        <w:trPr>
          <w:trHeight w:val="632"/>
          <w:jc w:val="center"/>
        </w:trPr>
        <w:tc>
          <w:tcPr>
            <w:tcW w:w="9922" w:type="dxa"/>
          </w:tcPr>
          <w:p w14:paraId="5CF4E44E" w14:textId="77777777" w:rsidR="00ED0B59" w:rsidRPr="00616620" w:rsidRDefault="00ED0B59" w:rsidP="00ED0B59">
            <w:pPr>
              <w:pStyle w:val="Cellules"/>
              <w:rPr>
                <w:sz w:val="24"/>
                <w:szCs w:val="24"/>
              </w:rPr>
            </w:pPr>
            <w:r w:rsidRPr="00616620">
              <w:rPr>
                <w:sz w:val="24"/>
                <w:szCs w:val="24"/>
              </w:rPr>
              <w:t>Formuler un objectif personnel en lien avec les compétences relationnelles</w:t>
            </w:r>
          </w:p>
        </w:tc>
      </w:tr>
      <w:tr w:rsidR="00ED0B59" w:rsidRPr="00616620" w14:paraId="302EDD60" w14:textId="77777777" w:rsidTr="0059251E">
        <w:trPr>
          <w:jc w:val="center"/>
        </w:trPr>
        <w:tc>
          <w:tcPr>
            <w:tcW w:w="9922" w:type="dxa"/>
          </w:tcPr>
          <w:p w14:paraId="7EE6358E" w14:textId="77777777" w:rsidR="00ED0B59" w:rsidRPr="00616620" w:rsidRDefault="00ED0B59" w:rsidP="0059251E">
            <w:pPr>
              <w:spacing w:before="120" w:after="120"/>
              <w:ind w:left="27"/>
              <w:rPr>
                <w:sz w:val="24"/>
                <w:szCs w:val="24"/>
                <w:lang w:eastAsia="fr-FR"/>
              </w:rPr>
            </w:pPr>
            <w:r w:rsidRPr="00616620">
              <w:rPr>
                <w:b/>
                <w:sz w:val="24"/>
                <w:szCs w:val="24"/>
                <w:lang w:eastAsia="fr-FR"/>
              </w:rPr>
              <w:t>Évaluation formative seulement</w:t>
            </w:r>
            <w:r w:rsidRPr="00616620">
              <w:rPr>
                <w:sz w:val="24"/>
                <w:szCs w:val="24"/>
                <w:lang w:eastAsia="fr-FR"/>
              </w:rPr>
              <w:t> : Quels sont les éléments à prioriser pour poursuivre le développement de l’objectif personnel pour la suite du stage ?</w:t>
            </w:r>
          </w:p>
          <w:p w14:paraId="7A81F4CC" w14:textId="77777777" w:rsidR="00ED0B59" w:rsidRDefault="00ED0B59" w:rsidP="00ED0B59">
            <w:pPr>
              <w:spacing w:before="120" w:after="120"/>
              <w:rPr>
                <w:sz w:val="24"/>
                <w:szCs w:val="24"/>
              </w:rPr>
            </w:pPr>
          </w:p>
          <w:p w14:paraId="1C0DCC1C" w14:textId="77777777" w:rsidR="00616620" w:rsidRDefault="00616620" w:rsidP="00ED0B59">
            <w:pPr>
              <w:spacing w:before="120" w:after="120"/>
              <w:rPr>
                <w:sz w:val="24"/>
                <w:szCs w:val="24"/>
              </w:rPr>
            </w:pPr>
          </w:p>
          <w:p w14:paraId="5DAC63FB" w14:textId="77777777" w:rsidR="00616620" w:rsidRDefault="00616620" w:rsidP="00ED0B59">
            <w:pPr>
              <w:spacing w:before="120" w:after="120"/>
              <w:rPr>
                <w:sz w:val="24"/>
                <w:szCs w:val="24"/>
              </w:rPr>
            </w:pPr>
          </w:p>
          <w:p w14:paraId="2D6B9514" w14:textId="77777777" w:rsidR="00616620" w:rsidRDefault="00616620" w:rsidP="00ED0B59">
            <w:pPr>
              <w:spacing w:before="120" w:after="120"/>
              <w:rPr>
                <w:sz w:val="24"/>
                <w:szCs w:val="24"/>
              </w:rPr>
            </w:pPr>
          </w:p>
          <w:p w14:paraId="60A189C3" w14:textId="39848EEB" w:rsidR="00616620" w:rsidRPr="00616620" w:rsidRDefault="00616620" w:rsidP="00ED0B59">
            <w:pPr>
              <w:spacing w:before="120" w:after="120"/>
              <w:rPr>
                <w:sz w:val="24"/>
                <w:szCs w:val="24"/>
              </w:rPr>
            </w:pPr>
          </w:p>
        </w:tc>
      </w:tr>
      <w:tr w:rsidR="00ED0B59" w:rsidRPr="00616620" w14:paraId="2F3283FA" w14:textId="77777777" w:rsidTr="0059251E">
        <w:trPr>
          <w:jc w:val="center"/>
        </w:trPr>
        <w:tc>
          <w:tcPr>
            <w:tcW w:w="9922" w:type="dxa"/>
            <w:shd w:val="clear" w:color="auto" w:fill="D9D9D9" w:themeFill="background1" w:themeFillShade="D9"/>
          </w:tcPr>
          <w:p w14:paraId="10EF760F" w14:textId="77777777" w:rsidR="00ED0B59" w:rsidRPr="00616620" w:rsidRDefault="00ED0B59" w:rsidP="00ED0B59">
            <w:pPr>
              <w:spacing w:before="120" w:after="120"/>
              <w:rPr>
                <w:sz w:val="24"/>
                <w:szCs w:val="24"/>
                <w:lang w:eastAsia="fr-FR"/>
              </w:rPr>
            </w:pPr>
            <w:r w:rsidRPr="00616620">
              <w:rPr>
                <w:b/>
                <w:sz w:val="24"/>
                <w:szCs w:val="24"/>
                <w:lang w:eastAsia="fr-FR"/>
              </w:rPr>
              <w:t>Évaluation sommative seulement</w:t>
            </w:r>
            <w:r w:rsidRPr="00616620">
              <w:rPr>
                <w:sz w:val="24"/>
                <w:szCs w:val="24"/>
                <w:lang w:eastAsia="fr-FR"/>
              </w:rPr>
              <w:t> : En comparaison avec l’évaluation formative, il convient de dire que la maîtrise de l’objectif personnel :</w:t>
            </w:r>
          </w:p>
          <w:p w14:paraId="4D90CA2E" w14:textId="77777777" w:rsidR="00ED0B59" w:rsidRPr="00616620" w:rsidRDefault="00ED0B59" w:rsidP="00ED0B59">
            <w:pPr>
              <w:tabs>
                <w:tab w:val="left" w:pos="1170"/>
              </w:tabs>
              <w:spacing w:before="120" w:after="120"/>
              <w:ind w:left="708"/>
              <w:rPr>
                <w:sz w:val="24"/>
                <w:szCs w:val="24"/>
                <w:lang w:eastAsia="fr-FR"/>
              </w:rPr>
            </w:pPr>
            <w:r w:rsidRPr="00616620">
              <w:rPr>
                <w:rFonts w:eastAsia="Wingdings"/>
                <w:sz w:val="24"/>
                <w:szCs w:val="24"/>
                <w:lang w:eastAsia="fr-FR"/>
              </w:rPr>
              <w:t></w:t>
            </w:r>
            <w:r w:rsidRPr="00616620">
              <w:rPr>
                <w:sz w:val="24"/>
                <w:szCs w:val="24"/>
                <w:lang w:eastAsia="fr-FR"/>
              </w:rPr>
              <w:tab/>
              <w:t>A progressé de ma</w:t>
            </w:r>
            <w:r w:rsidRPr="00616620">
              <w:rPr>
                <w:sz w:val="24"/>
                <w:szCs w:val="24"/>
                <w:shd w:val="clear" w:color="auto" w:fill="D9D9D9" w:themeFill="background1" w:themeFillShade="D9"/>
                <w:lang w:eastAsia="fr-FR"/>
              </w:rPr>
              <w:t>n</w:t>
            </w:r>
            <w:r w:rsidRPr="00616620">
              <w:rPr>
                <w:sz w:val="24"/>
                <w:szCs w:val="24"/>
                <w:lang w:eastAsia="fr-FR"/>
              </w:rPr>
              <w:t>ière plus significative qu’attendu</w:t>
            </w:r>
          </w:p>
          <w:p w14:paraId="46A93169" w14:textId="77777777" w:rsidR="00ED0B59" w:rsidRPr="00616620" w:rsidRDefault="00ED0B59" w:rsidP="00ED0B59">
            <w:pPr>
              <w:tabs>
                <w:tab w:val="left" w:pos="1170"/>
              </w:tabs>
              <w:spacing w:before="120" w:after="120"/>
              <w:ind w:left="708"/>
              <w:rPr>
                <w:sz w:val="24"/>
                <w:szCs w:val="24"/>
                <w:lang w:eastAsia="fr-FR"/>
              </w:rPr>
            </w:pPr>
            <w:r w:rsidRPr="00616620">
              <w:rPr>
                <w:rFonts w:eastAsia="Wingdings"/>
                <w:sz w:val="24"/>
                <w:szCs w:val="24"/>
                <w:lang w:eastAsia="fr-FR"/>
              </w:rPr>
              <w:t></w:t>
            </w:r>
            <w:r w:rsidRPr="00616620">
              <w:rPr>
                <w:sz w:val="24"/>
                <w:szCs w:val="24"/>
                <w:lang w:eastAsia="fr-FR"/>
              </w:rPr>
              <w:tab/>
              <w:t>A progressé tel qu’attendu</w:t>
            </w:r>
          </w:p>
          <w:p w14:paraId="63D955CB" w14:textId="77777777" w:rsidR="00ED0B59" w:rsidRPr="00616620" w:rsidRDefault="00ED0B59" w:rsidP="00ED0B59">
            <w:pPr>
              <w:tabs>
                <w:tab w:val="left" w:pos="1170"/>
              </w:tabs>
              <w:spacing w:before="120" w:after="120"/>
              <w:ind w:left="708"/>
              <w:rPr>
                <w:sz w:val="24"/>
                <w:szCs w:val="24"/>
                <w:lang w:eastAsia="fr-FR"/>
              </w:rPr>
            </w:pPr>
            <w:r w:rsidRPr="00616620">
              <w:rPr>
                <w:rFonts w:eastAsia="Wingdings"/>
                <w:sz w:val="24"/>
                <w:szCs w:val="24"/>
                <w:lang w:eastAsia="fr-FR"/>
              </w:rPr>
              <w:t></w:t>
            </w:r>
            <w:r w:rsidRPr="00616620">
              <w:rPr>
                <w:sz w:val="24"/>
                <w:szCs w:val="24"/>
                <w:lang w:eastAsia="fr-FR"/>
              </w:rPr>
              <w:tab/>
              <w:t>S’est maintenue</w:t>
            </w:r>
          </w:p>
          <w:p w14:paraId="23BD45FB" w14:textId="77777777" w:rsidR="00ED0B59" w:rsidRPr="00616620" w:rsidRDefault="00ED0B59" w:rsidP="00ED0B59">
            <w:pPr>
              <w:tabs>
                <w:tab w:val="left" w:pos="1170"/>
              </w:tabs>
              <w:spacing w:before="120" w:after="240"/>
              <w:ind w:left="708"/>
              <w:rPr>
                <w:sz w:val="24"/>
                <w:szCs w:val="24"/>
              </w:rPr>
            </w:pPr>
            <w:r w:rsidRPr="00616620">
              <w:rPr>
                <w:rFonts w:eastAsia="Wingdings"/>
                <w:sz w:val="24"/>
                <w:szCs w:val="24"/>
                <w:lang w:eastAsia="fr-FR"/>
              </w:rPr>
              <w:t></w:t>
            </w:r>
            <w:r w:rsidRPr="00616620">
              <w:rPr>
                <w:sz w:val="24"/>
                <w:szCs w:val="24"/>
                <w:lang w:eastAsia="fr-FR"/>
              </w:rPr>
              <w:tab/>
              <w:t xml:space="preserve">Ne s’est pas développée de façon suffisante et adéquate en regard des situations rencontrées    </w:t>
            </w:r>
          </w:p>
        </w:tc>
      </w:tr>
      <w:tr w:rsidR="00ED0B59" w:rsidRPr="00616620" w14:paraId="6F47A8C4" w14:textId="77777777" w:rsidTr="0059251E">
        <w:trPr>
          <w:jc w:val="center"/>
        </w:trPr>
        <w:tc>
          <w:tcPr>
            <w:tcW w:w="9922" w:type="dxa"/>
            <w:shd w:val="clear" w:color="auto" w:fill="D9D9D9" w:themeFill="background1" w:themeFillShade="D9"/>
          </w:tcPr>
          <w:p w14:paraId="3FFDE6D6" w14:textId="77777777" w:rsidR="00ED0B59" w:rsidRPr="00616620" w:rsidRDefault="00ED0B59" w:rsidP="00ED0B59">
            <w:pPr>
              <w:spacing w:before="120" w:after="120"/>
              <w:rPr>
                <w:sz w:val="24"/>
                <w:szCs w:val="24"/>
                <w:lang w:eastAsia="fr-FR"/>
              </w:rPr>
            </w:pPr>
            <w:r w:rsidRPr="00616620">
              <w:rPr>
                <w:b/>
                <w:bCs/>
                <w:sz w:val="24"/>
                <w:szCs w:val="24"/>
                <w:lang w:eastAsia="fr-FR"/>
              </w:rPr>
              <w:t xml:space="preserve">Évaluation sommative seulement : </w:t>
            </w:r>
            <w:r w:rsidRPr="00616620">
              <w:rPr>
                <w:sz w:val="24"/>
                <w:szCs w:val="24"/>
                <w:lang w:eastAsia="fr-FR"/>
              </w:rPr>
              <w:t xml:space="preserve">De quelle façon les éléments identifiés lors de l’évaluation formative ont été réinvestis dans le développement </w:t>
            </w:r>
            <w:r w:rsidRPr="00616620">
              <w:rPr>
                <w:sz w:val="24"/>
                <w:szCs w:val="24"/>
                <w:shd w:val="clear" w:color="auto" w:fill="D9D9D9" w:themeFill="background1" w:themeFillShade="D9"/>
                <w:lang w:eastAsia="fr-FR"/>
              </w:rPr>
              <w:t>d</w:t>
            </w:r>
            <w:r w:rsidRPr="00616620">
              <w:rPr>
                <w:sz w:val="24"/>
                <w:szCs w:val="24"/>
                <w:lang w:eastAsia="fr-FR"/>
              </w:rPr>
              <w:t>e l’objectif personnel ?</w:t>
            </w:r>
          </w:p>
          <w:p w14:paraId="0A879ABC" w14:textId="77777777" w:rsidR="00ED0B59" w:rsidRDefault="00ED0B59" w:rsidP="00ED0B59">
            <w:pPr>
              <w:spacing w:before="120" w:after="120"/>
              <w:rPr>
                <w:sz w:val="24"/>
                <w:szCs w:val="24"/>
              </w:rPr>
            </w:pPr>
          </w:p>
          <w:p w14:paraId="5332F47C" w14:textId="77777777" w:rsidR="00616620" w:rsidRDefault="00616620" w:rsidP="00ED0B59">
            <w:pPr>
              <w:spacing w:before="120" w:after="120"/>
              <w:rPr>
                <w:sz w:val="24"/>
                <w:szCs w:val="24"/>
              </w:rPr>
            </w:pPr>
          </w:p>
          <w:p w14:paraId="20A29725" w14:textId="77777777" w:rsidR="00616620" w:rsidRDefault="00616620" w:rsidP="00ED0B59">
            <w:pPr>
              <w:spacing w:before="120" w:after="120"/>
              <w:rPr>
                <w:sz w:val="24"/>
                <w:szCs w:val="24"/>
              </w:rPr>
            </w:pPr>
          </w:p>
          <w:p w14:paraId="0A8D717E" w14:textId="64DA2AA3" w:rsidR="00616620" w:rsidRPr="00616620" w:rsidRDefault="00616620" w:rsidP="00ED0B59">
            <w:pPr>
              <w:spacing w:before="120" w:after="120"/>
              <w:rPr>
                <w:sz w:val="24"/>
                <w:szCs w:val="24"/>
              </w:rPr>
            </w:pPr>
          </w:p>
        </w:tc>
      </w:tr>
      <w:tr w:rsidR="00ED0B59" w:rsidRPr="00616620" w14:paraId="5307885C" w14:textId="77777777" w:rsidTr="0059251E">
        <w:trPr>
          <w:jc w:val="center"/>
        </w:trPr>
        <w:tc>
          <w:tcPr>
            <w:tcW w:w="9922" w:type="dxa"/>
          </w:tcPr>
          <w:p w14:paraId="2B2257AC" w14:textId="77777777" w:rsidR="00ED0B59" w:rsidRPr="00616620" w:rsidRDefault="00ED0B59" w:rsidP="00ED0B59">
            <w:pPr>
              <w:spacing w:before="120" w:after="120"/>
              <w:rPr>
                <w:b/>
                <w:sz w:val="24"/>
                <w:szCs w:val="24"/>
                <w:lang w:eastAsia="fr-FR"/>
              </w:rPr>
            </w:pPr>
            <w:r w:rsidRPr="00616620">
              <w:rPr>
                <w:b/>
                <w:sz w:val="24"/>
                <w:szCs w:val="24"/>
                <w:lang w:eastAsia="fr-FR"/>
              </w:rPr>
              <w:t>Commentaires ou éléments de réflexion pour enrichir l’appréciation de l’objectif personnel</w:t>
            </w:r>
          </w:p>
          <w:p w14:paraId="77C9424F" w14:textId="77777777" w:rsidR="00ED0B59" w:rsidRDefault="00ED0B59" w:rsidP="00ED0B59">
            <w:pPr>
              <w:spacing w:before="120" w:after="120"/>
              <w:rPr>
                <w:sz w:val="24"/>
                <w:szCs w:val="24"/>
              </w:rPr>
            </w:pPr>
          </w:p>
          <w:p w14:paraId="0108FE81" w14:textId="77777777" w:rsidR="00616620" w:rsidRDefault="00616620" w:rsidP="00ED0B59">
            <w:pPr>
              <w:spacing w:before="120" w:after="120"/>
              <w:rPr>
                <w:sz w:val="24"/>
                <w:szCs w:val="24"/>
              </w:rPr>
            </w:pPr>
          </w:p>
          <w:p w14:paraId="5F8A2DAF" w14:textId="7F01BEFD" w:rsidR="00616620" w:rsidRPr="00616620" w:rsidRDefault="00616620" w:rsidP="00ED0B59">
            <w:pPr>
              <w:spacing w:before="120" w:after="120"/>
              <w:rPr>
                <w:sz w:val="24"/>
                <w:szCs w:val="24"/>
              </w:rPr>
            </w:pPr>
          </w:p>
        </w:tc>
      </w:tr>
    </w:tbl>
    <w:p w14:paraId="63071FF0" w14:textId="77777777" w:rsidR="00ED0B59" w:rsidRDefault="00ED0B59" w:rsidP="00ED0B59">
      <w:pPr>
        <w:keepNext/>
        <w:numPr>
          <w:ilvl w:val="1"/>
          <w:numId w:val="0"/>
        </w:numPr>
        <w:spacing w:before="360" w:after="240" w:line="240" w:lineRule="auto"/>
        <w:ind w:left="714" w:hanging="714"/>
        <w:rPr>
          <w:rFonts w:ascii="Times New Roman" w:hAnsi="Times New Roman"/>
          <w:b/>
          <w:sz w:val="24"/>
        </w:rPr>
        <w:sectPr w:rsidR="00ED0B59" w:rsidSect="009F7246">
          <w:pgSz w:w="12240" w:h="15840" w:code="1"/>
          <w:pgMar w:top="2268" w:right="1418" w:bottom="1418" w:left="1418" w:header="709" w:footer="567" w:gutter="0"/>
          <w:cols w:space="720"/>
          <w:titlePg/>
          <w:docGrid w:linePitch="360"/>
        </w:sectPr>
      </w:pPr>
    </w:p>
    <w:p w14:paraId="23613752" w14:textId="4019E337" w:rsidR="00ED0B59" w:rsidRPr="0035652B" w:rsidRDefault="00ED0B59" w:rsidP="00ED0B59">
      <w:pPr>
        <w:spacing w:before="720" w:after="600"/>
        <w:jc w:val="center"/>
        <w:rPr>
          <w:rFonts w:ascii="Times New Roman" w:hAnsi="Times New Roman"/>
          <w:b/>
          <w:sz w:val="24"/>
        </w:rPr>
      </w:pPr>
      <w:r w:rsidRPr="0035652B">
        <w:rPr>
          <w:rFonts w:ascii="Times New Roman" w:hAnsi="Times New Roman"/>
          <w:b/>
          <w:sz w:val="24"/>
        </w:rPr>
        <w:lastRenderedPageBreak/>
        <w:t xml:space="preserve">Tableau récapitulatif </w:t>
      </w:r>
      <w:r w:rsidR="00C86B8D">
        <w:rPr>
          <w:rFonts w:ascii="Times New Roman" w:hAnsi="Times New Roman"/>
          <w:b/>
          <w:sz w:val="24"/>
        </w:rPr>
        <w:t>—</w:t>
      </w:r>
      <w:r w:rsidRPr="0035652B">
        <w:rPr>
          <w:rFonts w:ascii="Times New Roman" w:hAnsi="Times New Roman"/>
          <w:b/>
          <w:sz w:val="24"/>
        </w:rPr>
        <w:t xml:space="preserve"> Un regard global sur l’ensemble des schèmes</w:t>
      </w:r>
      <w:r>
        <w:rPr>
          <w:rFonts w:ascii="Times New Roman" w:hAnsi="Times New Roman"/>
          <w:b/>
          <w:sz w:val="24"/>
        </w:rPr>
        <w:t xml:space="preserve"> relationnels</w:t>
      </w:r>
    </w:p>
    <w:tbl>
      <w:tblPr>
        <w:tblStyle w:val="Grilledutableau"/>
        <w:tblW w:w="10192" w:type="dxa"/>
        <w:jc w:val="center"/>
        <w:tblLook w:val="04A0" w:firstRow="1" w:lastRow="0" w:firstColumn="1" w:lastColumn="0" w:noHBand="0" w:noVBand="1"/>
      </w:tblPr>
      <w:tblGrid>
        <w:gridCol w:w="7810"/>
        <w:gridCol w:w="397"/>
        <w:gridCol w:w="397"/>
        <w:gridCol w:w="397"/>
        <w:gridCol w:w="397"/>
        <w:gridCol w:w="397"/>
        <w:gridCol w:w="397"/>
      </w:tblGrid>
      <w:tr w:rsidR="00ED0B59" w:rsidRPr="00C909D8" w14:paraId="409C43DF" w14:textId="77777777" w:rsidTr="00ED0B59">
        <w:trPr>
          <w:jc w:val="center"/>
        </w:trPr>
        <w:tc>
          <w:tcPr>
            <w:tcW w:w="10192" w:type="dxa"/>
            <w:gridSpan w:val="7"/>
            <w:shd w:val="clear" w:color="auto" w:fill="D9D9D9" w:themeFill="background1" w:themeFillShade="D9"/>
          </w:tcPr>
          <w:p w14:paraId="6394054D" w14:textId="2D29C933" w:rsidR="00ED0B59" w:rsidRPr="00C909D8" w:rsidRDefault="00ED0B59" w:rsidP="00865381">
            <w:pPr>
              <w:pStyle w:val="Titre2"/>
              <w:rPr>
                <w:lang w:eastAsia="fr-FR"/>
              </w:rPr>
            </w:pPr>
            <w:r w:rsidRPr="00C909D8">
              <w:rPr>
                <w:lang w:eastAsia="fr-FR"/>
              </w:rPr>
              <w:t xml:space="preserve">Dans la section ci-dessous, classer l’ensemble de vos schèmes, de celui que vous </w:t>
            </w:r>
            <w:r w:rsidR="003304B8">
              <w:rPr>
                <w:lang w:eastAsia="fr-FR"/>
              </w:rPr>
              <w:t>maîtrisez</w:t>
            </w:r>
            <w:r w:rsidRPr="00C909D8">
              <w:rPr>
                <w:lang w:eastAsia="fr-FR"/>
              </w:rPr>
              <w:t xml:space="preserve"> le mieux (numéro 1) à celui que vous </w:t>
            </w:r>
            <w:r w:rsidR="004147CC">
              <w:rPr>
                <w:lang w:eastAsia="fr-FR"/>
              </w:rPr>
              <w:t>maîtrisez</w:t>
            </w:r>
            <w:r w:rsidRPr="00C909D8">
              <w:rPr>
                <w:lang w:eastAsia="fr-FR"/>
              </w:rPr>
              <w:t xml:space="preserve"> le moins (numéro 6).</w:t>
            </w:r>
          </w:p>
        </w:tc>
      </w:tr>
      <w:tr w:rsidR="00ED0B59" w:rsidRPr="00C909D8" w14:paraId="67175300" w14:textId="77777777" w:rsidTr="00ED0B59">
        <w:trPr>
          <w:jc w:val="center"/>
        </w:trPr>
        <w:tc>
          <w:tcPr>
            <w:tcW w:w="7810" w:type="dxa"/>
            <w:shd w:val="clear" w:color="auto" w:fill="F2F2F2" w:themeFill="background1" w:themeFillShade="F2"/>
          </w:tcPr>
          <w:p w14:paraId="45E4A73D" w14:textId="77777777" w:rsidR="00ED0B59" w:rsidRPr="00C909D8" w:rsidRDefault="00ED0B59" w:rsidP="00ED0B59">
            <w:pPr>
              <w:spacing w:before="120" w:after="120"/>
              <w:jc w:val="center"/>
              <w:rPr>
                <w:b/>
                <w:sz w:val="24"/>
                <w:szCs w:val="24"/>
                <w:lang w:eastAsia="fr-FR"/>
              </w:rPr>
            </w:pPr>
            <w:r w:rsidRPr="00C909D8">
              <w:rPr>
                <w:b/>
                <w:sz w:val="24"/>
                <w:szCs w:val="24"/>
                <w:lang w:eastAsia="fr-FR"/>
              </w:rPr>
              <w:t>Schèmes relationnels</w:t>
            </w:r>
          </w:p>
        </w:tc>
        <w:tc>
          <w:tcPr>
            <w:tcW w:w="397" w:type="dxa"/>
            <w:shd w:val="clear" w:color="auto" w:fill="F2F2F2" w:themeFill="background1" w:themeFillShade="F2"/>
          </w:tcPr>
          <w:p w14:paraId="6FF0B835" w14:textId="77777777" w:rsidR="00ED0B59" w:rsidRPr="00C909D8" w:rsidRDefault="00ED0B59" w:rsidP="00ED0B59">
            <w:pPr>
              <w:spacing w:before="120" w:after="120"/>
              <w:jc w:val="center"/>
              <w:rPr>
                <w:b/>
                <w:sz w:val="24"/>
                <w:szCs w:val="24"/>
                <w:lang w:eastAsia="fr-FR"/>
              </w:rPr>
            </w:pPr>
            <w:r w:rsidRPr="00C909D8">
              <w:rPr>
                <w:b/>
                <w:sz w:val="24"/>
                <w:szCs w:val="24"/>
                <w:lang w:eastAsia="fr-FR"/>
              </w:rPr>
              <w:t>1</w:t>
            </w:r>
          </w:p>
        </w:tc>
        <w:tc>
          <w:tcPr>
            <w:tcW w:w="397" w:type="dxa"/>
            <w:shd w:val="clear" w:color="auto" w:fill="F2F2F2" w:themeFill="background1" w:themeFillShade="F2"/>
          </w:tcPr>
          <w:p w14:paraId="00D7BC6C" w14:textId="77777777" w:rsidR="00ED0B59" w:rsidRPr="00C909D8" w:rsidRDefault="00ED0B59" w:rsidP="00ED0B59">
            <w:pPr>
              <w:spacing w:before="120" w:after="120"/>
              <w:jc w:val="center"/>
              <w:rPr>
                <w:b/>
                <w:sz w:val="24"/>
                <w:szCs w:val="24"/>
                <w:lang w:eastAsia="fr-FR"/>
              </w:rPr>
            </w:pPr>
            <w:r w:rsidRPr="00C909D8">
              <w:rPr>
                <w:b/>
                <w:sz w:val="24"/>
                <w:szCs w:val="24"/>
                <w:lang w:eastAsia="fr-FR"/>
              </w:rPr>
              <w:t>2</w:t>
            </w:r>
          </w:p>
        </w:tc>
        <w:tc>
          <w:tcPr>
            <w:tcW w:w="397" w:type="dxa"/>
            <w:shd w:val="clear" w:color="auto" w:fill="F2F2F2" w:themeFill="background1" w:themeFillShade="F2"/>
          </w:tcPr>
          <w:p w14:paraId="6F6435C0" w14:textId="77777777" w:rsidR="00ED0B59" w:rsidRPr="00C909D8" w:rsidRDefault="00ED0B59" w:rsidP="00ED0B59">
            <w:pPr>
              <w:spacing w:before="120" w:after="120"/>
              <w:jc w:val="center"/>
              <w:rPr>
                <w:b/>
                <w:sz w:val="24"/>
                <w:szCs w:val="24"/>
                <w:lang w:eastAsia="fr-FR"/>
              </w:rPr>
            </w:pPr>
            <w:r w:rsidRPr="00C909D8">
              <w:rPr>
                <w:b/>
                <w:sz w:val="24"/>
                <w:szCs w:val="24"/>
                <w:lang w:eastAsia="fr-FR"/>
              </w:rPr>
              <w:t>3</w:t>
            </w:r>
          </w:p>
        </w:tc>
        <w:tc>
          <w:tcPr>
            <w:tcW w:w="397" w:type="dxa"/>
            <w:shd w:val="clear" w:color="auto" w:fill="F2F2F2" w:themeFill="background1" w:themeFillShade="F2"/>
          </w:tcPr>
          <w:p w14:paraId="726F01A1" w14:textId="77777777" w:rsidR="00ED0B59" w:rsidRPr="00C909D8" w:rsidRDefault="00ED0B59" w:rsidP="00ED0B59">
            <w:pPr>
              <w:spacing w:before="120" w:after="120"/>
              <w:jc w:val="center"/>
              <w:rPr>
                <w:b/>
                <w:sz w:val="24"/>
                <w:szCs w:val="24"/>
                <w:lang w:eastAsia="fr-FR"/>
              </w:rPr>
            </w:pPr>
            <w:r w:rsidRPr="00C909D8">
              <w:rPr>
                <w:b/>
                <w:sz w:val="24"/>
                <w:szCs w:val="24"/>
                <w:lang w:eastAsia="fr-FR"/>
              </w:rPr>
              <w:t>4</w:t>
            </w:r>
          </w:p>
        </w:tc>
        <w:tc>
          <w:tcPr>
            <w:tcW w:w="397" w:type="dxa"/>
            <w:shd w:val="clear" w:color="auto" w:fill="F2F2F2" w:themeFill="background1" w:themeFillShade="F2"/>
          </w:tcPr>
          <w:p w14:paraId="279E8509" w14:textId="77777777" w:rsidR="00ED0B59" w:rsidRPr="00C909D8" w:rsidRDefault="00ED0B59" w:rsidP="00ED0B59">
            <w:pPr>
              <w:spacing w:before="120" w:after="120"/>
              <w:jc w:val="center"/>
              <w:rPr>
                <w:b/>
                <w:sz w:val="24"/>
                <w:szCs w:val="24"/>
                <w:lang w:eastAsia="fr-FR"/>
              </w:rPr>
            </w:pPr>
            <w:r w:rsidRPr="00C909D8">
              <w:rPr>
                <w:b/>
                <w:sz w:val="24"/>
                <w:szCs w:val="24"/>
                <w:lang w:eastAsia="fr-FR"/>
              </w:rPr>
              <w:t>5</w:t>
            </w:r>
          </w:p>
        </w:tc>
        <w:tc>
          <w:tcPr>
            <w:tcW w:w="397" w:type="dxa"/>
            <w:shd w:val="clear" w:color="auto" w:fill="F2F2F2" w:themeFill="background1" w:themeFillShade="F2"/>
          </w:tcPr>
          <w:p w14:paraId="07627461" w14:textId="77777777" w:rsidR="00ED0B59" w:rsidRPr="00C909D8" w:rsidRDefault="00ED0B59" w:rsidP="00ED0B59">
            <w:pPr>
              <w:spacing w:before="120" w:after="120"/>
              <w:jc w:val="center"/>
              <w:rPr>
                <w:b/>
                <w:sz w:val="24"/>
                <w:szCs w:val="24"/>
                <w:lang w:eastAsia="fr-FR"/>
              </w:rPr>
            </w:pPr>
            <w:r w:rsidRPr="00C909D8">
              <w:rPr>
                <w:b/>
                <w:sz w:val="24"/>
                <w:szCs w:val="24"/>
                <w:lang w:eastAsia="fr-FR"/>
              </w:rPr>
              <w:t>6</w:t>
            </w:r>
          </w:p>
        </w:tc>
      </w:tr>
      <w:tr w:rsidR="00ED0B59" w:rsidRPr="00C909D8" w14:paraId="623371C0" w14:textId="77777777" w:rsidTr="00ED0B59">
        <w:trPr>
          <w:jc w:val="center"/>
        </w:trPr>
        <w:tc>
          <w:tcPr>
            <w:tcW w:w="7810" w:type="dxa"/>
            <w:shd w:val="clear" w:color="auto" w:fill="auto"/>
          </w:tcPr>
          <w:p w14:paraId="04D815D3" w14:textId="77777777" w:rsidR="00ED0B59" w:rsidRPr="00C909D8" w:rsidRDefault="00ED0B59" w:rsidP="00ED0B59">
            <w:pPr>
              <w:spacing w:before="120" w:after="120" w:line="276" w:lineRule="auto"/>
              <w:rPr>
                <w:sz w:val="24"/>
                <w:szCs w:val="24"/>
                <w:lang w:eastAsia="fr-FR"/>
              </w:rPr>
            </w:pPr>
            <w:r w:rsidRPr="00C909D8">
              <w:rPr>
                <w:b/>
                <w:sz w:val="24"/>
                <w:szCs w:val="24"/>
                <w:lang w:eastAsia="fr-FR"/>
              </w:rPr>
              <w:t>Empathie :</w:t>
            </w:r>
            <w:r w:rsidRPr="00C909D8">
              <w:rPr>
                <w:sz w:val="24"/>
                <w:szCs w:val="24"/>
                <w:lang w:eastAsia="fr-FR"/>
              </w:rPr>
              <w:t xml:space="preserve"> </w:t>
            </w:r>
            <w:r w:rsidRPr="00C909D8">
              <w:rPr>
                <w:rFonts w:eastAsia="Arial Unicode MS"/>
                <w:sz w:val="24"/>
                <w:szCs w:val="24"/>
                <w:lang w:eastAsia="fr-FR"/>
              </w:rPr>
              <w:t>Attitude visant à comprendre ce que vit l’autre personne. Réfère à la capacité à se mettre au diapason de l’autre et à objectiver.</w:t>
            </w:r>
          </w:p>
        </w:tc>
        <w:tc>
          <w:tcPr>
            <w:tcW w:w="397" w:type="dxa"/>
          </w:tcPr>
          <w:p w14:paraId="70C9E590" w14:textId="77777777" w:rsidR="00ED0B59" w:rsidRPr="00C909D8" w:rsidRDefault="00ED0B59" w:rsidP="00ED0B59">
            <w:pPr>
              <w:spacing w:before="120" w:after="120"/>
              <w:jc w:val="center"/>
              <w:rPr>
                <w:b/>
                <w:sz w:val="24"/>
                <w:szCs w:val="24"/>
                <w:lang w:eastAsia="fr-FR"/>
              </w:rPr>
            </w:pPr>
          </w:p>
        </w:tc>
        <w:tc>
          <w:tcPr>
            <w:tcW w:w="397" w:type="dxa"/>
          </w:tcPr>
          <w:p w14:paraId="0C78C212" w14:textId="77777777" w:rsidR="00ED0B59" w:rsidRPr="00C909D8" w:rsidRDefault="00ED0B59" w:rsidP="00ED0B59">
            <w:pPr>
              <w:spacing w:before="120" w:after="120"/>
              <w:jc w:val="center"/>
              <w:rPr>
                <w:b/>
                <w:sz w:val="24"/>
                <w:szCs w:val="24"/>
                <w:lang w:eastAsia="fr-FR"/>
              </w:rPr>
            </w:pPr>
          </w:p>
        </w:tc>
        <w:tc>
          <w:tcPr>
            <w:tcW w:w="397" w:type="dxa"/>
          </w:tcPr>
          <w:p w14:paraId="0FB9F0A7" w14:textId="77777777" w:rsidR="00ED0B59" w:rsidRPr="00C909D8" w:rsidRDefault="00ED0B59" w:rsidP="00ED0B59">
            <w:pPr>
              <w:spacing w:before="120" w:after="120"/>
              <w:jc w:val="center"/>
              <w:rPr>
                <w:b/>
                <w:sz w:val="24"/>
                <w:szCs w:val="24"/>
                <w:lang w:eastAsia="fr-FR"/>
              </w:rPr>
            </w:pPr>
          </w:p>
        </w:tc>
        <w:tc>
          <w:tcPr>
            <w:tcW w:w="397" w:type="dxa"/>
          </w:tcPr>
          <w:p w14:paraId="6B51EE6A" w14:textId="77777777" w:rsidR="00ED0B59" w:rsidRPr="00C909D8" w:rsidRDefault="00ED0B59" w:rsidP="00ED0B59">
            <w:pPr>
              <w:spacing w:before="120" w:after="120"/>
              <w:jc w:val="center"/>
              <w:rPr>
                <w:b/>
                <w:sz w:val="24"/>
                <w:szCs w:val="24"/>
                <w:lang w:eastAsia="fr-FR"/>
              </w:rPr>
            </w:pPr>
          </w:p>
        </w:tc>
        <w:tc>
          <w:tcPr>
            <w:tcW w:w="397" w:type="dxa"/>
          </w:tcPr>
          <w:p w14:paraId="413437BE" w14:textId="77777777" w:rsidR="00ED0B59" w:rsidRPr="00C909D8" w:rsidRDefault="00ED0B59" w:rsidP="00ED0B59">
            <w:pPr>
              <w:spacing w:before="120" w:after="120"/>
              <w:jc w:val="center"/>
              <w:rPr>
                <w:b/>
                <w:sz w:val="24"/>
                <w:szCs w:val="24"/>
                <w:lang w:eastAsia="fr-FR"/>
              </w:rPr>
            </w:pPr>
          </w:p>
        </w:tc>
        <w:tc>
          <w:tcPr>
            <w:tcW w:w="397" w:type="dxa"/>
          </w:tcPr>
          <w:p w14:paraId="0B4B48C5" w14:textId="77777777" w:rsidR="00ED0B59" w:rsidRPr="00C909D8" w:rsidRDefault="00ED0B59" w:rsidP="00ED0B59">
            <w:pPr>
              <w:spacing w:before="120" w:after="120"/>
              <w:jc w:val="center"/>
              <w:rPr>
                <w:b/>
                <w:sz w:val="24"/>
                <w:szCs w:val="24"/>
                <w:lang w:eastAsia="fr-FR"/>
              </w:rPr>
            </w:pPr>
          </w:p>
        </w:tc>
      </w:tr>
      <w:tr w:rsidR="00ED0B59" w:rsidRPr="00C909D8" w14:paraId="4341AB26" w14:textId="77777777" w:rsidTr="00ED0B59">
        <w:trPr>
          <w:jc w:val="center"/>
        </w:trPr>
        <w:tc>
          <w:tcPr>
            <w:tcW w:w="7810" w:type="dxa"/>
            <w:shd w:val="clear" w:color="auto" w:fill="auto"/>
          </w:tcPr>
          <w:p w14:paraId="6A9FB7D3" w14:textId="77777777" w:rsidR="00ED0B59" w:rsidRPr="00C909D8" w:rsidRDefault="00ED0B59" w:rsidP="00ED0B59">
            <w:pPr>
              <w:pStyle w:val="TEXTEJG"/>
              <w:spacing w:after="120" w:line="276" w:lineRule="auto"/>
              <w:rPr>
                <w:szCs w:val="24"/>
                <w:lang w:eastAsia="fr-FR"/>
              </w:rPr>
            </w:pPr>
            <w:r w:rsidRPr="00C909D8">
              <w:rPr>
                <w:b/>
                <w:bCs/>
                <w:szCs w:val="24"/>
                <w:lang w:eastAsia="fr-FR"/>
              </w:rPr>
              <w:t>Congruence :</w:t>
            </w:r>
            <w:r w:rsidRPr="00C909D8">
              <w:rPr>
                <w:szCs w:val="24"/>
                <w:lang w:eastAsia="fr-FR"/>
              </w:rPr>
              <w:t xml:space="preserve"> </w:t>
            </w:r>
            <w:r w:rsidRPr="00C909D8">
              <w:rPr>
                <w:rFonts w:eastAsia="Arial Unicode MS"/>
                <w:szCs w:val="24"/>
                <w:lang w:eastAsia="fr-FR"/>
              </w:rPr>
              <w:t>Attitude d’honnêteté exprimant un souci d’être vrai et authentique. Les comportements d’aide traduisent les pensées et les croyances face à l’autre.</w:t>
            </w:r>
          </w:p>
        </w:tc>
        <w:tc>
          <w:tcPr>
            <w:tcW w:w="397" w:type="dxa"/>
          </w:tcPr>
          <w:p w14:paraId="0C5C1B22" w14:textId="77777777" w:rsidR="00ED0B59" w:rsidRPr="00C909D8" w:rsidRDefault="00ED0B59" w:rsidP="00ED0B59">
            <w:pPr>
              <w:spacing w:before="120" w:after="120"/>
              <w:jc w:val="center"/>
              <w:rPr>
                <w:b/>
                <w:sz w:val="24"/>
                <w:szCs w:val="24"/>
                <w:lang w:eastAsia="fr-FR"/>
              </w:rPr>
            </w:pPr>
          </w:p>
        </w:tc>
        <w:tc>
          <w:tcPr>
            <w:tcW w:w="397" w:type="dxa"/>
          </w:tcPr>
          <w:p w14:paraId="44899608" w14:textId="77777777" w:rsidR="00ED0B59" w:rsidRPr="00C909D8" w:rsidRDefault="00ED0B59" w:rsidP="00ED0B59">
            <w:pPr>
              <w:spacing w:before="120" w:after="120"/>
              <w:jc w:val="center"/>
              <w:rPr>
                <w:b/>
                <w:sz w:val="24"/>
                <w:szCs w:val="24"/>
                <w:lang w:eastAsia="fr-FR"/>
              </w:rPr>
            </w:pPr>
          </w:p>
        </w:tc>
        <w:tc>
          <w:tcPr>
            <w:tcW w:w="397" w:type="dxa"/>
          </w:tcPr>
          <w:p w14:paraId="6D4D90F6" w14:textId="77777777" w:rsidR="00ED0B59" w:rsidRPr="00C909D8" w:rsidRDefault="00ED0B59" w:rsidP="00ED0B59">
            <w:pPr>
              <w:spacing w:before="120" w:after="120"/>
              <w:jc w:val="center"/>
              <w:rPr>
                <w:b/>
                <w:sz w:val="24"/>
                <w:szCs w:val="24"/>
                <w:lang w:eastAsia="fr-FR"/>
              </w:rPr>
            </w:pPr>
          </w:p>
        </w:tc>
        <w:tc>
          <w:tcPr>
            <w:tcW w:w="397" w:type="dxa"/>
          </w:tcPr>
          <w:p w14:paraId="53BF2853" w14:textId="77777777" w:rsidR="00ED0B59" w:rsidRPr="00C909D8" w:rsidRDefault="00ED0B59" w:rsidP="00ED0B59">
            <w:pPr>
              <w:spacing w:before="120" w:after="120"/>
              <w:jc w:val="center"/>
              <w:rPr>
                <w:b/>
                <w:sz w:val="24"/>
                <w:szCs w:val="24"/>
                <w:lang w:eastAsia="fr-FR"/>
              </w:rPr>
            </w:pPr>
          </w:p>
        </w:tc>
        <w:tc>
          <w:tcPr>
            <w:tcW w:w="397" w:type="dxa"/>
          </w:tcPr>
          <w:p w14:paraId="677AD4D6" w14:textId="77777777" w:rsidR="00ED0B59" w:rsidRPr="00C909D8" w:rsidRDefault="00ED0B59" w:rsidP="00ED0B59">
            <w:pPr>
              <w:spacing w:before="120" w:after="120"/>
              <w:jc w:val="center"/>
              <w:rPr>
                <w:b/>
                <w:sz w:val="24"/>
                <w:szCs w:val="24"/>
                <w:lang w:eastAsia="fr-FR"/>
              </w:rPr>
            </w:pPr>
          </w:p>
        </w:tc>
        <w:tc>
          <w:tcPr>
            <w:tcW w:w="397" w:type="dxa"/>
          </w:tcPr>
          <w:p w14:paraId="6E440A07" w14:textId="77777777" w:rsidR="00ED0B59" w:rsidRPr="00C909D8" w:rsidRDefault="00ED0B59" w:rsidP="00ED0B59">
            <w:pPr>
              <w:spacing w:before="120" w:after="120"/>
              <w:jc w:val="center"/>
              <w:rPr>
                <w:b/>
                <w:sz w:val="24"/>
                <w:szCs w:val="24"/>
                <w:lang w:eastAsia="fr-FR"/>
              </w:rPr>
            </w:pPr>
          </w:p>
        </w:tc>
      </w:tr>
      <w:tr w:rsidR="00ED0B59" w:rsidRPr="00C909D8" w14:paraId="40D6692C" w14:textId="77777777" w:rsidTr="00ED0B59">
        <w:trPr>
          <w:jc w:val="center"/>
        </w:trPr>
        <w:tc>
          <w:tcPr>
            <w:tcW w:w="7810" w:type="dxa"/>
            <w:shd w:val="clear" w:color="auto" w:fill="auto"/>
          </w:tcPr>
          <w:p w14:paraId="494FAD57" w14:textId="77777777" w:rsidR="00ED0B59" w:rsidRPr="00C909D8" w:rsidRDefault="00ED0B59" w:rsidP="00ED0B59">
            <w:pPr>
              <w:spacing w:before="120" w:after="120" w:line="276" w:lineRule="auto"/>
              <w:rPr>
                <w:sz w:val="24"/>
                <w:szCs w:val="24"/>
                <w:lang w:eastAsia="fr-FR"/>
              </w:rPr>
            </w:pPr>
            <w:r w:rsidRPr="00C909D8">
              <w:rPr>
                <w:b/>
                <w:sz w:val="24"/>
                <w:szCs w:val="24"/>
                <w:lang w:eastAsia="fr-FR"/>
              </w:rPr>
              <w:t>Considération :</w:t>
            </w:r>
            <w:r w:rsidRPr="00C909D8">
              <w:rPr>
                <w:sz w:val="24"/>
                <w:szCs w:val="24"/>
                <w:lang w:eastAsia="fr-FR"/>
              </w:rPr>
              <w:t xml:space="preserve"> </w:t>
            </w:r>
            <w:r w:rsidRPr="00C909D8">
              <w:rPr>
                <w:rFonts w:eastAsia="Arial Unicode MS"/>
                <w:sz w:val="24"/>
                <w:szCs w:val="24"/>
                <w:lang w:eastAsia="fr-FR"/>
              </w:rPr>
              <w:t>Attitude qui manifeste la croyance que l’autre personne possède les capacités dans la perspective d’insuffler l’espoir. Vise à développer des rapports égalitaires et à respecter l’autre dans ses défis et son rythme. Accorde également une valeur à l’autre personne, sans la juger ni lui fixer des conditions à notre considération (dignité humaine).</w:t>
            </w:r>
          </w:p>
        </w:tc>
        <w:tc>
          <w:tcPr>
            <w:tcW w:w="397" w:type="dxa"/>
          </w:tcPr>
          <w:p w14:paraId="10B9C8F6" w14:textId="77777777" w:rsidR="00ED0B59" w:rsidRPr="00C909D8" w:rsidRDefault="00ED0B59" w:rsidP="00ED0B59">
            <w:pPr>
              <w:spacing w:before="120" w:after="120"/>
              <w:jc w:val="center"/>
              <w:rPr>
                <w:b/>
                <w:sz w:val="24"/>
                <w:szCs w:val="24"/>
                <w:lang w:eastAsia="fr-FR"/>
              </w:rPr>
            </w:pPr>
          </w:p>
        </w:tc>
        <w:tc>
          <w:tcPr>
            <w:tcW w:w="397" w:type="dxa"/>
          </w:tcPr>
          <w:p w14:paraId="425F3D7D" w14:textId="77777777" w:rsidR="00ED0B59" w:rsidRPr="00C909D8" w:rsidRDefault="00ED0B59" w:rsidP="00ED0B59">
            <w:pPr>
              <w:spacing w:before="120" w:after="120"/>
              <w:jc w:val="center"/>
              <w:rPr>
                <w:b/>
                <w:sz w:val="24"/>
                <w:szCs w:val="24"/>
                <w:lang w:eastAsia="fr-FR"/>
              </w:rPr>
            </w:pPr>
          </w:p>
        </w:tc>
        <w:tc>
          <w:tcPr>
            <w:tcW w:w="397" w:type="dxa"/>
          </w:tcPr>
          <w:p w14:paraId="5AC6C01F" w14:textId="77777777" w:rsidR="00ED0B59" w:rsidRPr="00C909D8" w:rsidRDefault="00ED0B59" w:rsidP="00ED0B59">
            <w:pPr>
              <w:spacing w:before="120" w:after="120"/>
              <w:jc w:val="center"/>
              <w:rPr>
                <w:b/>
                <w:sz w:val="24"/>
                <w:szCs w:val="24"/>
                <w:lang w:eastAsia="fr-FR"/>
              </w:rPr>
            </w:pPr>
          </w:p>
        </w:tc>
        <w:tc>
          <w:tcPr>
            <w:tcW w:w="397" w:type="dxa"/>
          </w:tcPr>
          <w:p w14:paraId="15C54BB1" w14:textId="77777777" w:rsidR="00ED0B59" w:rsidRPr="00C909D8" w:rsidRDefault="00ED0B59" w:rsidP="00ED0B59">
            <w:pPr>
              <w:spacing w:before="120" w:after="120"/>
              <w:jc w:val="center"/>
              <w:rPr>
                <w:b/>
                <w:sz w:val="24"/>
                <w:szCs w:val="24"/>
                <w:lang w:eastAsia="fr-FR"/>
              </w:rPr>
            </w:pPr>
          </w:p>
        </w:tc>
        <w:tc>
          <w:tcPr>
            <w:tcW w:w="397" w:type="dxa"/>
          </w:tcPr>
          <w:p w14:paraId="4CF58464" w14:textId="77777777" w:rsidR="00ED0B59" w:rsidRPr="00C909D8" w:rsidRDefault="00ED0B59" w:rsidP="00ED0B59">
            <w:pPr>
              <w:spacing w:before="120" w:after="120"/>
              <w:jc w:val="center"/>
              <w:rPr>
                <w:b/>
                <w:sz w:val="24"/>
                <w:szCs w:val="24"/>
                <w:lang w:eastAsia="fr-FR"/>
              </w:rPr>
            </w:pPr>
          </w:p>
        </w:tc>
        <w:tc>
          <w:tcPr>
            <w:tcW w:w="397" w:type="dxa"/>
          </w:tcPr>
          <w:p w14:paraId="01E4C7EC" w14:textId="77777777" w:rsidR="00ED0B59" w:rsidRPr="00C909D8" w:rsidRDefault="00ED0B59" w:rsidP="00ED0B59">
            <w:pPr>
              <w:spacing w:before="120" w:after="120"/>
              <w:jc w:val="center"/>
              <w:rPr>
                <w:b/>
                <w:sz w:val="24"/>
                <w:szCs w:val="24"/>
                <w:lang w:eastAsia="fr-FR"/>
              </w:rPr>
            </w:pPr>
          </w:p>
        </w:tc>
      </w:tr>
      <w:tr w:rsidR="00ED0B59" w:rsidRPr="00C909D8" w14:paraId="047E66BE" w14:textId="77777777" w:rsidTr="00ED0B59">
        <w:trPr>
          <w:jc w:val="center"/>
        </w:trPr>
        <w:tc>
          <w:tcPr>
            <w:tcW w:w="7810" w:type="dxa"/>
            <w:shd w:val="clear" w:color="auto" w:fill="auto"/>
          </w:tcPr>
          <w:p w14:paraId="7C8D9EEA" w14:textId="77777777" w:rsidR="00ED0B59" w:rsidRPr="00C909D8" w:rsidRDefault="00ED0B59" w:rsidP="00ED0B59">
            <w:pPr>
              <w:pStyle w:val="TEXTEJG"/>
              <w:spacing w:after="120" w:line="276" w:lineRule="auto"/>
              <w:rPr>
                <w:szCs w:val="24"/>
                <w:lang w:eastAsia="fr-FR"/>
              </w:rPr>
            </w:pPr>
            <w:r w:rsidRPr="00C909D8">
              <w:rPr>
                <w:b/>
                <w:szCs w:val="24"/>
                <w:lang w:eastAsia="fr-FR"/>
              </w:rPr>
              <w:t>Confiance :</w:t>
            </w:r>
            <w:r w:rsidRPr="00C909D8">
              <w:rPr>
                <w:szCs w:val="24"/>
                <w:lang w:eastAsia="fr-FR"/>
              </w:rPr>
              <w:t xml:space="preserve"> </w:t>
            </w:r>
            <w:r w:rsidRPr="00C909D8">
              <w:rPr>
                <w:rFonts w:eastAsia="Arial Unicode MS"/>
                <w:szCs w:val="24"/>
                <w:lang w:eastAsia="fr-FR"/>
              </w:rPr>
              <w:t xml:space="preserve">Attitude qui manifeste la croyance en ses propres ressources et ses compétences en vue d’aider et d’accompagner l’autre de manière appropriée. Elle se traduit par la confiance au potentiel de chacun. </w:t>
            </w:r>
          </w:p>
        </w:tc>
        <w:tc>
          <w:tcPr>
            <w:tcW w:w="397" w:type="dxa"/>
          </w:tcPr>
          <w:p w14:paraId="6016775C" w14:textId="77777777" w:rsidR="00ED0B59" w:rsidRPr="00C909D8" w:rsidRDefault="00ED0B59" w:rsidP="00ED0B59">
            <w:pPr>
              <w:spacing w:before="120" w:after="120"/>
              <w:jc w:val="center"/>
              <w:rPr>
                <w:b/>
                <w:sz w:val="24"/>
                <w:szCs w:val="24"/>
                <w:lang w:eastAsia="fr-FR"/>
              </w:rPr>
            </w:pPr>
          </w:p>
        </w:tc>
        <w:tc>
          <w:tcPr>
            <w:tcW w:w="397" w:type="dxa"/>
          </w:tcPr>
          <w:p w14:paraId="58EDE41B" w14:textId="77777777" w:rsidR="00ED0B59" w:rsidRPr="00C909D8" w:rsidRDefault="00ED0B59" w:rsidP="00ED0B59">
            <w:pPr>
              <w:spacing w:before="120" w:after="120"/>
              <w:jc w:val="center"/>
              <w:rPr>
                <w:b/>
                <w:sz w:val="24"/>
                <w:szCs w:val="24"/>
                <w:lang w:eastAsia="fr-FR"/>
              </w:rPr>
            </w:pPr>
          </w:p>
        </w:tc>
        <w:tc>
          <w:tcPr>
            <w:tcW w:w="397" w:type="dxa"/>
          </w:tcPr>
          <w:p w14:paraId="3954B7ED" w14:textId="77777777" w:rsidR="00ED0B59" w:rsidRPr="00C909D8" w:rsidRDefault="00ED0B59" w:rsidP="00ED0B59">
            <w:pPr>
              <w:spacing w:before="120" w:after="120"/>
              <w:jc w:val="center"/>
              <w:rPr>
                <w:b/>
                <w:sz w:val="24"/>
                <w:szCs w:val="24"/>
                <w:lang w:eastAsia="fr-FR"/>
              </w:rPr>
            </w:pPr>
          </w:p>
        </w:tc>
        <w:tc>
          <w:tcPr>
            <w:tcW w:w="397" w:type="dxa"/>
          </w:tcPr>
          <w:p w14:paraId="0220C9F5" w14:textId="77777777" w:rsidR="00ED0B59" w:rsidRPr="00C909D8" w:rsidRDefault="00ED0B59" w:rsidP="00ED0B59">
            <w:pPr>
              <w:spacing w:before="120" w:after="120"/>
              <w:jc w:val="center"/>
              <w:rPr>
                <w:b/>
                <w:sz w:val="24"/>
                <w:szCs w:val="24"/>
                <w:lang w:eastAsia="fr-FR"/>
              </w:rPr>
            </w:pPr>
          </w:p>
        </w:tc>
        <w:tc>
          <w:tcPr>
            <w:tcW w:w="397" w:type="dxa"/>
          </w:tcPr>
          <w:p w14:paraId="3EF05ABA" w14:textId="77777777" w:rsidR="00ED0B59" w:rsidRPr="00C909D8" w:rsidRDefault="00ED0B59" w:rsidP="00ED0B59">
            <w:pPr>
              <w:spacing w:before="120" w:after="120"/>
              <w:jc w:val="center"/>
              <w:rPr>
                <w:b/>
                <w:sz w:val="24"/>
                <w:szCs w:val="24"/>
                <w:lang w:eastAsia="fr-FR"/>
              </w:rPr>
            </w:pPr>
          </w:p>
        </w:tc>
        <w:tc>
          <w:tcPr>
            <w:tcW w:w="397" w:type="dxa"/>
          </w:tcPr>
          <w:p w14:paraId="25D5572F" w14:textId="77777777" w:rsidR="00ED0B59" w:rsidRPr="00C909D8" w:rsidRDefault="00ED0B59" w:rsidP="00ED0B59">
            <w:pPr>
              <w:spacing w:before="120" w:after="120"/>
              <w:jc w:val="center"/>
              <w:rPr>
                <w:b/>
                <w:sz w:val="24"/>
                <w:szCs w:val="24"/>
                <w:lang w:eastAsia="fr-FR"/>
              </w:rPr>
            </w:pPr>
          </w:p>
        </w:tc>
      </w:tr>
      <w:tr w:rsidR="00ED0B59" w:rsidRPr="00C909D8" w14:paraId="7883D85D" w14:textId="77777777" w:rsidTr="00ED0B59">
        <w:trPr>
          <w:jc w:val="center"/>
        </w:trPr>
        <w:tc>
          <w:tcPr>
            <w:tcW w:w="7810" w:type="dxa"/>
            <w:shd w:val="clear" w:color="auto" w:fill="auto"/>
          </w:tcPr>
          <w:p w14:paraId="00383123" w14:textId="77777777" w:rsidR="00ED0B59" w:rsidRPr="00C909D8" w:rsidRDefault="00ED0B59" w:rsidP="00ED0B59">
            <w:pPr>
              <w:spacing w:before="120" w:after="120" w:line="276" w:lineRule="auto"/>
              <w:rPr>
                <w:sz w:val="24"/>
                <w:szCs w:val="24"/>
                <w:lang w:eastAsia="fr-FR"/>
              </w:rPr>
            </w:pPr>
            <w:r w:rsidRPr="00C909D8">
              <w:rPr>
                <w:b/>
                <w:sz w:val="24"/>
                <w:szCs w:val="24"/>
                <w:lang w:eastAsia="fr-FR"/>
              </w:rPr>
              <w:t>Sécurité :</w:t>
            </w:r>
            <w:r w:rsidRPr="00C909D8">
              <w:rPr>
                <w:sz w:val="24"/>
                <w:szCs w:val="24"/>
                <w:lang w:eastAsia="fr-FR"/>
              </w:rPr>
              <w:t xml:space="preserve"> </w:t>
            </w:r>
            <w:r w:rsidRPr="00C909D8">
              <w:rPr>
                <w:rFonts w:eastAsia="Arial Unicode MS"/>
                <w:sz w:val="24"/>
                <w:szCs w:val="24"/>
                <w:lang w:eastAsia="fr-FR"/>
              </w:rPr>
              <w:t>Attitude qui exprime la capacité à faire face aux défis associés aux situations anxiogènes. Les expériences personnelles et professionnelles sont réinvesties et utilisées de manière judicieuse en vue d’agir avec pertinence dans le contexte.</w:t>
            </w:r>
          </w:p>
        </w:tc>
        <w:tc>
          <w:tcPr>
            <w:tcW w:w="397" w:type="dxa"/>
          </w:tcPr>
          <w:p w14:paraId="06C1C257" w14:textId="77777777" w:rsidR="00ED0B59" w:rsidRPr="00C909D8" w:rsidRDefault="00ED0B59" w:rsidP="00ED0B59">
            <w:pPr>
              <w:spacing w:before="120" w:after="120"/>
              <w:jc w:val="center"/>
              <w:rPr>
                <w:b/>
                <w:sz w:val="24"/>
                <w:szCs w:val="24"/>
                <w:lang w:eastAsia="fr-FR"/>
              </w:rPr>
            </w:pPr>
          </w:p>
        </w:tc>
        <w:tc>
          <w:tcPr>
            <w:tcW w:w="397" w:type="dxa"/>
          </w:tcPr>
          <w:p w14:paraId="5249470B" w14:textId="77777777" w:rsidR="00ED0B59" w:rsidRPr="00C909D8" w:rsidRDefault="00ED0B59" w:rsidP="00ED0B59">
            <w:pPr>
              <w:spacing w:before="120" w:after="120"/>
              <w:jc w:val="center"/>
              <w:rPr>
                <w:b/>
                <w:sz w:val="24"/>
                <w:szCs w:val="24"/>
                <w:lang w:eastAsia="fr-FR"/>
              </w:rPr>
            </w:pPr>
          </w:p>
        </w:tc>
        <w:tc>
          <w:tcPr>
            <w:tcW w:w="397" w:type="dxa"/>
          </w:tcPr>
          <w:p w14:paraId="60374521" w14:textId="77777777" w:rsidR="00ED0B59" w:rsidRPr="00C909D8" w:rsidRDefault="00ED0B59" w:rsidP="00ED0B59">
            <w:pPr>
              <w:spacing w:before="120" w:after="120"/>
              <w:jc w:val="center"/>
              <w:rPr>
                <w:b/>
                <w:sz w:val="24"/>
                <w:szCs w:val="24"/>
                <w:lang w:eastAsia="fr-FR"/>
              </w:rPr>
            </w:pPr>
          </w:p>
        </w:tc>
        <w:tc>
          <w:tcPr>
            <w:tcW w:w="397" w:type="dxa"/>
          </w:tcPr>
          <w:p w14:paraId="4363F33B" w14:textId="77777777" w:rsidR="00ED0B59" w:rsidRPr="00C909D8" w:rsidRDefault="00ED0B59" w:rsidP="00ED0B59">
            <w:pPr>
              <w:spacing w:before="120" w:after="120"/>
              <w:jc w:val="center"/>
              <w:rPr>
                <w:b/>
                <w:sz w:val="24"/>
                <w:szCs w:val="24"/>
                <w:lang w:eastAsia="fr-FR"/>
              </w:rPr>
            </w:pPr>
          </w:p>
        </w:tc>
        <w:tc>
          <w:tcPr>
            <w:tcW w:w="397" w:type="dxa"/>
          </w:tcPr>
          <w:p w14:paraId="6C76FC04" w14:textId="77777777" w:rsidR="00ED0B59" w:rsidRPr="00C909D8" w:rsidRDefault="00ED0B59" w:rsidP="00ED0B59">
            <w:pPr>
              <w:spacing w:before="120" w:after="120"/>
              <w:jc w:val="center"/>
              <w:rPr>
                <w:b/>
                <w:sz w:val="24"/>
                <w:szCs w:val="24"/>
                <w:lang w:eastAsia="fr-FR"/>
              </w:rPr>
            </w:pPr>
          </w:p>
        </w:tc>
        <w:tc>
          <w:tcPr>
            <w:tcW w:w="397" w:type="dxa"/>
          </w:tcPr>
          <w:p w14:paraId="2BAF20A3" w14:textId="77777777" w:rsidR="00ED0B59" w:rsidRPr="00C909D8" w:rsidRDefault="00ED0B59" w:rsidP="00ED0B59">
            <w:pPr>
              <w:spacing w:before="120" w:after="120"/>
              <w:jc w:val="center"/>
              <w:rPr>
                <w:b/>
                <w:sz w:val="24"/>
                <w:szCs w:val="24"/>
                <w:lang w:eastAsia="fr-FR"/>
              </w:rPr>
            </w:pPr>
          </w:p>
        </w:tc>
      </w:tr>
      <w:tr w:rsidR="00ED0B59" w:rsidRPr="00C909D8" w14:paraId="2140B712" w14:textId="77777777" w:rsidTr="00ED0B59">
        <w:trPr>
          <w:jc w:val="center"/>
        </w:trPr>
        <w:tc>
          <w:tcPr>
            <w:tcW w:w="7810" w:type="dxa"/>
            <w:shd w:val="clear" w:color="auto" w:fill="auto"/>
          </w:tcPr>
          <w:p w14:paraId="75106F1A" w14:textId="77777777" w:rsidR="00ED0B59" w:rsidRPr="00C909D8" w:rsidRDefault="00ED0B59" w:rsidP="00ED0B59">
            <w:pPr>
              <w:pStyle w:val="TEXTEJG"/>
              <w:spacing w:after="120" w:line="276" w:lineRule="auto"/>
              <w:rPr>
                <w:szCs w:val="24"/>
                <w:lang w:eastAsia="fr-FR"/>
              </w:rPr>
            </w:pPr>
            <w:r w:rsidRPr="00C909D8">
              <w:rPr>
                <w:b/>
                <w:szCs w:val="24"/>
                <w:lang w:eastAsia="fr-FR"/>
              </w:rPr>
              <w:t>Disponibilité :</w:t>
            </w:r>
            <w:r w:rsidRPr="00C909D8">
              <w:rPr>
                <w:szCs w:val="24"/>
                <w:lang w:eastAsia="fr-FR"/>
              </w:rPr>
              <w:t xml:space="preserve"> </w:t>
            </w:r>
            <w:r w:rsidRPr="00C909D8">
              <w:rPr>
                <w:rFonts w:eastAsia="Arial Unicode MS"/>
                <w:szCs w:val="24"/>
                <w:lang w:eastAsia="fr-FR"/>
              </w:rPr>
              <w:t>Attitude d’écoute active qui vise à démontrer sa réceptivité, son ouverture et son empathie.</w:t>
            </w:r>
          </w:p>
        </w:tc>
        <w:tc>
          <w:tcPr>
            <w:tcW w:w="397" w:type="dxa"/>
          </w:tcPr>
          <w:p w14:paraId="12833A73" w14:textId="77777777" w:rsidR="00ED0B59" w:rsidRPr="00C909D8" w:rsidRDefault="00ED0B59" w:rsidP="00ED0B59">
            <w:pPr>
              <w:spacing w:before="120" w:after="120"/>
              <w:jc w:val="center"/>
              <w:rPr>
                <w:b/>
                <w:sz w:val="24"/>
                <w:szCs w:val="24"/>
                <w:lang w:eastAsia="fr-FR"/>
              </w:rPr>
            </w:pPr>
          </w:p>
        </w:tc>
        <w:tc>
          <w:tcPr>
            <w:tcW w:w="397" w:type="dxa"/>
          </w:tcPr>
          <w:p w14:paraId="4F6606F2" w14:textId="77777777" w:rsidR="00ED0B59" w:rsidRPr="00C909D8" w:rsidRDefault="00ED0B59" w:rsidP="00ED0B59">
            <w:pPr>
              <w:spacing w:before="120" w:after="120"/>
              <w:jc w:val="center"/>
              <w:rPr>
                <w:b/>
                <w:sz w:val="24"/>
                <w:szCs w:val="24"/>
                <w:lang w:eastAsia="fr-FR"/>
              </w:rPr>
            </w:pPr>
          </w:p>
        </w:tc>
        <w:tc>
          <w:tcPr>
            <w:tcW w:w="397" w:type="dxa"/>
          </w:tcPr>
          <w:p w14:paraId="18256276" w14:textId="77777777" w:rsidR="00ED0B59" w:rsidRPr="00C909D8" w:rsidRDefault="00ED0B59" w:rsidP="00ED0B59">
            <w:pPr>
              <w:spacing w:before="120" w:after="120"/>
              <w:jc w:val="center"/>
              <w:rPr>
                <w:b/>
                <w:sz w:val="24"/>
                <w:szCs w:val="24"/>
                <w:lang w:eastAsia="fr-FR"/>
              </w:rPr>
            </w:pPr>
          </w:p>
        </w:tc>
        <w:tc>
          <w:tcPr>
            <w:tcW w:w="397" w:type="dxa"/>
          </w:tcPr>
          <w:p w14:paraId="6D3EF599" w14:textId="77777777" w:rsidR="00ED0B59" w:rsidRPr="00C909D8" w:rsidRDefault="00ED0B59" w:rsidP="00ED0B59">
            <w:pPr>
              <w:spacing w:before="120" w:after="120"/>
              <w:jc w:val="center"/>
              <w:rPr>
                <w:b/>
                <w:sz w:val="24"/>
                <w:szCs w:val="24"/>
                <w:lang w:eastAsia="fr-FR"/>
              </w:rPr>
            </w:pPr>
          </w:p>
        </w:tc>
        <w:tc>
          <w:tcPr>
            <w:tcW w:w="397" w:type="dxa"/>
          </w:tcPr>
          <w:p w14:paraId="2360D948" w14:textId="77777777" w:rsidR="00ED0B59" w:rsidRPr="00C909D8" w:rsidRDefault="00ED0B59" w:rsidP="00ED0B59">
            <w:pPr>
              <w:spacing w:before="120" w:after="120"/>
              <w:jc w:val="center"/>
              <w:rPr>
                <w:b/>
                <w:sz w:val="24"/>
                <w:szCs w:val="24"/>
                <w:lang w:eastAsia="fr-FR"/>
              </w:rPr>
            </w:pPr>
          </w:p>
        </w:tc>
        <w:tc>
          <w:tcPr>
            <w:tcW w:w="397" w:type="dxa"/>
          </w:tcPr>
          <w:p w14:paraId="557C6BCF" w14:textId="77777777" w:rsidR="00ED0B59" w:rsidRPr="00C909D8" w:rsidRDefault="00ED0B59" w:rsidP="00ED0B59">
            <w:pPr>
              <w:spacing w:before="120" w:after="120"/>
              <w:jc w:val="center"/>
              <w:rPr>
                <w:b/>
                <w:sz w:val="24"/>
                <w:szCs w:val="24"/>
                <w:lang w:eastAsia="fr-FR"/>
              </w:rPr>
            </w:pPr>
          </w:p>
        </w:tc>
      </w:tr>
    </w:tbl>
    <w:p w14:paraId="6C8676E7" w14:textId="77777777" w:rsidR="00C909D8" w:rsidRDefault="00C909D8">
      <w:r>
        <w:br w:type="page"/>
      </w:r>
    </w:p>
    <w:tbl>
      <w:tblPr>
        <w:tblStyle w:val="Grilledutableau"/>
        <w:tblW w:w="10192" w:type="dxa"/>
        <w:jc w:val="center"/>
        <w:tblLook w:val="04A0" w:firstRow="1" w:lastRow="0" w:firstColumn="1" w:lastColumn="0" w:noHBand="0" w:noVBand="1"/>
      </w:tblPr>
      <w:tblGrid>
        <w:gridCol w:w="10192"/>
      </w:tblGrid>
      <w:tr w:rsidR="00ED0B59" w:rsidRPr="00C909D8" w14:paraId="786D9EEF" w14:textId="77777777" w:rsidTr="00ED0B59">
        <w:trPr>
          <w:jc w:val="center"/>
        </w:trPr>
        <w:tc>
          <w:tcPr>
            <w:tcW w:w="10192" w:type="dxa"/>
            <w:shd w:val="clear" w:color="auto" w:fill="auto"/>
          </w:tcPr>
          <w:p w14:paraId="4ABC0355" w14:textId="272FB6D9" w:rsidR="00ED0B59" w:rsidRPr="00C909D8" w:rsidRDefault="00ED0B59" w:rsidP="00ED0B59">
            <w:pPr>
              <w:spacing w:before="120" w:after="120"/>
              <w:jc w:val="left"/>
              <w:rPr>
                <w:sz w:val="24"/>
                <w:szCs w:val="24"/>
                <w:lang w:eastAsia="fr-FR"/>
              </w:rPr>
            </w:pPr>
            <w:r w:rsidRPr="00C909D8">
              <w:rPr>
                <w:b/>
                <w:sz w:val="24"/>
                <w:szCs w:val="24"/>
                <w:lang w:eastAsia="fr-FR"/>
              </w:rPr>
              <w:t xml:space="preserve">Évaluation formative seulement : </w:t>
            </w:r>
            <w:r w:rsidRPr="00C909D8">
              <w:rPr>
                <w:sz w:val="24"/>
                <w:szCs w:val="24"/>
                <w:lang w:eastAsia="fr-FR"/>
              </w:rPr>
              <w:t xml:space="preserve">En quoi mes compétences relationnelles s’inscrivent-elles davantage dans une posture professionnelle par rapport au baccalauréat ? </w:t>
            </w:r>
          </w:p>
          <w:p w14:paraId="6B50D29B" w14:textId="77777777" w:rsidR="00ED0B59" w:rsidRDefault="00ED0B59" w:rsidP="00ED0B59">
            <w:pPr>
              <w:spacing w:before="120" w:after="120"/>
              <w:jc w:val="left"/>
              <w:rPr>
                <w:sz w:val="24"/>
                <w:szCs w:val="24"/>
                <w:lang w:eastAsia="fr-FR"/>
              </w:rPr>
            </w:pPr>
            <w:r w:rsidRPr="00C909D8">
              <w:rPr>
                <w:sz w:val="24"/>
                <w:szCs w:val="24"/>
                <w:lang w:eastAsia="fr-FR"/>
              </w:rPr>
              <w:t>Pour soutenir votre réflexion, précisez votre capacité à moduler vos compétences relationnelles selon le contexte, les acteurs concernés et l’évaluation que vous faites de l’impact de vos actions.</w:t>
            </w:r>
          </w:p>
          <w:p w14:paraId="72BACEE4" w14:textId="77777777" w:rsidR="00C909D8" w:rsidRDefault="00C909D8" w:rsidP="00ED0B59">
            <w:pPr>
              <w:spacing w:before="120" w:after="120"/>
              <w:jc w:val="left"/>
              <w:rPr>
                <w:b/>
                <w:sz w:val="24"/>
                <w:szCs w:val="24"/>
                <w:lang w:eastAsia="fr-FR"/>
              </w:rPr>
            </w:pPr>
          </w:p>
          <w:p w14:paraId="2874AE59" w14:textId="77777777" w:rsidR="00C909D8" w:rsidRDefault="00C909D8" w:rsidP="00ED0B59">
            <w:pPr>
              <w:spacing w:before="120" w:after="120"/>
              <w:jc w:val="left"/>
              <w:rPr>
                <w:b/>
                <w:sz w:val="24"/>
                <w:szCs w:val="24"/>
                <w:lang w:eastAsia="fr-FR"/>
              </w:rPr>
            </w:pPr>
          </w:p>
          <w:p w14:paraId="0D683E96" w14:textId="77777777" w:rsidR="00C909D8" w:rsidRDefault="00C909D8" w:rsidP="00ED0B59">
            <w:pPr>
              <w:spacing w:before="120" w:after="120"/>
              <w:jc w:val="left"/>
              <w:rPr>
                <w:b/>
                <w:sz w:val="24"/>
                <w:szCs w:val="24"/>
                <w:lang w:eastAsia="fr-FR"/>
              </w:rPr>
            </w:pPr>
          </w:p>
          <w:p w14:paraId="29D8ACE5" w14:textId="1F514F9F" w:rsidR="00C909D8" w:rsidRPr="00C909D8" w:rsidRDefault="00C909D8" w:rsidP="00ED0B59">
            <w:pPr>
              <w:spacing w:before="120" w:after="120"/>
              <w:jc w:val="left"/>
              <w:rPr>
                <w:b/>
                <w:sz w:val="24"/>
                <w:szCs w:val="24"/>
                <w:lang w:eastAsia="fr-FR"/>
              </w:rPr>
            </w:pPr>
          </w:p>
        </w:tc>
      </w:tr>
      <w:tr w:rsidR="00ED0B59" w:rsidRPr="00C909D8" w14:paraId="023BA89A" w14:textId="77777777" w:rsidTr="00ED0B59">
        <w:trPr>
          <w:jc w:val="center"/>
        </w:trPr>
        <w:tc>
          <w:tcPr>
            <w:tcW w:w="10192" w:type="dxa"/>
            <w:shd w:val="clear" w:color="auto" w:fill="D9D9D9" w:themeFill="background1" w:themeFillShade="D9"/>
          </w:tcPr>
          <w:p w14:paraId="20773D8C" w14:textId="77777777" w:rsidR="00ED0B59" w:rsidRDefault="00ED0B59" w:rsidP="00ED0B59">
            <w:pPr>
              <w:spacing w:before="120" w:after="120"/>
              <w:jc w:val="left"/>
              <w:rPr>
                <w:sz w:val="24"/>
                <w:szCs w:val="24"/>
                <w:lang w:eastAsia="fr-FR"/>
              </w:rPr>
            </w:pPr>
            <w:r w:rsidRPr="00C909D8">
              <w:rPr>
                <w:b/>
                <w:sz w:val="24"/>
                <w:szCs w:val="24"/>
                <w:lang w:eastAsia="fr-FR"/>
              </w:rPr>
              <w:t xml:space="preserve">Évaluation sommative seulement : </w:t>
            </w:r>
            <w:r w:rsidRPr="00C909D8">
              <w:rPr>
                <w:sz w:val="24"/>
                <w:szCs w:val="24"/>
                <w:lang w:eastAsia="fr-FR"/>
              </w:rPr>
              <w:t xml:space="preserve">Quels sont les éléments forts qui vous soutiendront dans votre insertion professionnelle ? </w:t>
            </w:r>
          </w:p>
          <w:p w14:paraId="70204D6D" w14:textId="77777777" w:rsidR="00C909D8" w:rsidRDefault="00C909D8" w:rsidP="00ED0B59">
            <w:pPr>
              <w:spacing w:before="120" w:after="120"/>
              <w:jc w:val="left"/>
              <w:rPr>
                <w:sz w:val="24"/>
                <w:szCs w:val="24"/>
                <w:lang w:eastAsia="fr-FR"/>
              </w:rPr>
            </w:pPr>
          </w:p>
          <w:p w14:paraId="206E10D9" w14:textId="77777777" w:rsidR="00C909D8" w:rsidRPr="00C909D8" w:rsidRDefault="00C909D8" w:rsidP="00ED0B59">
            <w:pPr>
              <w:spacing w:before="120" w:after="120"/>
              <w:jc w:val="left"/>
              <w:rPr>
                <w:sz w:val="24"/>
                <w:szCs w:val="24"/>
                <w:lang w:eastAsia="fr-FR"/>
              </w:rPr>
            </w:pPr>
          </w:p>
          <w:p w14:paraId="5C498B41" w14:textId="77777777" w:rsidR="00ED0B59" w:rsidRDefault="00ED0B59" w:rsidP="00ED0B59">
            <w:pPr>
              <w:spacing w:before="120" w:after="120"/>
              <w:jc w:val="left"/>
              <w:rPr>
                <w:sz w:val="24"/>
                <w:szCs w:val="24"/>
                <w:lang w:eastAsia="fr-FR"/>
              </w:rPr>
            </w:pPr>
            <w:r w:rsidRPr="00C909D8">
              <w:rPr>
                <w:sz w:val="24"/>
                <w:szCs w:val="24"/>
                <w:lang w:eastAsia="fr-FR"/>
              </w:rPr>
              <w:t>Quels seront les éléments à prioriser en formation continue afin de poursuivre le développement de vos compétences relationnelles ?</w:t>
            </w:r>
          </w:p>
          <w:p w14:paraId="44030756" w14:textId="77777777" w:rsidR="00C909D8" w:rsidRDefault="00C909D8" w:rsidP="00ED0B59">
            <w:pPr>
              <w:spacing w:before="120" w:after="120"/>
              <w:jc w:val="left"/>
              <w:rPr>
                <w:b/>
                <w:sz w:val="24"/>
                <w:szCs w:val="24"/>
                <w:lang w:eastAsia="fr-FR"/>
              </w:rPr>
            </w:pPr>
          </w:p>
          <w:p w14:paraId="1980EE1E" w14:textId="0C701C86" w:rsidR="00C909D8" w:rsidRPr="00C909D8" w:rsidRDefault="00C909D8" w:rsidP="00ED0B59">
            <w:pPr>
              <w:spacing w:before="120" w:after="120"/>
              <w:jc w:val="left"/>
              <w:rPr>
                <w:b/>
                <w:sz w:val="24"/>
                <w:szCs w:val="24"/>
                <w:lang w:eastAsia="fr-FR"/>
              </w:rPr>
            </w:pPr>
          </w:p>
        </w:tc>
      </w:tr>
      <w:tr w:rsidR="00ED0B59" w:rsidRPr="00C909D8" w14:paraId="2726DAC7" w14:textId="77777777" w:rsidTr="00ED0B59">
        <w:trPr>
          <w:jc w:val="center"/>
        </w:trPr>
        <w:tc>
          <w:tcPr>
            <w:tcW w:w="10192" w:type="dxa"/>
          </w:tcPr>
          <w:p w14:paraId="45BFDC29" w14:textId="77777777" w:rsidR="00ED0B59" w:rsidRPr="00C909D8" w:rsidRDefault="00ED0B59" w:rsidP="00ED0B59">
            <w:pPr>
              <w:spacing w:before="120" w:after="120"/>
              <w:rPr>
                <w:b/>
                <w:sz w:val="24"/>
                <w:szCs w:val="24"/>
                <w:lang w:eastAsia="fr-FR"/>
              </w:rPr>
            </w:pPr>
            <w:r w:rsidRPr="00C909D8">
              <w:rPr>
                <w:b/>
                <w:sz w:val="24"/>
                <w:szCs w:val="24"/>
                <w:lang w:eastAsia="fr-FR"/>
              </w:rPr>
              <w:t>Commentaires ou éléments de réflexion pour enrichir l’appréciation globale de vos schèmes</w:t>
            </w:r>
          </w:p>
          <w:p w14:paraId="4DE78D16" w14:textId="77777777" w:rsidR="00ED0B59" w:rsidRPr="00C909D8" w:rsidRDefault="00ED0B59" w:rsidP="00ED0B59">
            <w:pPr>
              <w:spacing w:before="120" w:after="120"/>
              <w:rPr>
                <w:sz w:val="24"/>
                <w:szCs w:val="24"/>
                <w:lang w:eastAsia="fr-FR"/>
              </w:rPr>
            </w:pPr>
          </w:p>
          <w:p w14:paraId="22A9AC4B" w14:textId="77777777" w:rsidR="00ED0B59" w:rsidRDefault="00ED0B59" w:rsidP="00ED0B59">
            <w:pPr>
              <w:spacing w:before="120" w:after="120"/>
              <w:rPr>
                <w:b/>
                <w:sz w:val="24"/>
                <w:szCs w:val="24"/>
                <w:lang w:eastAsia="fr-FR"/>
              </w:rPr>
            </w:pPr>
          </w:p>
          <w:p w14:paraId="50D119D1" w14:textId="77777777" w:rsidR="00C909D8" w:rsidRDefault="00C909D8" w:rsidP="00ED0B59">
            <w:pPr>
              <w:spacing w:before="120" w:after="120"/>
              <w:rPr>
                <w:b/>
                <w:sz w:val="24"/>
                <w:szCs w:val="24"/>
                <w:lang w:eastAsia="fr-FR"/>
              </w:rPr>
            </w:pPr>
          </w:p>
          <w:p w14:paraId="040587B2" w14:textId="77777777" w:rsidR="00C909D8" w:rsidRDefault="00C909D8" w:rsidP="00ED0B59">
            <w:pPr>
              <w:spacing w:before="120" w:after="120"/>
              <w:rPr>
                <w:b/>
                <w:sz w:val="24"/>
                <w:szCs w:val="24"/>
                <w:lang w:eastAsia="fr-FR"/>
              </w:rPr>
            </w:pPr>
          </w:p>
          <w:p w14:paraId="471C63A0" w14:textId="6243744A" w:rsidR="00C909D8" w:rsidRPr="00C909D8" w:rsidRDefault="00C909D8" w:rsidP="00ED0B59">
            <w:pPr>
              <w:spacing w:before="120" w:after="120"/>
              <w:rPr>
                <w:b/>
                <w:sz w:val="24"/>
                <w:szCs w:val="24"/>
                <w:lang w:eastAsia="fr-FR"/>
              </w:rPr>
            </w:pPr>
          </w:p>
        </w:tc>
      </w:tr>
    </w:tbl>
    <w:p w14:paraId="18A3BC1E" w14:textId="77777777" w:rsidR="00ED0B59" w:rsidRDefault="00ED0B59" w:rsidP="00ED0B59">
      <w:pPr>
        <w:keepNext/>
        <w:numPr>
          <w:ilvl w:val="1"/>
          <w:numId w:val="0"/>
        </w:numPr>
        <w:spacing w:before="720" w:after="600" w:line="240" w:lineRule="auto"/>
        <w:ind w:left="714" w:hanging="714"/>
        <w:jc w:val="center"/>
        <w:rPr>
          <w:rFonts w:ascii="Times New Roman Gras" w:hAnsi="Times New Roman Gras"/>
          <w:b/>
          <w:caps/>
          <w:sz w:val="24"/>
        </w:rPr>
        <w:sectPr w:rsidR="00ED0B59" w:rsidSect="007D0159">
          <w:pgSz w:w="12240" w:h="15840" w:code="1"/>
          <w:pgMar w:top="2268" w:right="1134" w:bottom="1134" w:left="1134" w:header="709" w:footer="567" w:gutter="0"/>
          <w:cols w:space="720"/>
          <w:docGrid w:linePitch="360"/>
        </w:sectPr>
      </w:pPr>
    </w:p>
    <w:p w14:paraId="5C748ABC" w14:textId="77777777" w:rsidR="00ED0B59" w:rsidRPr="00F749B1" w:rsidRDefault="00ED0B59" w:rsidP="005D071E">
      <w:pPr>
        <w:pStyle w:val="Titre1"/>
      </w:pPr>
      <w:r w:rsidRPr="00F749B1">
        <w:t>Appréciation des compétences professionnelles</w:t>
      </w:r>
      <w:bookmarkEnd w:id="2"/>
      <w:bookmarkEnd w:id="3"/>
    </w:p>
    <w:p w14:paraId="7DFB4534" w14:textId="77777777" w:rsidR="00ED0B59" w:rsidRDefault="00ED0B59" w:rsidP="00ED0B59">
      <w:pPr>
        <w:pStyle w:val="ESPACE2"/>
      </w:pP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832253" w14:paraId="707E6514" w14:textId="77777777" w:rsidTr="00ED0B59">
        <w:trPr>
          <w:cantSplit/>
          <w:trHeight w:val="510"/>
          <w:jc w:val="center"/>
        </w:trPr>
        <w:tc>
          <w:tcPr>
            <w:tcW w:w="10080" w:type="dxa"/>
            <w:gridSpan w:val="4"/>
            <w:shd w:val="clear" w:color="auto" w:fill="D9D9D9" w:themeFill="background1" w:themeFillShade="D9"/>
          </w:tcPr>
          <w:p w14:paraId="2B9AE636" w14:textId="2F862213" w:rsidR="00ED0B59" w:rsidRPr="00832253" w:rsidRDefault="00ED0B59" w:rsidP="00D8624B">
            <w:pPr>
              <w:pStyle w:val="Comptences"/>
            </w:pPr>
            <w:r w:rsidRPr="00832253">
              <w:rPr>
                <w:lang w:eastAsia="en-US"/>
              </w:rPr>
              <w:t>Évaluer la situation de manière rigoureuse et en accord avec le mandat reçu</w:t>
            </w:r>
          </w:p>
        </w:tc>
      </w:tr>
      <w:tr w:rsidR="00ED0B59" w:rsidRPr="00832253" w14:paraId="70647DE2" w14:textId="77777777" w:rsidTr="00ED0B59">
        <w:trPr>
          <w:cantSplit/>
          <w:trHeight w:val="2280"/>
          <w:jc w:val="center"/>
        </w:trPr>
        <w:tc>
          <w:tcPr>
            <w:tcW w:w="3964" w:type="dxa"/>
          </w:tcPr>
          <w:p w14:paraId="3BF8AAB3" w14:textId="77777777" w:rsidR="00ED0B59" w:rsidRPr="00832253" w:rsidRDefault="00ED0B59" w:rsidP="00ED0B59">
            <w:pPr>
              <w:spacing w:before="120" w:after="120"/>
              <w:rPr>
                <w:sz w:val="24"/>
                <w:szCs w:val="24"/>
              </w:rPr>
            </w:pPr>
          </w:p>
        </w:tc>
        <w:tc>
          <w:tcPr>
            <w:tcW w:w="1134" w:type="dxa"/>
            <w:textDirection w:val="btLr"/>
            <w:vAlign w:val="center"/>
          </w:tcPr>
          <w:p w14:paraId="4DB9675F" w14:textId="77777777" w:rsidR="00ED0B59" w:rsidRPr="00832253" w:rsidRDefault="00ED0B59" w:rsidP="00ED0B59">
            <w:pPr>
              <w:spacing w:before="60" w:after="60"/>
              <w:ind w:left="113" w:right="113"/>
              <w:jc w:val="center"/>
              <w:rPr>
                <w:b/>
                <w:sz w:val="24"/>
                <w:szCs w:val="24"/>
              </w:rPr>
            </w:pPr>
            <w:r w:rsidRPr="00832253">
              <w:rPr>
                <w:b/>
                <w:sz w:val="24"/>
                <w:szCs w:val="24"/>
              </w:rPr>
              <w:t>Éléments les plus forts</w:t>
            </w:r>
          </w:p>
          <w:p w14:paraId="5CBF9940" w14:textId="482C80A1" w:rsidR="00ED0B59" w:rsidRPr="00832253" w:rsidRDefault="00ED0B59" w:rsidP="00ED0B59">
            <w:pPr>
              <w:spacing w:before="60" w:after="60"/>
              <w:ind w:left="113" w:right="113"/>
              <w:jc w:val="center"/>
              <w:rPr>
                <w:b/>
                <w:sz w:val="24"/>
                <w:szCs w:val="24"/>
              </w:rPr>
            </w:pPr>
            <w:r w:rsidRPr="00832253">
              <w:rPr>
                <w:b/>
                <w:sz w:val="24"/>
                <w:szCs w:val="24"/>
              </w:rPr>
              <w:t>(Cocher 3</w:t>
            </w:r>
            <w:r w:rsidR="00C86B8D">
              <w:rPr>
                <w:b/>
                <w:sz w:val="24"/>
                <w:szCs w:val="24"/>
              </w:rPr>
              <w:t> </w:t>
            </w:r>
            <w:r w:rsidRPr="00832253">
              <w:rPr>
                <w:b/>
                <w:sz w:val="24"/>
                <w:szCs w:val="24"/>
              </w:rPr>
              <w:t>items)</w:t>
            </w:r>
          </w:p>
        </w:tc>
        <w:tc>
          <w:tcPr>
            <w:tcW w:w="1134" w:type="dxa"/>
            <w:textDirection w:val="btLr"/>
            <w:vAlign w:val="center"/>
          </w:tcPr>
          <w:p w14:paraId="3D67221D" w14:textId="77777777" w:rsidR="00ED0B59" w:rsidRPr="00832253" w:rsidRDefault="00ED0B59" w:rsidP="00ED0B59">
            <w:pPr>
              <w:spacing w:before="60" w:after="60"/>
              <w:ind w:left="113" w:right="113"/>
              <w:jc w:val="center"/>
              <w:rPr>
                <w:b/>
                <w:sz w:val="24"/>
                <w:szCs w:val="24"/>
              </w:rPr>
            </w:pPr>
            <w:r w:rsidRPr="00832253">
              <w:rPr>
                <w:b/>
                <w:sz w:val="24"/>
                <w:szCs w:val="24"/>
              </w:rPr>
              <w:t>Éléments à travailler en priorité</w:t>
            </w:r>
          </w:p>
          <w:p w14:paraId="389481A9" w14:textId="7A3458C3" w:rsidR="00ED0B59" w:rsidRPr="00832253" w:rsidRDefault="00ED0B59" w:rsidP="00ED0B59">
            <w:pPr>
              <w:spacing w:before="60" w:after="60"/>
              <w:ind w:left="113" w:right="113"/>
              <w:jc w:val="center"/>
              <w:rPr>
                <w:b/>
                <w:sz w:val="24"/>
                <w:szCs w:val="24"/>
              </w:rPr>
            </w:pPr>
            <w:r w:rsidRPr="00832253">
              <w:rPr>
                <w:b/>
                <w:sz w:val="24"/>
                <w:szCs w:val="24"/>
              </w:rPr>
              <w:t>(Cocher 3</w:t>
            </w:r>
            <w:r w:rsidR="00C86B8D">
              <w:rPr>
                <w:b/>
                <w:sz w:val="24"/>
                <w:szCs w:val="24"/>
              </w:rPr>
              <w:t> </w:t>
            </w:r>
            <w:r w:rsidRPr="00832253">
              <w:rPr>
                <w:b/>
                <w:sz w:val="24"/>
                <w:szCs w:val="24"/>
              </w:rPr>
              <w:t>items)</w:t>
            </w:r>
          </w:p>
        </w:tc>
        <w:tc>
          <w:tcPr>
            <w:tcW w:w="3848" w:type="dxa"/>
            <w:vAlign w:val="center"/>
          </w:tcPr>
          <w:p w14:paraId="343F030B" w14:textId="77777777" w:rsidR="00ED0B59" w:rsidRPr="00832253" w:rsidRDefault="00ED0B59" w:rsidP="00ED0B59">
            <w:pPr>
              <w:spacing w:before="120" w:after="120"/>
              <w:jc w:val="center"/>
              <w:rPr>
                <w:b/>
                <w:sz w:val="24"/>
                <w:szCs w:val="24"/>
              </w:rPr>
            </w:pPr>
            <w:r w:rsidRPr="00832253">
              <w:rPr>
                <w:b/>
                <w:sz w:val="24"/>
                <w:szCs w:val="24"/>
              </w:rPr>
              <w:t>Justifications et commentaires</w:t>
            </w:r>
          </w:p>
        </w:tc>
      </w:tr>
      <w:tr w:rsidR="00ED0B59" w:rsidRPr="00832253" w14:paraId="7AFC097A" w14:textId="77777777" w:rsidTr="00ED0B59">
        <w:trPr>
          <w:cantSplit/>
          <w:trHeight w:val="1467"/>
          <w:jc w:val="center"/>
        </w:trPr>
        <w:tc>
          <w:tcPr>
            <w:tcW w:w="3964" w:type="dxa"/>
            <w:vAlign w:val="center"/>
          </w:tcPr>
          <w:p w14:paraId="5A3E2C7A" w14:textId="77777777" w:rsidR="00ED0B59" w:rsidRPr="00832253" w:rsidRDefault="00ED0B59" w:rsidP="00ED0B59">
            <w:pPr>
              <w:pStyle w:val="SSNUM0"/>
              <w:rPr>
                <w:sz w:val="24"/>
                <w:szCs w:val="24"/>
              </w:rPr>
            </w:pPr>
            <w:r w:rsidRPr="00832253">
              <w:rPr>
                <w:sz w:val="24"/>
                <w:szCs w:val="24"/>
              </w:rPr>
              <w:t>Identifier les centrations et les contextes d’observation pertinents au mandat et à la situation, en se référant à des cadres conceptuels reconnus</w:t>
            </w:r>
          </w:p>
        </w:tc>
        <w:tc>
          <w:tcPr>
            <w:tcW w:w="1134" w:type="dxa"/>
          </w:tcPr>
          <w:p w14:paraId="1E3D3B62" w14:textId="77777777" w:rsidR="00ED0B59" w:rsidRPr="00832253" w:rsidRDefault="00ED0B59" w:rsidP="00ED0B59">
            <w:pPr>
              <w:spacing w:before="120" w:after="120"/>
              <w:rPr>
                <w:sz w:val="24"/>
                <w:szCs w:val="24"/>
              </w:rPr>
            </w:pPr>
          </w:p>
        </w:tc>
        <w:tc>
          <w:tcPr>
            <w:tcW w:w="1134" w:type="dxa"/>
          </w:tcPr>
          <w:p w14:paraId="2E1BEA21" w14:textId="77777777" w:rsidR="00ED0B59" w:rsidRPr="00832253" w:rsidRDefault="00ED0B59" w:rsidP="00ED0B59">
            <w:pPr>
              <w:spacing w:before="120" w:after="120"/>
              <w:rPr>
                <w:sz w:val="24"/>
                <w:szCs w:val="24"/>
              </w:rPr>
            </w:pPr>
          </w:p>
        </w:tc>
        <w:tc>
          <w:tcPr>
            <w:tcW w:w="3848" w:type="dxa"/>
          </w:tcPr>
          <w:p w14:paraId="7FF1D16C" w14:textId="77777777" w:rsidR="00ED0B59" w:rsidRPr="00832253" w:rsidRDefault="00ED0B59" w:rsidP="00ED0B59">
            <w:pPr>
              <w:spacing w:before="120" w:after="120"/>
              <w:rPr>
                <w:sz w:val="24"/>
                <w:szCs w:val="24"/>
              </w:rPr>
            </w:pPr>
          </w:p>
        </w:tc>
      </w:tr>
      <w:tr w:rsidR="00ED0B59" w:rsidRPr="00832253" w14:paraId="2548281F" w14:textId="77777777" w:rsidTr="00ED0B59">
        <w:trPr>
          <w:cantSplit/>
          <w:trHeight w:val="653"/>
          <w:jc w:val="center"/>
        </w:trPr>
        <w:tc>
          <w:tcPr>
            <w:tcW w:w="3964" w:type="dxa"/>
            <w:vAlign w:val="center"/>
          </w:tcPr>
          <w:p w14:paraId="3204873B" w14:textId="77777777" w:rsidR="00ED0B59" w:rsidRPr="00832253" w:rsidRDefault="00ED0B59" w:rsidP="00ED0B59">
            <w:pPr>
              <w:pStyle w:val="SSNUM0"/>
              <w:rPr>
                <w:sz w:val="24"/>
                <w:szCs w:val="24"/>
              </w:rPr>
            </w:pPr>
            <w:r w:rsidRPr="00832253">
              <w:rPr>
                <w:sz w:val="24"/>
                <w:szCs w:val="24"/>
              </w:rPr>
              <w:t xml:space="preserve">Déterminer une méthode et des instruments d’observation et d’évaluation, directes ou indirectes, qui sont valides </w:t>
            </w:r>
          </w:p>
        </w:tc>
        <w:tc>
          <w:tcPr>
            <w:tcW w:w="1134" w:type="dxa"/>
          </w:tcPr>
          <w:p w14:paraId="72C4AA49" w14:textId="77777777" w:rsidR="00ED0B59" w:rsidRPr="00832253" w:rsidRDefault="00ED0B59" w:rsidP="00ED0B59">
            <w:pPr>
              <w:spacing w:before="120" w:after="120"/>
              <w:rPr>
                <w:sz w:val="24"/>
                <w:szCs w:val="24"/>
              </w:rPr>
            </w:pPr>
          </w:p>
        </w:tc>
        <w:tc>
          <w:tcPr>
            <w:tcW w:w="1134" w:type="dxa"/>
          </w:tcPr>
          <w:p w14:paraId="7DC5BA23" w14:textId="77777777" w:rsidR="00ED0B59" w:rsidRPr="00832253" w:rsidRDefault="00ED0B59" w:rsidP="00ED0B59">
            <w:pPr>
              <w:spacing w:before="120" w:after="120"/>
              <w:rPr>
                <w:sz w:val="24"/>
                <w:szCs w:val="24"/>
              </w:rPr>
            </w:pPr>
          </w:p>
        </w:tc>
        <w:tc>
          <w:tcPr>
            <w:tcW w:w="3848" w:type="dxa"/>
          </w:tcPr>
          <w:p w14:paraId="2582C83A" w14:textId="77777777" w:rsidR="00ED0B59" w:rsidRPr="00832253" w:rsidRDefault="00ED0B59" w:rsidP="00ED0B59">
            <w:pPr>
              <w:spacing w:before="120" w:after="120"/>
              <w:rPr>
                <w:sz w:val="24"/>
                <w:szCs w:val="24"/>
              </w:rPr>
            </w:pPr>
          </w:p>
        </w:tc>
      </w:tr>
      <w:tr w:rsidR="00ED0B59" w:rsidRPr="00832253" w14:paraId="706E9042" w14:textId="77777777" w:rsidTr="00ED0B59">
        <w:trPr>
          <w:cantSplit/>
          <w:trHeight w:val="653"/>
          <w:jc w:val="center"/>
        </w:trPr>
        <w:tc>
          <w:tcPr>
            <w:tcW w:w="3964" w:type="dxa"/>
            <w:vAlign w:val="center"/>
          </w:tcPr>
          <w:p w14:paraId="5C37F8F0" w14:textId="77777777" w:rsidR="00ED0B59" w:rsidRPr="00832253" w:rsidRDefault="00ED0B59" w:rsidP="00ED0B59">
            <w:pPr>
              <w:pStyle w:val="SSNUM"/>
              <w:rPr>
                <w:sz w:val="24"/>
                <w:szCs w:val="24"/>
              </w:rPr>
            </w:pPr>
            <w:r w:rsidRPr="00832253">
              <w:rPr>
                <w:sz w:val="24"/>
                <w:szCs w:val="24"/>
              </w:rPr>
              <w:t>Associer la personne et son entourage, le groupe, la famille ou l’organisation à la définition de leurs besoins et de leurs attentes</w:t>
            </w:r>
          </w:p>
        </w:tc>
        <w:tc>
          <w:tcPr>
            <w:tcW w:w="1134" w:type="dxa"/>
          </w:tcPr>
          <w:p w14:paraId="6A55FA8F" w14:textId="77777777" w:rsidR="00ED0B59" w:rsidRPr="00832253" w:rsidRDefault="00ED0B59" w:rsidP="00ED0B59">
            <w:pPr>
              <w:spacing w:before="120" w:after="120"/>
              <w:rPr>
                <w:sz w:val="24"/>
                <w:szCs w:val="24"/>
              </w:rPr>
            </w:pPr>
          </w:p>
        </w:tc>
        <w:tc>
          <w:tcPr>
            <w:tcW w:w="1134" w:type="dxa"/>
          </w:tcPr>
          <w:p w14:paraId="7F7A24F3" w14:textId="77777777" w:rsidR="00ED0B59" w:rsidRPr="00832253" w:rsidRDefault="00ED0B59" w:rsidP="00ED0B59">
            <w:pPr>
              <w:spacing w:before="120" w:after="120"/>
              <w:rPr>
                <w:sz w:val="24"/>
                <w:szCs w:val="24"/>
              </w:rPr>
            </w:pPr>
          </w:p>
        </w:tc>
        <w:tc>
          <w:tcPr>
            <w:tcW w:w="3848" w:type="dxa"/>
          </w:tcPr>
          <w:p w14:paraId="0BE878CA" w14:textId="77777777" w:rsidR="00ED0B59" w:rsidRPr="00832253" w:rsidRDefault="00ED0B59" w:rsidP="00ED0B59">
            <w:pPr>
              <w:spacing w:before="120" w:after="120"/>
              <w:rPr>
                <w:sz w:val="24"/>
                <w:szCs w:val="24"/>
              </w:rPr>
            </w:pPr>
          </w:p>
        </w:tc>
      </w:tr>
      <w:tr w:rsidR="00ED0B59" w:rsidRPr="00832253" w14:paraId="3B0829D5" w14:textId="77777777" w:rsidTr="00ED0B59">
        <w:trPr>
          <w:cantSplit/>
          <w:trHeight w:val="653"/>
          <w:jc w:val="center"/>
        </w:trPr>
        <w:tc>
          <w:tcPr>
            <w:tcW w:w="3964" w:type="dxa"/>
            <w:vAlign w:val="center"/>
          </w:tcPr>
          <w:p w14:paraId="5CA11AA0" w14:textId="77777777" w:rsidR="00ED0B59" w:rsidRPr="00832253" w:rsidRDefault="00ED0B59" w:rsidP="00ED0B59">
            <w:pPr>
              <w:pStyle w:val="SSNUM"/>
              <w:rPr>
                <w:sz w:val="24"/>
                <w:szCs w:val="24"/>
              </w:rPr>
            </w:pPr>
            <w:r w:rsidRPr="00832253">
              <w:rPr>
                <w:sz w:val="24"/>
                <w:szCs w:val="24"/>
              </w:rPr>
              <w:t>Rédiger des notes d’observation de manière appropriée à leur fonction et à leur utilisation</w:t>
            </w:r>
          </w:p>
        </w:tc>
        <w:tc>
          <w:tcPr>
            <w:tcW w:w="1134" w:type="dxa"/>
          </w:tcPr>
          <w:p w14:paraId="2B8766A2" w14:textId="77777777" w:rsidR="00ED0B59" w:rsidRPr="00832253" w:rsidRDefault="00ED0B59" w:rsidP="00ED0B59">
            <w:pPr>
              <w:spacing w:before="120" w:after="120"/>
              <w:rPr>
                <w:sz w:val="24"/>
                <w:szCs w:val="24"/>
              </w:rPr>
            </w:pPr>
          </w:p>
        </w:tc>
        <w:tc>
          <w:tcPr>
            <w:tcW w:w="1134" w:type="dxa"/>
          </w:tcPr>
          <w:p w14:paraId="04792E05" w14:textId="77777777" w:rsidR="00ED0B59" w:rsidRPr="00832253" w:rsidRDefault="00ED0B59" w:rsidP="00ED0B59">
            <w:pPr>
              <w:spacing w:before="120" w:after="120"/>
              <w:rPr>
                <w:sz w:val="24"/>
                <w:szCs w:val="24"/>
              </w:rPr>
            </w:pPr>
          </w:p>
        </w:tc>
        <w:tc>
          <w:tcPr>
            <w:tcW w:w="3848" w:type="dxa"/>
          </w:tcPr>
          <w:p w14:paraId="37E72F23" w14:textId="77777777" w:rsidR="00ED0B59" w:rsidRPr="00832253" w:rsidRDefault="00ED0B59" w:rsidP="00ED0B59">
            <w:pPr>
              <w:spacing w:before="120" w:after="120"/>
              <w:rPr>
                <w:sz w:val="24"/>
                <w:szCs w:val="24"/>
              </w:rPr>
            </w:pPr>
          </w:p>
        </w:tc>
      </w:tr>
      <w:tr w:rsidR="00ED0B59" w:rsidRPr="00832253" w14:paraId="2B3C8C9E" w14:textId="77777777" w:rsidTr="00ED0B59">
        <w:trPr>
          <w:cantSplit/>
          <w:trHeight w:val="653"/>
          <w:jc w:val="center"/>
        </w:trPr>
        <w:tc>
          <w:tcPr>
            <w:tcW w:w="3964" w:type="dxa"/>
            <w:vAlign w:val="center"/>
          </w:tcPr>
          <w:p w14:paraId="43399B3B" w14:textId="77777777" w:rsidR="00ED0B59" w:rsidRPr="00832253" w:rsidRDefault="00ED0B59" w:rsidP="00ED0B59">
            <w:pPr>
              <w:pStyle w:val="SSNUM"/>
              <w:rPr>
                <w:sz w:val="24"/>
                <w:szCs w:val="24"/>
              </w:rPr>
            </w:pPr>
            <w:r w:rsidRPr="00832253">
              <w:rPr>
                <w:sz w:val="24"/>
                <w:szCs w:val="24"/>
              </w:rPr>
              <w:t>Identifier et apprécier les capacités adaptatives et les difficultés d’adaptation présentées par la personne, le groupe, la famille ou l’organisation, dans leurs interactions avec l’environnement</w:t>
            </w:r>
          </w:p>
        </w:tc>
        <w:tc>
          <w:tcPr>
            <w:tcW w:w="1134" w:type="dxa"/>
          </w:tcPr>
          <w:p w14:paraId="140511E2" w14:textId="77777777" w:rsidR="00ED0B59" w:rsidRPr="00832253" w:rsidRDefault="00ED0B59" w:rsidP="00ED0B59">
            <w:pPr>
              <w:spacing w:before="120" w:after="120"/>
              <w:rPr>
                <w:sz w:val="24"/>
                <w:szCs w:val="24"/>
              </w:rPr>
            </w:pPr>
          </w:p>
        </w:tc>
        <w:tc>
          <w:tcPr>
            <w:tcW w:w="1134" w:type="dxa"/>
          </w:tcPr>
          <w:p w14:paraId="218BD0B6" w14:textId="77777777" w:rsidR="00ED0B59" w:rsidRPr="00832253" w:rsidRDefault="00ED0B59" w:rsidP="00ED0B59">
            <w:pPr>
              <w:spacing w:before="120" w:after="120"/>
              <w:rPr>
                <w:sz w:val="24"/>
                <w:szCs w:val="24"/>
              </w:rPr>
            </w:pPr>
          </w:p>
        </w:tc>
        <w:tc>
          <w:tcPr>
            <w:tcW w:w="3848" w:type="dxa"/>
          </w:tcPr>
          <w:p w14:paraId="0BD2A625" w14:textId="77777777" w:rsidR="00ED0B59" w:rsidRPr="00832253" w:rsidRDefault="00ED0B59" w:rsidP="00ED0B59">
            <w:pPr>
              <w:spacing w:before="120" w:after="120"/>
              <w:rPr>
                <w:sz w:val="24"/>
                <w:szCs w:val="24"/>
              </w:rPr>
            </w:pPr>
          </w:p>
        </w:tc>
      </w:tr>
      <w:tr w:rsidR="00ED0B59" w:rsidRPr="00832253" w14:paraId="2D07F2F0" w14:textId="77777777" w:rsidTr="00ED0B59">
        <w:trPr>
          <w:cantSplit/>
          <w:trHeight w:val="653"/>
          <w:jc w:val="center"/>
        </w:trPr>
        <w:tc>
          <w:tcPr>
            <w:tcW w:w="3964" w:type="dxa"/>
            <w:vAlign w:val="center"/>
          </w:tcPr>
          <w:p w14:paraId="4CEB658F" w14:textId="77777777" w:rsidR="00ED0B59" w:rsidRPr="00832253" w:rsidRDefault="00ED0B59" w:rsidP="00ED0B59">
            <w:pPr>
              <w:pStyle w:val="SSNUM"/>
              <w:rPr>
                <w:sz w:val="24"/>
                <w:szCs w:val="24"/>
              </w:rPr>
            </w:pPr>
            <w:r w:rsidRPr="00832253">
              <w:rPr>
                <w:sz w:val="24"/>
                <w:szCs w:val="24"/>
              </w:rPr>
              <w:t>Identifier les ressources et les limites de l’entourage susceptibles d’influencer les interactions de la personne, du groupe, de la famille ou de l’organisation avec leur environnement</w:t>
            </w:r>
          </w:p>
        </w:tc>
        <w:tc>
          <w:tcPr>
            <w:tcW w:w="1134" w:type="dxa"/>
          </w:tcPr>
          <w:p w14:paraId="7DA408D2" w14:textId="77777777" w:rsidR="00ED0B59" w:rsidRPr="00832253" w:rsidRDefault="00ED0B59" w:rsidP="00ED0B59">
            <w:pPr>
              <w:spacing w:before="120" w:after="120"/>
              <w:rPr>
                <w:sz w:val="24"/>
                <w:szCs w:val="24"/>
              </w:rPr>
            </w:pPr>
          </w:p>
        </w:tc>
        <w:tc>
          <w:tcPr>
            <w:tcW w:w="1134" w:type="dxa"/>
          </w:tcPr>
          <w:p w14:paraId="18F35362" w14:textId="77777777" w:rsidR="00ED0B59" w:rsidRPr="00832253" w:rsidRDefault="00ED0B59" w:rsidP="00ED0B59">
            <w:pPr>
              <w:spacing w:before="120" w:after="120"/>
              <w:rPr>
                <w:sz w:val="24"/>
                <w:szCs w:val="24"/>
              </w:rPr>
            </w:pPr>
          </w:p>
        </w:tc>
        <w:tc>
          <w:tcPr>
            <w:tcW w:w="3848" w:type="dxa"/>
          </w:tcPr>
          <w:p w14:paraId="49D28A14" w14:textId="77777777" w:rsidR="00ED0B59" w:rsidRPr="00832253" w:rsidRDefault="00ED0B59" w:rsidP="00ED0B59">
            <w:pPr>
              <w:spacing w:before="120" w:after="120"/>
              <w:rPr>
                <w:sz w:val="24"/>
                <w:szCs w:val="24"/>
              </w:rPr>
            </w:pPr>
          </w:p>
        </w:tc>
      </w:tr>
      <w:tr w:rsidR="00ED0B59" w:rsidRPr="00832253" w14:paraId="1DF6CFAA" w14:textId="77777777" w:rsidTr="00ED0B59">
        <w:trPr>
          <w:cantSplit/>
          <w:trHeight w:val="653"/>
          <w:jc w:val="center"/>
        </w:trPr>
        <w:tc>
          <w:tcPr>
            <w:tcW w:w="3964" w:type="dxa"/>
            <w:vAlign w:val="center"/>
          </w:tcPr>
          <w:p w14:paraId="24FFBA94" w14:textId="77777777" w:rsidR="00ED0B59" w:rsidRPr="00832253" w:rsidRDefault="00ED0B59" w:rsidP="00ED0B59">
            <w:pPr>
              <w:pStyle w:val="SSNUM"/>
              <w:rPr>
                <w:sz w:val="24"/>
                <w:szCs w:val="24"/>
              </w:rPr>
            </w:pPr>
            <w:r w:rsidRPr="00832253">
              <w:rPr>
                <w:sz w:val="24"/>
                <w:szCs w:val="24"/>
              </w:rPr>
              <w:lastRenderedPageBreak/>
              <w:t>Élaborer une hypothèse clinique qui intègre l’interaction entre les composantes individuelles et les éléments de l’environnement, y compris les facteurs culturels</w:t>
            </w:r>
          </w:p>
        </w:tc>
        <w:tc>
          <w:tcPr>
            <w:tcW w:w="1134" w:type="dxa"/>
          </w:tcPr>
          <w:p w14:paraId="01A58DFF" w14:textId="77777777" w:rsidR="00ED0B59" w:rsidRPr="00832253" w:rsidRDefault="00ED0B59" w:rsidP="00ED0B59">
            <w:pPr>
              <w:spacing w:before="120" w:after="120"/>
              <w:rPr>
                <w:sz w:val="24"/>
                <w:szCs w:val="24"/>
              </w:rPr>
            </w:pPr>
          </w:p>
        </w:tc>
        <w:tc>
          <w:tcPr>
            <w:tcW w:w="1134" w:type="dxa"/>
          </w:tcPr>
          <w:p w14:paraId="47451507" w14:textId="77777777" w:rsidR="00ED0B59" w:rsidRPr="00832253" w:rsidRDefault="00ED0B59" w:rsidP="00ED0B59">
            <w:pPr>
              <w:spacing w:before="120" w:after="120"/>
              <w:rPr>
                <w:sz w:val="24"/>
                <w:szCs w:val="24"/>
              </w:rPr>
            </w:pPr>
          </w:p>
        </w:tc>
        <w:tc>
          <w:tcPr>
            <w:tcW w:w="3848" w:type="dxa"/>
          </w:tcPr>
          <w:p w14:paraId="40447986" w14:textId="77777777" w:rsidR="00ED0B59" w:rsidRPr="00832253" w:rsidRDefault="00ED0B59" w:rsidP="00ED0B59">
            <w:pPr>
              <w:spacing w:before="120" w:after="120"/>
              <w:rPr>
                <w:sz w:val="24"/>
                <w:szCs w:val="24"/>
              </w:rPr>
            </w:pPr>
          </w:p>
        </w:tc>
      </w:tr>
      <w:tr w:rsidR="00ED0B59" w:rsidRPr="00832253" w14:paraId="618D00ED" w14:textId="77777777" w:rsidTr="00ED0B59">
        <w:trPr>
          <w:cantSplit/>
          <w:trHeight w:val="653"/>
          <w:jc w:val="center"/>
        </w:trPr>
        <w:tc>
          <w:tcPr>
            <w:tcW w:w="3964" w:type="dxa"/>
            <w:vAlign w:val="center"/>
          </w:tcPr>
          <w:p w14:paraId="20897943" w14:textId="77777777" w:rsidR="00ED0B59" w:rsidRPr="00832253" w:rsidRDefault="00ED0B59" w:rsidP="00ED0B59">
            <w:pPr>
              <w:pStyle w:val="SSNUM"/>
              <w:rPr>
                <w:sz w:val="24"/>
                <w:szCs w:val="24"/>
              </w:rPr>
            </w:pPr>
            <w:r w:rsidRPr="00832253">
              <w:rPr>
                <w:sz w:val="24"/>
                <w:szCs w:val="24"/>
              </w:rPr>
              <w:t>Produire une synthèse interprétative de la situation, fondée sur les faits et appuyée sur des théories</w:t>
            </w:r>
          </w:p>
        </w:tc>
        <w:tc>
          <w:tcPr>
            <w:tcW w:w="1134" w:type="dxa"/>
          </w:tcPr>
          <w:p w14:paraId="54FDC446" w14:textId="77777777" w:rsidR="00ED0B59" w:rsidRPr="00832253" w:rsidRDefault="00ED0B59" w:rsidP="00ED0B59">
            <w:pPr>
              <w:spacing w:before="120" w:after="120"/>
              <w:rPr>
                <w:sz w:val="24"/>
                <w:szCs w:val="24"/>
              </w:rPr>
            </w:pPr>
          </w:p>
        </w:tc>
        <w:tc>
          <w:tcPr>
            <w:tcW w:w="1134" w:type="dxa"/>
          </w:tcPr>
          <w:p w14:paraId="265F8F77" w14:textId="77777777" w:rsidR="00ED0B59" w:rsidRPr="00832253" w:rsidRDefault="00ED0B59" w:rsidP="00ED0B59">
            <w:pPr>
              <w:spacing w:before="120" w:after="120"/>
              <w:rPr>
                <w:sz w:val="24"/>
                <w:szCs w:val="24"/>
              </w:rPr>
            </w:pPr>
          </w:p>
        </w:tc>
        <w:tc>
          <w:tcPr>
            <w:tcW w:w="3848" w:type="dxa"/>
          </w:tcPr>
          <w:p w14:paraId="3B0FA07F" w14:textId="77777777" w:rsidR="00ED0B59" w:rsidRPr="00832253" w:rsidRDefault="00ED0B59" w:rsidP="00ED0B59">
            <w:pPr>
              <w:spacing w:before="120" w:after="120"/>
              <w:rPr>
                <w:sz w:val="24"/>
                <w:szCs w:val="24"/>
              </w:rPr>
            </w:pPr>
          </w:p>
        </w:tc>
      </w:tr>
      <w:tr w:rsidR="00ED0B59" w:rsidRPr="00832253" w14:paraId="04F522A8" w14:textId="77777777" w:rsidTr="00ED0B59">
        <w:trPr>
          <w:cantSplit/>
          <w:trHeight w:val="653"/>
          <w:jc w:val="center"/>
        </w:trPr>
        <w:tc>
          <w:tcPr>
            <w:tcW w:w="3964" w:type="dxa"/>
            <w:vAlign w:val="center"/>
          </w:tcPr>
          <w:p w14:paraId="7969674D" w14:textId="77777777" w:rsidR="00ED0B59" w:rsidRPr="00832253" w:rsidRDefault="00ED0B59" w:rsidP="00ED0B59">
            <w:pPr>
              <w:pStyle w:val="SSNUM"/>
              <w:rPr>
                <w:sz w:val="24"/>
                <w:szCs w:val="24"/>
              </w:rPr>
            </w:pPr>
            <w:r w:rsidRPr="00832253">
              <w:rPr>
                <w:sz w:val="24"/>
                <w:szCs w:val="24"/>
              </w:rPr>
              <w:t>Rendre compte de ses évaluations aux personnes ou aux instances administratives ou juridiques concernées, en utilisant un langage écrit ou verbal adapté au contexte de la communication</w:t>
            </w:r>
          </w:p>
        </w:tc>
        <w:tc>
          <w:tcPr>
            <w:tcW w:w="1134" w:type="dxa"/>
          </w:tcPr>
          <w:p w14:paraId="5BACE1B1" w14:textId="77777777" w:rsidR="00ED0B59" w:rsidRPr="00832253" w:rsidRDefault="00ED0B59" w:rsidP="00ED0B59">
            <w:pPr>
              <w:spacing w:before="120" w:after="120"/>
              <w:rPr>
                <w:sz w:val="24"/>
                <w:szCs w:val="24"/>
              </w:rPr>
            </w:pPr>
          </w:p>
        </w:tc>
        <w:tc>
          <w:tcPr>
            <w:tcW w:w="1134" w:type="dxa"/>
          </w:tcPr>
          <w:p w14:paraId="125B32B9" w14:textId="77777777" w:rsidR="00ED0B59" w:rsidRPr="00832253" w:rsidRDefault="00ED0B59" w:rsidP="00ED0B59">
            <w:pPr>
              <w:spacing w:before="120" w:after="120"/>
              <w:rPr>
                <w:sz w:val="24"/>
                <w:szCs w:val="24"/>
              </w:rPr>
            </w:pPr>
          </w:p>
        </w:tc>
        <w:tc>
          <w:tcPr>
            <w:tcW w:w="3848" w:type="dxa"/>
          </w:tcPr>
          <w:p w14:paraId="4FB59A81" w14:textId="77777777" w:rsidR="00ED0B59" w:rsidRPr="00832253" w:rsidRDefault="00ED0B59" w:rsidP="00ED0B59">
            <w:pPr>
              <w:spacing w:before="120" w:after="120"/>
              <w:rPr>
                <w:sz w:val="24"/>
                <w:szCs w:val="24"/>
              </w:rPr>
            </w:pPr>
          </w:p>
        </w:tc>
      </w:tr>
      <w:tr w:rsidR="00ED0B59" w:rsidRPr="00832253" w14:paraId="2A9FA464" w14:textId="77777777" w:rsidTr="00ED0B59">
        <w:trPr>
          <w:cantSplit/>
          <w:jc w:val="center"/>
        </w:trPr>
        <w:tc>
          <w:tcPr>
            <w:tcW w:w="10080" w:type="dxa"/>
            <w:gridSpan w:val="4"/>
            <w:vAlign w:val="center"/>
          </w:tcPr>
          <w:p w14:paraId="4B3F27B3" w14:textId="77777777" w:rsidR="00ED0B59" w:rsidRPr="00832253" w:rsidRDefault="00ED0B59" w:rsidP="00ED0B59">
            <w:pPr>
              <w:spacing w:before="120" w:after="120"/>
              <w:rPr>
                <w:sz w:val="24"/>
                <w:szCs w:val="24"/>
                <w:lang w:eastAsia="fr-FR"/>
              </w:rPr>
            </w:pPr>
            <w:r w:rsidRPr="00832253">
              <w:rPr>
                <w:b/>
                <w:sz w:val="24"/>
                <w:szCs w:val="24"/>
                <w:lang w:eastAsia="fr-FR"/>
              </w:rPr>
              <w:t>Évaluation formative seulement</w:t>
            </w:r>
            <w:r w:rsidRPr="00832253">
              <w:rPr>
                <w:sz w:val="24"/>
                <w:szCs w:val="24"/>
                <w:lang w:eastAsia="fr-FR"/>
              </w:rPr>
              <w:t> : Quels sont les éléments à prioriser pour poursuivre le développement de cette compétence pour la suite du stage ?</w:t>
            </w:r>
          </w:p>
          <w:p w14:paraId="75C6B2C3" w14:textId="77777777" w:rsidR="00ED0B59" w:rsidRDefault="00ED0B59" w:rsidP="00ED0B59">
            <w:pPr>
              <w:spacing w:before="120" w:after="120"/>
              <w:rPr>
                <w:sz w:val="24"/>
                <w:szCs w:val="24"/>
              </w:rPr>
            </w:pPr>
          </w:p>
          <w:p w14:paraId="36526E3A" w14:textId="77777777" w:rsidR="00630F5E" w:rsidRDefault="00630F5E" w:rsidP="00ED0B59">
            <w:pPr>
              <w:spacing w:before="120" w:after="120"/>
              <w:rPr>
                <w:sz w:val="24"/>
                <w:szCs w:val="24"/>
              </w:rPr>
            </w:pPr>
          </w:p>
          <w:p w14:paraId="36EEED85" w14:textId="77777777" w:rsidR="00630F5E" w:rsidRDefault="00630F5E" w:rsidP="00ED0B59">
            <w:pPr>
              <w:spacing w:before="120" w:after="120"/>
              <w:rPr>
                <w:sz w:val="24"/>
                <w:szCs w:val="24"/>
              </w:rPr>
            </w:pPr>
          </w:p>
          <w:p w14:paraId="29121D2F" w14:textId="77777777" w:rsidR="00630F5E" w:rsidRDefault="00630F5E" w:rsidP="00ED0B59">
            <w:pPr>
              <w:spacing w:before="120" w:after="120"/>
              <w:rPr>
                <w:sz w:val="24"/>
                <w:szCs w:val="24"/>
              </w:rPr>
            </w:pPr>
          </w:p>
          <w:p w14:paraId="25FAA628" w14:textId="77777777" w:rsidR="00630F5E" w:rsidRDefault="00630F5E" w:rsidP="00ED0B59">
            <w:pPr>
              <w:spacing w:before="120" w:after="120"/>
              <w:rPr>
                <w:sz w:val="24"/>
                <w:szCs w:val="24"/>
              </w:rPr>
            </w:pPr>
          </w:p>
          <w:p w14:paraId="50E2DF5C" w14:textId="36F667D8" w:rsidR="00630F5E" w:rsidRPr="00832253" w:rsidRDefault="00630F5E" w:rsidP="00ED0B59">
            <w:pPr>
              <w:spacing w:before="120" w:after="120"/>
              <w:rPr>
                <w:sz w:val="24"/>
                <w:szCs w:val="24"/>
              </w:rPr>
            </w:pPr>
          </w:p>
        </w:tc>
      </w:tr>
      <w:tr w:rsidR="00ED0B59" w:rsidRPr="00832253" w14:paraId="4C48F0ED" w14:textId="77777777" w:rsidTr="00ED0B59">
        <w:trPr>
          <w:cantSplit/>
          <w:jc w:val="center"/>
        </w:trPr>
        <w:tc>
          <w:tcPr>
            <w:tcW w:w="10080" w:type="dxa"/>
            <w:gridSpan w:val="4"/>
            <w:shd w:val="clear" w:color="auto" w:fill="D9D9D9" w:themeFill="background1" w:themeFillShade="D9"/>
            <w:vAlign w:val="center"/>
          </w:tcPr>
          <w:p w14:paraId="49724D3F" w14:textId="77777777" w:rsidR="00ED0B59" w:rsidRPr="00832253" w:rsidRDefault="00ED0B59" w:rsidP="00ED0B59">
            <w:pPr>
              <w:spacing w:before="120" w:after="120"/>
              <w:rPr>
                <w:sz w:val="24"/>
                <w:szCs w:val="24"/>
                <w:lang w:eastAsia="fr-FR"/>
              </w:rPr>
            </w:pPr>
            <w:r w:rsidRPr="00832253">
              <w:rPr>
                <w:b/>
                <w:sz w:val="24"/>
                <w:szCs w:val="24"/>
                <w:lang w:eastAsia="fr-FR"/>
              </w:rPr>
              <w:t>Évaluation sommative seulement</w:t>
            </w:r>
            <w:r w:rsidRPr="00832253">
              <w:rPr>
                <w:sz w:val="24"/>
                <w:szCs w:val="24"/>
                <w:lang w:eastAsia="fr-FR"/>
              </w:rPr>
              <w:t> : En comparaison avec l’évaluation formative, il convient de dire que la maîtrise de cette compétence :</w:t>
            </w:r>
          </w:p>
          <w:p w14:paraId="410A3737" w14:textId="77777777" w:rsidR="00ED0B59" w:rsidRPr="00832253" w:rsidRDefault="00ED0B59" w:rsidP="00ED0B59">
            <w:pPr>
              <w:tabs>
                <w:tab w:val="left" w:pos="1170"/>
              </w:tabs>
              <w:spacing w:before="120" w:after="120"/>
              <w:ind w:left="708"/>
              <w:rPr>
                <w:sz w:val="24"/>
                <w:szCs w:val="24"/>
                <w:lang w:eastAsia="fr-FR"/>
              </w:rPr>
            </w:pPr>
            <w:r w:rsidRPr="00832253">
              <w:rPr>
                <w:rFonts w:eastAsia="Wingdings"/>
                <w:sz w:val="24"/>
                <w:szCs w:val="24"/>
                <w:lang w:eastAsia="fr-FR"/>
              </w:rPr>
              <w:t></w:t>
            </w:r>
            <w:r w:rsidRPr="00832253">
              <w:rPr>
                <w:sz w:val="24"/>
                <w:szCs w:val="24"/>
                <w:lang w:eastAsia="fr-FR"/>
              </w:rPr>
              <w:tab/>
              <w:t>A progressé de ma</w:t>
            </w:r>
            <w:r w:rsidRPr="00832253">
              <w:rPr>
                <w:sz w:val="24"/>
                <w:szCs w:val="24"/>
                <w:shd w:val="clear" w:color="auto" w:fill="D9D9D9" w:themeFill="background1" w:themeFillShade="D9"/>
                <w:lang w:eastAsia="fr-FR"/>
              </w:rPr>
              <w:t>n</w:t>
            </w:r>
            <w:r w:rsidRPr="00832253">
              <w:rPr>
                <w:sz w:val="24"/>
                <w:szCs w:val="24"/>
                <w:lang w:eastAsia="fr-FR"/>
              </w:rPr>
              <w:t>ière plus significative qu’attendu</w:t>
            </w:r>
          </w:p>
          <w:p w14:paraId="3FF4FDD7" w14:textId="77777777" w:rsidR="00ED0B59" w:rsidRPr="00832253" w:rsidRDefault="00ED0B59" w:rsidP="00ED0B59">
            <w:pPr>
              <w:tabs>
                <w:tab w:val="left" w:pos="1170"/>
              </w:tabs>
              <w:spacing w:before="120" w:after="120"/>
              <w:ind w:left="708"/>
              <w:rPr>
                <w:sz w:val="24"/>
                <w:szCs w:val="24"/>
                <w:lang w:eastAsia="fr-FR"/>
              </w:rPr>
            </w:pPr>
            <w:r w:rsidRPr="00832253">
              <w:rPr>
                <w:rFonts w:eastAsia="Wingdings"/>
                <w:sz w:val="24"/>
                <w:szCs w:val="24"/>
                <w:lang w:eastAsia="fr-FR"/>
              </w:rPr>
              <w:t></w:t>
            </w:r>
            <w:r w:rsidRPr="00832253">
              <w:rPr>
                <w:sz w:val="24"/>
                <w:szCs w:val="24"/>
                <w:lang w:eastAsia="fr-FR"/>
              </w:rPr>
              <w:tab/>
              <w:t>A progressé tel qu’attendu</w:t>
            </w:r>
          </w:p>
          <w:p w14:paraId="34BAF82C" w14:textId="77777777" w:rsidR="00ED0B59" w:rsidRPr="00832253" w:rsidRDefault="00ED0B59" w:rsidP="00ED0B59">
            <w:pPr>
              <w:tabs>
                <w:tab w:val="left" w:pos="1170"/>
              </w:tabs>
              <w:spacing w:before="120" w:after="120"/>
              <w:ind w:left="708"/>
              <w:rPr>
                <w:sz w:val="24"/>
                <w:szCs w:val="24"/>
                <w:lang w:eastAsia="fr-FR"/>
              </w:rPr>
            </w:pPr>
            <w:r w:rsidRPr="00832253">
              <w:rPr>
                <w:rFonts w:eastAsia="Wingdings"/>
                <w:sz w:val="24"/>
                <w:szCs w:val="24"/>
                <w:lang w:eastAsia="fr-FR"/>
              </w:rPr>
              <w:t></w:t>
            </w:r>
            <w:r w:rsidRPr="00832253">
              <w:rPr>
                <w:sz w:val="24"/>
                <w:szCs w:val="24"/>
                <w:lang w:eastAsia="fr-FR"/>
              </w:rPr>
              <w:tab/>
              <w:t>S’est maintenue</w:t>
            </w:r>
          </w:p>
          <w:p w14:paraId="03CF8C60" w14:textId="77777777" w:rsidR="00ED0B59" w:rsidRPr="00832253" w:rsidRDefault="00ED0B59" w:rsidP="00ED0B59">
            <w:pPr>
              <w:tabs>
                <w:tab w:val="left" w:pos="1170"/>
              </w:tabs>
              <w:spacing w:before="120" w:after="240"/>
              <w:ind w:left="708"/>
              <w:rPr>
                <w:sz w:val="24"/>
                <w:szCs w:val="24"/>
              </w:rPr>
            </w:pPr>
            <w:r w:rsidRPr="00832253">
              <w:rPr>
                <w:rFonts w:eastAsia="Wingdings"/>
                <w:sz w:val="24"/>
                <w:szCs w:val="24"/>
                <w:lang w:eastAsia="fr-FR"/>
              </w:rPr>
              <w:t></w:t>
            </w:r>
            <w:r w:rsidRPr="00832253">
              <w:rPr>
                <w:sz w:val="24"/>
                <w:szCs w:val="24"/>
                <w:lang w:eastAsia="fr-FR"/>
              </w:rPr>
              <w:tab/>
              <w:t xml:space="preserve">Ne s’est pas développée de façon suffisante et adéquate en regard des situations rencontrées    </w:t>
            </w:r>
          </w:p>
        </w:tc>
      </w:tr>
      <w:tr w:rsidR="00ED0B59" w:rsidRPr="00832253" w14:paraId="0A745382" w14:textId="77777777" w:rsidTr="00ED0B59">
        <w:trPr>
          <w:cantSplit/>
          <w:jc w:val="center"/>
        </w:trPr>
        <w:tc>
          <w:tcPr>
            <w:tcW w:w="10080" w:type="dxa"/>
            <w:gridSpan w:val="4"/>
            <w:shd w:val="clear" w:color="auto" w:fill="D9D9D9" w:themeFill="background1" w:themeFillShade="D9"/>
            <w:vAlign w:val="center"/>
          </w:tcPr>
          <w:p w14:paraId="254F9AD4" w14:textId="77777777" w:rsidR="00ED0B59" w:rsidRPr="00832253" w:rsidRDefault="00ED0B59" w:rsidP="00ED0B59">
            <w:pPr>
              <w:spacing w:before="120" w:after="120"/>
              <w:rPr>
                <w:sz w:val="24"/>
                <w:szCs w:val="24"/>
                <w:lang w:eastAsia="fr-FR"/>
              </w:rPr>
            </w:pPr>
            <w:r w:rsidRPr="00832253">
              <w:rPr>
                <w:b/>
                <w:bCs/>
                <w:sz w:val="24"/>
                <w:szCs w:val="24"/>
                <w:lang w:eastAsia="fr-FR"/>
              </w:rPr>
              <w:t xml:space="preserve">Évaluation sommative seulement : </w:t>
            </w:r>
            <w:r w:rsidRPr="00832253">
              <w:rPr>
                <w:sz w:val="24"/>
                <w:szCs w:val="24"/>
                <w:lang w:eastAsia="fr-FR"/>
              </w:rPr>
              <w:t xml:space="preserve">De quelle façon les éléments identifiés lors de l’évaluation formative ont été réinvestis dans le développement </w:t>
            </w:r>
            <w:r w:rsidRPr="00832253">
              <w:rPr>
                <w:sz w:val="24"/>
                <w:szCs w:val="24"/>
                <w:shd w:val="clear" w:color="auto" w:fill="D9D9D9" w:themeFill="background1" w:themeFillShade="D9"/>
                <w:lang w:eastAsia="fr-FR"/>
              </w:rPr>
              <w:t>d</w:t>
            </w:r>
            <w:r w:rsidRPr="00832253">
              <w:rPr>
                <w:sz w:val="24"/>
                <w:szCs w:val="24"/>
                <w:lang w:eastAsia="fr-FR"/>
              </w:rPr>
              <w:t>e cette compétence ?</w:t>
            </w:r>
          </w:p>
          <w:p w14:paraId="7394D0BE" w14:textId="77777777" w:rsidR="00ED0B59" w:rsidRDefault="00ED0B59" w:rsidP="00ED0B59">
            <w:pPr>
              <w:spacing w:before="120" w:after="120"/>
              <w:rPr>
                <w:sz w:val="24"/>
                <w:szCs w:val="24"/>
              </w:rPr>
            </w:pPr>
          </w:p>
          <w:p w14:paraId="6EE8635D" w14:textId="77777777" w:rsidR="00630F5E" w:rsidRDefault="00630F5E" w:rsidP="00ED0B59">
            <w:pPr>
              <w:spacing w:before="120" w:after="120"/>
              <w:rPr>
                <w:sz w:val="24"/>
                <w:szCs w:val="24"/>
              </w:rPr>
            </w:pPr>
          </w:p>
          <w:p w14:paraId="73A984C2" w14:textId="77777777" w:rsidR="00630F5E" w:rsidRDefault="00630F5E" w:rsidP="00ED0B59">
            <w:pPr>
              <w:spacing w:before="120" w:after="120"/>
              <w:rPr>
                <w:sz w:val="24"/>
                <w:szCs w:val="24"/>
              </w:rPr>
            </w:pPr>
          </w:p>
          <w:p w14:paraId="79F36B9D" w14:textId="6438D753" w:rsidR="00630F5E" w:rsidRPr="00832253" w:rsidRDefault="00630F5E" w:rsidP="00ED0B59">
            <w:pPr>
              <w:spacing w:before="120" w:after="120"/>
              <w:rPr>
                <w:sz w:val="24"/>
                <w:szCs w:val="24"/>
              </w:rPr>
            </w:pPr>
          </w:p>
        </w:tc>
      </w:tr>
      <w:tr w:rsidR="00ED0B59" w:rsidRPr="00832253" w14:paraId="5059F9FD" w14:textId="77777777" w:rsidTr="00ED0B59">
        <w:trPr>
          <w:cantSplit/>
          <w:jc w:val="center"/>
        </w:trPr>
        <w:tc>
          <w:tcPr>
            <w:tcW w:w="10080" w:type="dxa"/>
            <w:gridSpan w:val="4"/>
            <w:vAlign w:val="center"/>
          </w:tcPr>
          <w:p w14:paraId="2BB4643D" w14:textId="77777777" w:rsidR="00ED0B59" w:rsidRPr="00832253" w:rsidRDefault="00ED0B59" w:rsidP="00ED0B59">
            <w:pPr>
              <w:spacing w:before="120" w:after="120"/>
              <w:rPr>
                <w:b/>
                <w:sz w:val="24"/>
                <w:szCs w:val="24"/>
                <w:lang w:eastAsia="fr-FR"/>
              </w:rPr>
            </w:pPr>
            <w:r w:rsidRPr="00832253">
              <w:rPr>
                <w:b/>
                <w:sz w:val="24"/>
                <w:szCs w:val="24"/>
                <w:lang w:eastAsia="fr-FR"/>
              </w:rPr>
              <w:t>Commentaires ou éléments de réflexion pour enrichir l’appréciation de cette compétence</w:t>
            </w:r>
          </w:p>
          <w:p w14:paraId="2985C019" w14:textId="77777777" w:rsidR="00ED0B59" w:rsidRDefault="00ED0B59" w:rsidP="00ED0B59">
            <w:pPr>
              <w:spacing w:before="120" w:after="120"/>
              <w:rPr>
                <w:sz w:val="24"/>
                <w:szCs w:val="24"/>
              </w:rPr>
            </w:pPr>
          </w:p>
          <w:p w14:paraId="7AF37C4C" w14:textId="77777777" w:rsidR="00630F5E" w:rsidRDefault="00630F5E" w:rsidP="00ED0B59">
            <w:pPr>
              <w:spacing w:before="120" w:after="120"/>
              <w:rPr>
                <w:sz w:val="24"/>
                <w:szCs w:val="24"/>
              </w:rPr>
            </w:pPr>
          </w:p>
          <w:p w14:paraId="61023547" w14:textId="77777777" w:rsidR="00630F5E" w:rsidRDefault="00630F5E" w:rsidP="00ED0B59">
            <w:pPr>
              <w:spacing w:before="120" w:after="120"/>
              <w:rPr>
                <w:sz w:val="24"/>
                <w:szCs w:val="24"/>
              </w:rPr>
            </w:pPr>
          </w:p>
          <w:p w14:paraId="471DB2C1" w14:textId="77777777" w:rsidR="00630F5E" w:rsidRDefault="00630F5E" w:rsidP="00ED0B59">
            <w:pPr>
              <w:spacing w:before="120" w:after="120"/>
              <w:rPr>
                <w:sz w:val="24"/>
                <w:szCs w:val="24"/>
              </w:rPr>
            </w:pPr>
          </w:p>
          <w:p w14:paraId="427652F9" w14:textId="2CC2C574" w:rsidR="00630F5E" w:rsidRPr="00832253" w:rsidRDefault="00630F5E" w:rsidP="00ED0B59">
            <w:pPr>
              <w:spacing w:before="120" w:after="120"/>
              <w:rPr>
                <w:sz w:val="24"/>
                <w:szCs w:val="24"/>
              </w:rPr>
            </w:pPr>
          </w:p>
        </w:tc>
      </w:tr>
    </w:tbl>
    <w:p w14:paraId="26D84F74" w14:textId="77777777" w:rsidR="00ED0B59" w:rsidRDefault="00ED0B59" w:rsidP="00ED0B59">
      <w:r>
        <w:br w:type="page"/>
      </w: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0C2AD7" w14:paraId="1416307F" w14:textId="77777777" w:rsidTr="00ED0B59">
        <w:trPr>
          <w:cantSplit/>
          <w:trHeight w:val="510"/>
          <w:jc w:val="center"/>
        </w:trPr>
        <w:tc>
          <w:tcPr>
            <w:tcW w:w="10080" w:type="dxa"/>
            <w:gridSpan w:val="4"/>
            <w:shd w:val="clear" w:color="auto" w:fill="D9D9D9" w:themeFill="background1" w:themeFillShade="D9"/>
          </w:tcPr>
          <w:p w14:paraId="536CE83C" w14:textId="7CFCCB0A" w:rsidR="00ED0B59" w:rsidRPr="000C2AD7" w:rsidRDefault="00ED0B59" w:rsidP="00D8624B">
            <w:pPr>
              <w:pStyle w:val="Comptences"/>
              <w:ind w:left="2007" w:hanging="2007"/>
            </w:pPr>
            <w:r w:rsidRPr="000C2AD7">
              <w:rPr>
                <w:lang w:eastAsia="en-US"/>
              </w:rPr>
              <w:lastRenderedPageBreak/>
              <w:t xml:space="preserve">Déterminer en accord avec le mandat reçu, un plan ou un programme d’intervention, préventif ou </w:t>
            </w:r>
            <w:proofErr w:type="spellStart"/>
            <w:r w:rsidRPr="000C2AD7">
              <w:rPr>
                <w:lang w:eastAsia="en-US"/>
              </w:rPr>
              <w:t>réadaptatif</w:t>
            </w:r>
            <w:proofErr w:type="spellEnd"/>
            <w:r w:rsidRPr="000C2AD7">
              <w:rPr>
                <w:lang w:eastAsia="en-US"/>
              </w:rPr>
              <w:t>, pour une personne, un groupe, une famille ou une organisation</w:t>
            </w:r>
          </w:p>
        </w:tc>
      </w:tr>
      <w:tr w:rsidR="00ED0B59" w:rsidRPr="000C2AD7" w14:paraId="38CB0E7A" w14:textId="77777777" w:rsidTr="00ED0B59">
        <w:trPr>
          <w:cantSplit/>
          <w:trHeight w:val="2280"/>
          <w:jc w:val="center"/>
        </w:trPr>
        <w:tc>
          <w:tcPr>
            <w:tcW w:w="3964" w:type="dxa"/>
          </w:tcPr>
          <w:p w14:paraId="324F44CA" w14:textId="77777777" w:rsidR="00ED0B59" w:rsidRPr="000C2AD7" w:rsidRDefault="00ED0B59" w:rsidP="00ED0B59">
            <w:pPr>
              <w:spacing w:before="120" w:after="120"/>
              <w:rPr>
                <w:sz w:val="24"/>
                <w:szCs w:val="24"/>
              </w:rPr>
            </w:pPr>
          </w:p>
        </w:tc>
        <w:tc>
          <w:tcPr>
            <w:tcW w:w="1134" w:type="dxa"/>
            <w:textDirection w:val="btLr"/>
            <w:vAlign w:val="center"/>
          </w:tcPr>
          <w:p w14:paraId="260ECC41" w14:textId="77777777" w:rsidR="00ED0B59" w:rsidRPr="000C2AD7" w:rsidRDefault="00ED0B59" w:rsidP="00ED0B59">
            <w:pPr>
              <w:spacing w:before="60" w:after="60"/>
              <w:ind w:left="113" w:right="113"/>
              <w:jc w:val="center"/>
              <w:rPr>
                <w:b/>
                <w:sz w:val="24"/>
                <w:szCs w:val="24"/>
              </w:rPr>
            </w:pPr>
            <w:r w:rsidRPr="000C2AD7">
              <w:rPr>
                <w:b/>
                <w:sz w:val="24"/>
                <w:szCs w:val="24"/>
              </w:rPr>
              <w:t>Éléments les plus forts</w:t>
            </w:r>
          </w:p>
          <w:p w14:paraId="20BEAF69" w14:textId="7CD2916A" w:rsidR="00ED0B59" w:rsidRPr="000C2AD7" w:rsidRDefault="00ED0B59" w:rsidP="00ED0B59">
            <w:pPr>
              <w:spacing w:before="60" w:after="60"/>
              <w:ind w:left="113" w:right="113"/>
              <w:jc w:val="center"/>
              <w:rPr>
                <w:b/>
                <w:sz w:val="24"/>
                <w:szCs w:val="24"/>
              </w:rPr>
            </w:pPr>
            <w:r w:rsidRPr="000C2AD7">
              <w:rPr>
                <w:b/>
                <w:sz w:val="24"/>
                <w:szCs w:val="24"/>
              </w:rPr>
              <w:t>(Cocher 2</w:t>
            </w:r>
            <w:r w:rsidR="00C86B8D">
              <w:rPr>
                <w:b/>
                <w:sz w:val="24"/>
                <w:szCs w:val="24"/>
              </w:rPr>
              <w:t> </w:t>
            </w:r>
            <w:r w:rsidRPr="000C2AD7">
              <w:rPr>
                <w:b/>
                <w:sz w:val="24"/>
                <w:szCs w:val="24"/>
              </w:rPr>
              <w:t>items)</w:t>
            </w:r>
          </w:p>
        </w:tc>
        <w:tc>
          <w:tcPr>
            <w:tcW w:w="1134" w:type="dxa"/>
            <w:textDirection w:val="btLr"/>
            <w:vAlign w:val="center"/>
          </w:tcPr>
          <w:p w14:paraId="4E5C01CC" w14:textId="77777777" w:rsidR="00ED0B59" w:rsidRPr="000C2AD7" w:rsidRDefault="00ED0B59" w:rsidP="00ED0B59">
            <w:pPr>
              <w:spacing w:before="60" w:after="60"/>
              <w:ind w:left="113" w:right="113"/>
              <w:jc w:val="center"/>
              <w:rPr>
                <w:b/>
                <w:sz w:val="24"/>
                <w:szCs w:val="24"/>
              </w:rPr>
            </w:pPr>
            <w:r w:rsidRPr="000C2AD7">
              <w:rPr>
                <w:b/>
                <w:sz w:val="24"/>
                <w:szCs w:val="24"/>
              </w:rPr>
              <w:t>Éléments à travailler en priorité</w:t>
            </w:r>
          </w:p>
          <w:p w14:paraId="3ABDC0DB" w14:textId="61D57ED5" w:rsidR="00ED0B59" w:rsidRPr="000C2AD7" w:rsidRDefault="00ED0B59" w:rsidP="00ED0B59">
            <w:pPr>
              <w:spacing w:before="60" w:after="60"/>
              <w:ind w:left="113" w:right="113"/>
              <w:jc w:val="center"/>
              <w:rPr>
                <w:b/>
                <w:sz w:val="24"/>
                <w:szCs w:val="24"/>
              </w:rPr>
            </w:pPr>
            <w:r w:rsidRPr="000C2AD7">
              <w:rPr>
                <w:b/>
                <w:sz w:val="24"/>
                <w:szCs w:val="24"/>
              </w:rPr>
              <w:t>(Cocher 2</w:t>
            </w:r>
            <w:r w:rsidR="00C86B8D">
              <w:rPr>
                <w:b/>
                <w:sz w:val="24"/>
                <w:szCs w:val="24"/>
              </w:rPr>
              <w:t> </w:t>
            </w:r>
            <w:r w:rsidRPr="000C2AD7">
              <w:rPr>
                <w:b/>
                <w:sz w:val="24"/>
                <w:szCs w:val="24"/>
              </w:rPr>
              <w:t>items)</w:t>
            </w:r>
          </w:p>
        </w:tc>
        <w:tc>
          <w:tcPr>
            <w:tcW w:w="3848" w:type="dxa"/>
            <w:vAlign w:val="center"/>
          </w:tcPr>
          <w:p w14:paraId="1C9C71EB" w14:textId="77777777" w:rsidR="00ED0B59" w:rsidRPr="000C2AD7" w:rsidRDefault="00ED0B59" w:rsidP="00ED0B59">
            <w:pPr>
              <w:spacing w:before="120" w:after="120"/>
              <w:jc w:val="center"/>
              <w:rPr>
                <w:b/>
                <w:sz w:val="24"/>
                <w:szCs w:val="24"/>
              </w:rPr>
            </w:pPr>
            <w:r w:rsidRPr="000C2AD7">
              <w:rPr>
                <w:b/>
                <w:sz w:val="24"/>
                <w:szCs w:val="24"/>
              </w:rPr>
              <w:t>Justifications et commentaires</w:t>
            </w:r>
          </w:p>
        </w:tc>
      </w:tr>
      <w:tr w:rsidR="00ED0B59" w:rsidRPr="000C2AD7" w14:paraId="7667B2A4" w14:textId="77777777" w:rsidTr="00ED0B59">
        <w:trPr>
          <w:cantSplit/>
          <w:trHeight w:val="653"/>
          <w:jc w:val="center"/>
        </w:trPr>
        <w:tc>
          <w:tcPr>
            <w:tcW w:w="3964" w:type="dxa"/>
            <w:vAlign w:val="center"/>
          </w:tcPr>
          <w:p w14:paraId="60F72A72" w14:textId="77777777" w:rsidR="00ED0B59" w:rsidRPr="000C2AD7" w:rsidRDefault="00ED0B59" w:rsidP="00ED0B59">
            <w:pPr>
              <w:pStyle w:val="SSNUM"/>
              <w:rPr>
                <w:sz w:val="24"/>
                <w:szCs w:val="24"/>
              </w:rPr>
            </w:pPr>
            <w:r w:rsidRPr="000C2AD7">
              <w:rPr>
                <w:sz w:val="24"/>
                <w:szCs w:val="24"/>
              </w:rPr>
              <w:t>Déterminer, à partir des résultats de l’évaluation, des objectifs d’intervention qui s’appuient sur des pratiques dont l’efficacité est reconnue</w:t>
            </w:r>
          </w:p>
        </w:tc>
        <w:tc>
          <w:tcPr>
            <w:tcW w:w="1134" w:type="dxa"/>
          </w:tcPr>
          <w:p w14:paraId="0524463D" w14:textId="77777777" w:rsidR="00ED0B59" w:rsidRPr="000C2AD7" w:rsidRDefault="00ED0B59" w:rsidP="00ED0B59">
            <w:pPr>
              <w:spacing w:before="120" w:after="120"/>
              <w:rPr>
                <w:sz w:val="24"/>
                <w:szCs w:val="24"/>
              </w:rPr>
            </w:pPr>
          </w:p>
        </w:tc>
        <w:tc>
          <w:tcPr>
            <w:tcW w:w="1134" w:type="dxa"/>
          </w:tcPr>
          <w:p w14:paraId="5BA73813" w14:textId="77777777" w:rsidR="00ED0B59" w:rsidRPr="000C2AD7" w:rsidRDefault="00ED0B59" w:rsidP="00ED0B59">
            <w:pPr>
              <w:spacing w:before="120" w:after="120"/>
              <w:rPr>
                <w:sz w:val="24"/>
                <w:szCs w:val="24"/>
              </w:rPr>
            </w:pPr>
          </w:p>
        </w:tc>
        <w:tc>
          <w:tcPr>
            <w:tcW w:w="3848" w:type="dxa"/>
          </w:tcPr>
          <w:p w14:paraId="391F074C" w14:textId="77777777" w:rsidR="00ED0B59" w:rsidRPr="000C2AD7" w:rsidRDefault="00ED0B59" w:rsidP="00ED0B59">
            <w:pPr>
              <w:spacing w:before="120" w:after="120"/>
              <w:rPr>
                <w:sz w:val="24"/>
                <w:szCs w:val="24"/>
              </w:rPr>
            </w:pPr>
          </w:p>
        </w:tc>
      </w:tr>
      <w:tr w:rsidR="00ED0B59" w:rsidRPr="000C2AD7" w14:paraId="5E4FB632" w14:textId="77777777" w:rsidTr="00ED0B59">
        <w:trPr>
          <w:cantSplit/>
          <w:trHeight w:val="653"/>
          <w:jc w:val="center"/>
        </w:trPr>
        <w:tc>
          <w:tcPr>
            <w:tcW w:w="3964" w:type="dxa"/>
            <w:vAlign w:val="center"/>
          </w:tcPr>
          <w:p w14:paraId="033D3B16" w14:textId="77777777" w:rsidR="00ED0B59" w:rsidRPr="000C2AD7" w:rsidRDefault="00ED0B59" w:rsidP="00ED0B59">
            <w:pPr>
              <w:pStyle w:val="SSNUM"/>
              <w:rPr>
                <w:sz w:val="24"/>
                <w:szCs w:val="24"/>
              </w:rPr>
            </w:pPr>
            <w:r w:rsidRPr="000C2AD7">
              <w:rPr>
                <w:sz w:val="24"/>
                <w:szCs w:val="24"/>
              </w:rPr>
              <w:t xml:space="preserve">Déterminer des modalités d’aide ou des stratégies d’intervention appropriées aux capacités adaptatives et aux difficultés d’adaptation de la personne, du groupe, de la famille ou de l’organisation et qui tiennent compte des ressources de l’environnement </w:t>
            </w:r>
          </w:p>
        </w:tc>
        <w:tc>
          <w:tcPr>
            <w:tcW w:w="1134" w:type="dxa"/>
          </w:tcPr>
          <w:p w14:paraId="5F10780F" w14:textId="77777777" w:rsidR="00ED0B59" w:rsidRPr="000C2AD7" w:rsidRDefault="00ED0B59" w:rsidP="00ED0B59">
            <w:pPr>
              <w:spacing w:before="120" w:after="120"/>
              <w:rPr>
                <w:sz w:val="24"/>
                <w:szCs w:val="24"/>
              </w:rPr>
            </w:pPr>
          </w:p>
        </w:tc>
        <w:tc>
          <w:tcPr>
            <w:tcW w:w="1134" w:type="dxa"/>
          </w:tcPr>
          <w:p w14:paraId="15DAB2B8" w14:textId="77777777" w:rsidR="00ED0B59" w:rsidRPr="000C2AD7" w:rsidRDefault="00ED0B59" w:rsidP="00ED0B59">
            <w:pPr>
              <w:spacing w:before="120" w:after="120"/>
              <w:rPr>
                <w:sz w:val="24"/>
                <w:szCs w:val="24"/>
              </w:rPr>
            </w:pPr>
          </w:p>
        </w:tc>
        <w:tc>
          <w:tcPr>
            <w:tcW w:w="3848" w:type="dxa"/>
          </w:tcPr>
          <w:p w14:paraId="0206EA1B" w14:textId="77777777" w:rsidR="00ED0B59" w:rsidRPr="000C2AD7" w:rsidRDefault="00ED0B59" w:rsidP="00ED0B59">
            <w:pPr>
              <w:spacing w:before="120" w:after="120"/>
              <w:rPr>
                <w:sz w:val="24"/>
                <w:szCs w:val="24"/>
              </w:rPr>
            </w:pPr>
          </w:p>
        </w:tc>
      </w:tr>
      <w:tr w:rsidR="00ED0B59" w:rsidRPr="000C2AD7" w14:paraId="412701AF" w14:textId="77777777" w:rsidTr="00ED0B59">
        <w:trPr>
          <w:cantSplit/>
          <w:trHeight w:val="653"/>
          <w:jc w:val="center"/>
        </w:trPr>
        <w:tc>
          <w:tcPr>
            <w:tcW w:w="3964" w:type="dxa"/>
            <w:vAlign w:val="center"/>
          </w:tcPr>
          <w:p w14:paraId="330D7256" w14:textId="77777777" w:rsidR="00ED0B59" w:rsidRPr="000C2AD7" w:rsidRDefault="00ED0B59" w:rsidP="00ED0B59">
            <w:pPr>
              <w:pStyle w:val="SSNUM"/>
              <w:rPr>
                <w:sz w:val="24"/>
                <w:szCs w:val="24"/>
              </w:rPr>
            </w:pPr>
            <w:r w:rsidRPr="000C2AD7">
              <w:rPr>
                <w:sz w:val="24"/>
                <w:szCs w:val="24"/>
              </w:rPr>
              <w:t>Solliciter la participation des acteurs concernés dans l’élaboration du plan ou du programme d’intervention et précise la contribution de chacun d’eux</w:t>
            </w:r>
          </w:p>
        </w:tc>
        <w:tc>
          <w:tcPr>
            <w:tcW w:w="1134" w:type="dxa"/>
          </w:tcPr>
          <w:p w14:paraId="25E81361" w14:textId="77777777" w:rsidR="00ED0B59" w:rsidRPr="000C2AD7" w:rsidRDefault="00ED0B59" w:rsidP="00ED0B59">
            <w:pPr>
              <w:spacing w:before="120" w:after="120"/>
              <w:rPr>
                <w:sz w:val="24"/>
                <w:szCs w:val="24"/>
              </w:rPr>
            </w:pPr>
          </w:p>
        </w:tc>
        <w:tc>
          <w:tcPr>
            <w:tcW w:w="1134" w:type="dxa"/>
          </w:tcPr>
          <w:p w14:paraId="533C2450" w14:textId="77777777" w:rsidR="00ED0B59" w:rsidRPr="000C2AD7" w:rsidRDefault="00ED0B59" w:rsidP="00ED0B59">
            <w:pPr>
              <w:spacing w:before="120" w:after="120"/>
              <w:rPr>
                <w:sz w:val="24"/>
                <w:szCs w:val="24"/>
              </w:rPr>
            </w:pPr>
          </w:p>
        </w:tc>
        <w:tc>
          <w:tcPr>
            <w:tcW w:w="3848" w:type="dxa"/>
          </w:tcPr>
          <w:p w14:paraId="4549F41E" w14:textId="77777777" w:rsidR="00ED0B59" w:rsidRPr="000C2AD7" w:rsidRDefault="00ED0B59" w:rsidP="00ED0B59">
            <w:pPr>
              <w:spacing w:before="120" w:after="120"/>
              <w:rPr>
                <w:sz w:val="24"/>
                <w:szCs w:val="24"/>
              </w:rPr>
            </w:pPr>
          </w:p>
        </w:tc>
      </w:tr>
      <w:tr w:rsidR="00ED0B59" w:rsidRPr="000C2AD7" w14:paraId="3FE7BB8B" w14:textId="77777777" w:rsidTr="00ED0B59">
        <w:trPr>
          <w:cantSplit/>
          <w:trHeight w:val="653"/>
          <w:jc w:val="center"/>
        </w:trPr>
        <w:tc>
          <w:tcPr>
            <w:tcW w:w="3964" w:type="dxa"/>
            <w:vAlign w:val="center"/>
          </w:tcPr>
          <w:p w14:paraId="107867CD" w14:textId="77777777" w:rsidR="00ED0B59" w:rsidRPr="000C2AD7" w:rsidRDefault="00ED0B59" w:rsidP="00ED0B59">
            <w:pPr>
              <w:pStyle w:val="SSNUM"/>
              <w:rPr>
                <w:sz w:val="24"/>
                <w:szCs w:val="24"/>
              </w:rPr>
            </w:pPr>
            <w:r w:rsidRPr="000C2AD7">
              <w:rPr>
                <w:sz w:val="24"/>
                <w:szCs w:val="24"/>
              </w:rPr>
              <w:t>Identifier des programmes de prévention ou de réadaptation pertinents et adaptés à la situation</w:t>
            </w:r>
          </w:p>
        </w:tc>
        <w:tc>
          <w:tcPr>
            <w:tcW w:w="1134" w:type="dxa"/>
          </w:tcPr>
          <w:p w14:paraId="7632D30D" w14:textId="77777777" w:rsidR="00ED0B59" w:rsidRPr="000C2AD7" w:rsidRDefault="00ED0B59" w:rsidP="00ED0B59">
            <w:pPr>
              <w:spacing w:before="120" w:after="120"/>
              <w:rPr>
                <w:sz w:val="24"/>
                <w:szCs w:val="24"/>
              </w:rPr>
            </w:pPr>
          </w:p>
        </w:tc>
        <w:tc>
          <w:tcPr>
            <w:tcW w:w="1134" w:type="dxa"/>
          </w:tcPr>
          <w:p w14:paraId="16D780AD" w14:textId="77777777" w:rsidR="00ED0B59" w:rsidRPr="000C2AD7" w:rsidRDefault="00ED0B59" w:rsidP="00ED0B59">
            <w:pPr>
              <w:spacing w:before="120" w:after="120"/>
              <w:rPr>
                <w:sz w:val="24"/>
                <w:szCs w:val="24"/>
              </w:rPr>
            </w:pPr>
          </w:p>
        </w:tc>
        <w:tc>
          <w:tcPr>
            <w:tcW w:w="3848" w:type="dxa"/>
          </w:tcPr>
          <w:p w14:paraId="64703680" w14:textId="77777777" w:rsidR="00ED0B59" w:rsidRPr="000C2AD7" w:rsidRDefault="00ED0B59" w:rsidP="00ED0B59">
            <w:pPr>
              <w:spacing w:before="120" w:after="120"/>
              <w:rPr>
                <w:sz w:val="24"/>
                <w:szCs w:val="24"/>
              </w:rPr>
            </w:pPr>
          </w:p>
        </w:tc>
      </w:tr>
      <w:tr w:rsidR="00ED0B59" w:rsidRPr="000C2AD7" w14:paraId="5426CE12" w14:textId="77777777" w:rsidTr="00ED0B59">
        <w:trPr>
          <w:cantSplit/>
          <w:trHeight w:val="653"/>
          <w:jc w:val="center"/>
        </w:trPr>
        <w:tc>
          <w:tcPr>
            <w:tcW w:w="3964" w:type="dxa"/>
            <w:vAlign w:val="center"/>
          </w:tcPr>
          <w:p w14:paraId="3812A4AE" w14:textId="77777777" w:rsidR="00ED0B59" w:rsidRPr="000C2AD7" w:rsidRDefault="00ED0B59" w:rsidP="00ED0B59">
            <w:pPr>
              <w:pStyle w:val="SSNUM"/>
              <w:rPr>
                <w:sz w:val="24"/>
                <w:szCs w:val="24"/>
              </w:rPr>
            </w:pPr>
            <w:r w:rsidRPr="000C2AD7">
              <w:rPr>
                <w:sz w:val="24"/>
                <w:szCs w:val="24"/>
              </w:rPr>
              <w:t>Déterminer l’ensemble des composantes et des conditions nécessaires à la réalisation du plan ou du programme d’intervention</w:t>
            </w:r>
          </w:p>
        </w:tc>
        <w:tc>
          <w:tcPr>
            <w:tcW w:w="1134" w:type="dxa"/>
          </w:tcPr>
          <w:p w14:paraId="3E44713E" w14:textId="77777777" w:rsidR="00ED0B59" w:rsidRPr="000C2AD7" w:rsidRDefault="00ED0B59" w:rsidP="00ED0B59">
            <w:pPr>
              <w:spacing w:before="120" w:after="120"/>
              <w:rPr>
                <w:sz w:val="24"/>
                <w:szCs w:val="24"/>
              </w:rPr>
            </w:pPr>
          </w:p>
        </w:tc>
        <w:tc>
          <w:tcPr>
            <w:tcW w:w="1134" w:type="dxa"/>
          </w:tcPr>
          <w:p w14:paraId="62B91CAE" w14:textId="77777777" w:rsidR="00ED0B59" w:rsidRPr="000C2AD7" w:rsidRDefault="00ED0B59" w:rsidP="00ED0B59">
            <w:pPr>
              <w:spacing w:before="120" w:after="120"/>
              <w:rPr>
                <w:sz w:val="24"/>
                <w:szCs w:val="24"/>
              </w:rPr>
            </w:pPr>
          </w:p>
        </w:tc>
        <w:tc>
          <w:tcPr>
            <w:tcW w:w="3848" w:type="dxa"/>
          </w:tcPr>
          <w:p w14:paraId="728E3226" w14:textId="77777777" w:rsidR="00ED0B59" w:rsidRPr="000C2AD7" w:rsidRDefault="00ED0B59" w:rsidP="00ED0B59">
            <w:pPr>
              <w:spacing w:before="120" w:after="120"/>
              <w:rPr>
                <w:sz w:val="24"/>
                <w:szCs w:val="24"/>
              </w:rPr>
            </w:pPr>
          </w:p>
        </w:tc>
      </w:tr>
      <w:tr w:rsidR="00ED0B59" w:rsidRPr="000C2AD7" w14:paraId="469755A1" w14:textId="77777777" w:rsidTr="00ED0B59">
        <w:trPr>
          <w:cantSplit/>
          <w:trHeight w:val="653"/>
          <w:jc w:val="center"/>
        </w:trPr>
        <w:tc>
          <w:tcPr>
            <w:tcW w:w="3964" w:type="dxa"/>
            <w:vAlign w:val="center"/>
          </w:tcPr>
          <w:p w14:paraId="6FBC6286" w14:textId="77777777" w:rsidR="00ED0B59" w:rsidRPr="000C2AD7" w:rsidRDefault="00ED0B59" w:rsidP="00ED0B59">
            <w:pPr>
              <w:pStyle w:val="SSNUM"/>
              <w:rPr>
                <w:sz w:val="24"/>
                <w:szCs w:val="24"/>
              </w:rPr>
            </w:pPr>
            <w:r w:rsidRPr="000C2AD7">
              <w:rPr>
                <w:sz w:val="24"/>
                <w:szCs w:val="24"/>
              </w:rPr>
              <w:t>Déterminer des moyens d’évaluation en vue d’assurer l’implantation et le suivi du plan ou du programme d’intervention et d’en mesurer les effets et les résultats à court et à long terme</w:t>
            </w:r>
          </w:p>
        </w:tc>
        <w:tc>
          <w:tcPr>
            <w:tcW w:w="1134" w:type="dxa"/>
          </w:tcPr>
          <w:p w14:paraId="291CB4A7" w14:textId="77777777" w:rsidR="00ED0B59" w:rsidRPr="000C2AD7" w:rsidRDefault="00ED0B59" w:rsidP="00ED0B59">
            <w:pPr>
              <w:spacing w:before="120" w:after="120"/>
              <w:rPr>
                <w:sz w:val="24"/>
                <w:szCs w:val="24"/>
              </w:rPr>
            </w:pPr>
          </w:p>
        </w:tc>
        <w:tc>
          <w:tcPr>
            <w:tcW w:w="1134" w:type="dxa"/>
          </w:tcPr>
          <w:p w14:paraId="4D4B3BD1" w14:textId="77777777" w:rsidR="00ED0B59" w:rsidRPr="000C2AD7" w:rsidRDefault="00ED0B59" w:rsidP="00ED0B59">
            <w:pPr>
              <w:spacing w:before="120" w:after="120"/>
              <w:rPr>
                <w:sz w:val="24"/>
                <w:szCs w:val="24"/>
              </w:rPr>
            </w:pPr>
          </w:p>
        </w:tc>
        <w:tc>
          <w:tcPr>
            <w:tcW w:w="3848" w:type="dxa"/>
          </w:tcPr>
          <w:p w14:paraId="5A428FE6" w14:textId="77777777" w:rsidR="00ED0B59" w:rsidRPr="000C2AD7" w:rsidRDefault="00ED0B59" w:rsidP="00ED0B59">
            <w:pPr>
              <w:spacing w:before="120" w:after="120"/>
              <w:rPr>
                <w:sz w:val="24"/>
                <w:szCs w:val="24"/>
              </w:rPr>
            </w:pPr>
          </w:p>
        </w:tc>
      </w:tr>
      <w:tr w:rsidR="00ED0B59" w:rsidRPr="000C2AD7" w14:paraId="765F8835" w14:textId="77777777" w:rsidTr="00ED0B59">
        <w:trPr>
          <w:cantSplit/>
          <w:jc w:val="center"/>
        </w:trPr>
        <w:tc>
          <w:tcPr>
            <w:tcW w:w="10080" w:type="dxa"/>
            <w:gridSpan w:val="4"/>
            <w:vAlign w:val="center"/>
          </w:tcPr>
          <w:p w14:paraId="36BCCA9F" w14:textId="77777777" w:rsidR="00ED0B59" w:rsidRPr="000C2AD7" w:rsidRDefault="00ED0B59" w:rsidP="00ED0B59">
            <w:pPr>
              <w:spacing w:before="120" w:after="120"/>
              <w:rPr>
                <w:sz w:val="24"/>
                <w:szCs w:val="24"/>
                <w:lang w:eastAsia="fr-FR"/>
              </w:rPr>
            </w:pPr>
            <w:r w:rsidRPr="000C2AD7">
              <w:rPr>
                <w:b/>
                <w:sz w:val="24"/>
                <w:szCs w:val="24"/>
                <w:lang w:eastAsia="fr-FR"/>
              </w:rPr>
              <w:lastRenderedPageBreak/>
              <w:t>Évaluation formative seulement</w:t>
            </w:r>
            <w:r w:rsidRPr="000C2AD7">
              <w:rPr>
                <w:sz w:val="24"/>
                <w:szCs w:val="24"/>
                <w:lang w:eastAsia="fr-FR"/>
              </w:rPr>
              <w:t> : Quels sont les éléments à prioriser pour poursuivre le développement de cette compétence pour la suite du stage ?</w:t>
            </w:r>
          </w:p>
          <w:p w14:paraId="105046B3" w14:textId="77777777" w:rsidR="00ED0B59" w:rsidRDefault="00ED0B59" w:rsidP="00ED0B59">
            <w:pPr>
              <w:spacing w:before="120" w:after="120"/>
              <w:rPr>
                <w:sz w:val="24"/>
                <w:szCs w:val="24"/>
              </w:rPr>
            </w:pPr>
          </w:p>
          <w:p w14:paraId="25FD490B" w14:textId="77777777" w:rsidR="00630F5E" w:rsidRDefault="00630F5E" w:rsidP="00ED0B59">
            <w:pPr>
              <w:spacing w:before="120" w:after="120"/>
              <w:rPr>
                <w:sz w:val="24"/>
                <w:szCs w:val="24"/>
              </w:rPr>
            </w:pPr>
          </w:p>
          <w:p w14:paraId="03B5F408" w14:textId="72B507E8" w:rsidR="00630F5E" w:rsidRPr="000C2AD7" w:rsidRDefault="00630F5E" w:rsidP="00ED0B59">
            <w:pPr>
              <w:spacing w:before="120" w:after="120"/>
              <w:rPr>
                <w:sz w:val="24"/>
                <w:szCs w:val="24"/>
              </w:rPr>
            </w:pPr>
          </w:p>
        </w:tc>
      </w:tr>
      <w:tr w:rsidR="00ED0B59" w:rsidRPr="000C2AD7" w14:paraId="6DC83EB4" w14:textId="77777777" w:rsidTr="00ED0B59">
        <w:trPr>
          <w:cantSplit/>
          <w:jc w:val="center"/>
        </w:trPr>
        <w:tc>
          <w:tcPr>
            <w:tcW w:w="10080" w:type="dxa"/>
            <w:gridSpan w:val="4"/>
            <w:shd w:val="clear" w:color="auto" w:fill="D9D9D9" w:themeFill="background1" w:themeFillShade="D9"/>
            <w:vAlign w:val="center"/>
          </w:tcPr>
          <w:p w14:paraId="49F94706" w14:textId="77777777" w:rsidR="00ED0B59" w:rsidRPr="000C2AD7" w:rsidRDefault="00ED0B59" w:rsidP="00ED0B59">
            <w:pPr>
              <w:spacing w:before="120" w:after="120"/>
              <w:rPr>
                <w:sz w:val="24"/>
                <w:szCs w:val="24"/>
                <w:lang w:eastAsia="fr-FR"/>
              </w:rPr>
            </w:pPr>
            <w:r w:rsidRPr="000C2AD7">
              <w:rPr>
                <w:b/>
                <w:sz w:val="24"/>
                <w:szCs w:val="24"/>
                <w:lang w:eastAsia="fr-FR"/>
              </w:rPr>
              <w:t>Évaluation sommative seulement</w:t>
            </w:r>
            <w:r w:rsidRPr="000C2AD7">
              <w:rPr>
                <w:sz w:val="24"/>
                <w:szCs w:val="24"/>
                <w:lang w:eastAsia="fr-FR"/>
              </w:rPr>
              <w:t> : En comparaison avec l’évaluation formative, il convient de dire que la maîtrise de cette compétence :</w:t>
            </w:r>
          </w:p>
          <w:p w14:paraId="7B268F10" w14:textId="77777777" w:rsidR="00ED0B59" w:rsidRPr="000C2AD7" w:rsidRDefault="00ED0B59" w:rsidP="00ED0B59">
            <w:pPr>
              <w:tabs>
                <w:tab w:val="left" w:pos="1170"/>
              </w:tabs>
              <w:spacing w:before="120" w:after="120"/>
              <w:ind w:left="708"/>
              <w:rPr>
                <w:sz w:val="24"/>
                <w:szCs w:val="24"/>
                <w:lang w:eastAsia="fr-FR"/>
              </w:rPr>
            </w:pPr>
            <w:r w:rsidRPr="000C2AD7">
              <w:rPr>
                <w:rFonts w:eastAsia="Wingdings"/>
                <w:sz w:val="24"/>
                <w:szCs w:val="24"/>
                <w:lang w:eastAsia="fr-FR"/>
              </w:rPr>
              <w:t></w:t>
            </w:r>
            <w:r w:rsidRPr="000C2AD7">
              <w:rPr>
                <w:sz w:val="24"/>
                <w:szCs w:val="24"/>
                <w:lang w:eastAsia="fr-FR"/>
              </w:rPr>
              <w:tab/>
              <w:t>A progressé de ma</w:t>
            </w:r>
            <w:r w:rsidRPr="000C2AD7">
              <w:rPr>
                <w:sz w:val="24"/>
                <w:szCs w:val="24"/>
                <w:shd w:val="clear" w:color="auto" w:fill="D9D9D9" w:themeFill="background1" w:themeFillShade="D9"/>
                <w:lang w:eastAsia="fr-FR"/>
              </w:rPr>
              <w:t>n</w:t>
            </w:r>
            <w:r w:rsidRPr="000C2AD7">
              <w:rPr>
                <w:sz w:val="24"/>
                <w:szCs w:val="24"/>
                <w:lang w:eastAsia="fr-FR"/>
              </w:rPr>
              <w:t>ière plus significative qu’attendu</w:t>
            </w:r>
          </w:p>
          <w:p w14:paraId="114B4982" w14:textId="77777777" w:rsidR="00ED0B59" w:rsidRPr="000C2AD7" w:rsidRDefault="00ED0B59" w:rsidP="00ED0B59">
            <w:pPr>
              <w:tabs>
                <w:tab w:val="left" w:pos="1170"/>
              </w:tabs>
              <w:spacing w:before="120" w:after="120"/>
              <w:ind w:left="708"/>
              <w:rPr>
                <w:sz w:val="24"/>
                <w:szCs w:val="24"/>
                <w:lang w:eastAsia="fr-FR"/>
              </w:rPr>
            </w:pPr>
            <w:r w:rsidRPr="000C2AD7">
              <w:rPr>
                <w:rFonts w:eastAsia="Wingdings"/>
                <w:sz w:val="24"/>
                <w:szCs w:val="24"/>
                <w:lang w:eastAsia="fr-FR"/>
              </w:rPr>
              <w:t></w:t>
            </w:r>
            <w:r w:rsidRPr="000C2AD7">
              <w:rPr>
                <w:sz w:val="24"/>
                <w:szCs w:val="24"/>
                <w:lang w:eastAsia="fr-FR"/>
              </w:rPr>
              <w:tab/>
              <w:t>A progressé tel qu’attendu</w:t>
            </w:r>
          </w:p>
          <w:p w14:paraId="104FBAE6" w14:textId="77777777" w:rsidR="00ED0B59" w:rsidRPr="000C2AD7" w:rsidRDefault="00ED0B59" w:rsidP="00ED0B59">
            <w:pPr>
              <w:tabs>
                <w:tab w:val="left" w:pos="1170"/>
              </w:tabs>
              <w:spacing w:before="120" w:after="120"/>
              <w:ind w:left="708"/>
              <w:rPr>
                <w:sz w:val="24"/>
                <w:szCs w:val="24"/>
                <w:lang w:eastAsia="fr-FR"/>
              </w:rPr>
            </w:pPr>
            <w:r w:rsidRPr="000C2AD7">
              <w:rPr>
                <w:rFonts w:eastAsia="Wingdings"/>
                <w:sz w:val="24"/>
                <w:szCs w:val="24"/>
                <w:lang w:eastAsia="fr-FR"/>
              </w:rPr>
              <w:t></w:t>
            </w:r>
            <w:r w:rsidRPr="000C2AD7">
              <w:rPr>
                <w:sz w:val="24"/>
                <w:szCs w:val="24"/>
                <w:lang w:eastAsia="fr-FR"/>
              </w:rPr>
              <w:tab/>
              <w:t>S’est maintenue</w:t>
            </w:r>
          </w:p>
          <w:p w14:paraId="5DC1C5A5" w14:textId="77777777" w:rsidR="00ED0B59" w:rsidRPr="000C2AD7" w:rsidRDefault="00ED0B59" w:rsidP="00ED0B59">
            <w:pPr>
              <w:tabs>
                <w:tab w:val="left" w:pos="1170"/>
              </w:tabs>
              <w:spacing w:before="120" w:after="240"/>
              <w:ind w:left="708"/>
              <w:rPr>
                <w:sz w:val="24"/>
                <w:szCs w:val="24"/>
              </w:rPr>
            </w:pPr>
            <w:r w:rsidRPr="000C2AD7">
              <w:rPr>
                <w:rFonts w:eastAsia="Wingdings"/>
                <w:sz w:val="24"/>
                <w:szCs w:val="24"/>
                <w:lang w:eastAsia="fr-FR"/>
              </w:rPr>
              <w:t></w:t>
            </w:r>
            <w:r w:rsidRPr="000C2AD7">
              <w:rPr>
                <w:sz w:val="24"/>
                <w:szCs w:val="24"/>
                <w:lang w:eastAsia="fr-FR"/>
              </w:rPr>
              <w:tab/>
              <w:t xml:space="preserve">Ne s’est pas développée de façon suffisante et adéquate en regard des situations rencontrées    </w:t>
            </w:r>
          </w:p>
        </w:tc>
      </w:tr>
      <w:tr w:rsidR="00ED0B59" w:rsidRPr="000C2AD7" w14:paraId="7DCE99A9" w14:textId="77777777" w:rsidTr="00ED0B59">
        <w:trPr>
          <w:cantSplit/>
          <w:jc w:val="center"/>
        </w:trPr>
        <w:tc>
          <w:tcPr>
            <w:tcW w:w="10080" w:type="dxa"/>
            <w:gridSpan w:val="4"/>
            <w:shd w:val="clear" w:color="auto" w:fill="D9D9D9" w:themeFill="background1" w:themeFillShade="D9"/>
            <w:vAlign w:val="center"/>
          </w:tcPr>
          <w:p w14:paraId="361A7195" w14:textId="77777777" w:rsidR="00ED0B59" w:rsidRPr="000C2AD7" w:rsidRDefault="00ED0B59" w:rsidP="00ED0B59">
            <w:pPr>
              <w:spacing w:before="120" w:after="120"/>
              <w:rPr>
                <w:sz w:val="24"/>
                <w:szCs w:val="24"/>
                <w:lang w:eastAsia="fr-FR"/>
              </w:rPr>
            </w:pPr>
            <w:r w:rsidRPr="000C2AD7">
              <w:rPr>
                <w:b/>
                <w:bCs/>
                <w:sz w:val="24"/>
                <w:szCs w:val="24"/>
                <w:lang w:eastAsia="fr-FR"/>
              </w:rPr>
              <w:t xml:space="preserve">Évaluation sommative seulement : </w:t>
            </w:r>
            <w:r w:rsidRPr="000C2AD7">
              <w:rPr>
                <w:sz w:val="24"/>
                <w:szCs w:val="24"/>
                <w:lang w:eastAsia="fr-FR"/>
              </w:rPr>
              <w:t xml:space="preserve">De quelle façon les éléments identifiés lors de l’évaluation formative ont été réinvestis dans le développement </w:t>
            </w:r>
            <w:r w:rsidRPr="000C2AD7">
              <w:rPr>
                <w:sz w:val="24"/>
                <w:szCs w:val="24"/>
                <w:shd w:val="clear" w:color="auto" w:fill="D9D9D9" w:themeFill="background1" w:themeFillShade="D9"/>
                <w:lang w:eastAsia="fr-FR"/>
              </w:rPr>
              <w:t>d</w:t>
            </w:r>
            <w:r w:rsidRPr="000C2AD7">
              <w:rPr>
                <w:sz w:val="24"/>
                <w:szCs w:val="24"/>
                <w:lang w:eastAsia="fr-FR"/>
              </w:rPr>
              <w:t>e cette compétence ?</w:t>
            </w:r>
          </w:p>
          <w:p w14:paraId="5B45CE81" w14:textId="77777777" w:rsidR="00ED0B59" w:rsidRDefault="00ED0B59" w:rsidP="00ED0B59">
            <w:pPr>
              <w:spacing w:before="120" w:after="120"/>
              <w:rPr>
                <w:sz w:val="24"/>
                <w:szCs w:val="24"/>
              </w:rPr>
            </w:pPr>
          </w:p>
          <w:p w14:paraId="25E118DE" w14:textId="77777777" w:rsidR="00630F5E" w:rsidRDefault="00630F5E" w:rsidP="00ED0B59">
            <w:pPr>
              <w:spacing w:before="120" w:after="120"/>
              <w:rPr>
                <w:sz w:val="24"/>
                <w:szCs w:val="24"/>
              </w:rPr>
            </w:pPr>
          </w:p>
          <w:p w14:paraId="2F843413" w14:textId="2010217A" w:rsidR="00630F5E" w:rsidRPr="000C2AD7" w:rsidRDefault="00630F5E" w:rsidP="00ED0B59">
            <w:pPr>
              <w:spacing w:before="120" w:after="120"/>
              <w:rPr>
                <w:sz w:val="24"/>
                <w:szCs w:val="24"/>
              </w:rPr>
            </w:pPr>
          </w:p>
        </w:tc>
      </w:tr>
      <w:tr w:rsidR="00ED0B59" w:rsidRPr="000C2AD7" w14:paraId="5837B52A" w14:textId="77777777" w:rsidTr="00ED0B59">
        <w:trPr>
          <w:cantSplit/>
          <w:jc w:val="center"/>
        </w:trPr>
        <w:tc>
          <w:tcPr>
            <w:tcW w:w="10080" w:type="dxa"/>
            <w:gridSpan w:val="4"/>
            <w:vAlign w:val="center"/>
          </w:tcPr>
          <w:p w14:paraId="79E9E3A6" w14:textId="77777777" w:rsidR="00ED0B59" w:rsidRPr="000C2AD7" w:rsidRDefault="00ED0B59" w:rsidP="00ED0B59">
            <w:pPr>
              <w:spacing w:before="120" w:after="120"/>
              <w:rPr>
                <w:b/>
                <w:sz w:val="24"/>
                <w:szCs w:val="24"/>
                <w:lang w:eastAsia="fr-FR"/>
              </w:rPr>
            </w:pPr>
            <w:r w:rsidRPr="000C2AD7">
              <w:rPr>
                <w:b/>
                <w:sz w:val="24"/>
                <w:szCs w:val="24"/>
                <w:lang w:eastAsia="fr-FR"/>
              </w:rPr>
              <w:t>Commentaires ou éléments de réflexion pour enrichir l’appréciation de cette compétence</w:t>
            </w:r>
          </w:p>
          <w:p w14:paraId="25138A40" w14:textId="77777777" w:rsidR="00ED0B59" w:rsidRDefault="00ED0B59" w:rsidP="00ED0B59">
            <w:pPr>
              <w:spacing w:before="120" w:after="120"/>
              <w:rPr>
                <w:sz w:val="24"/>
                <w:szCs w:val="24"/>
              </w:rPr>
            </w:pPr>
          </w:p>
          <w:p w14:paraId="4581932D" w14:textId="77777777" w:rsidR="00630F5E" w:rsidRDefault="00630F5E" w:rsidP="00ED0B59">
            <w:pPr>
              <w:spacing w:before="120" w:after="120"/>
              <w:rPr>
                <w:sz w:val="24"/>
                <w:szCs w:val="24"/>
              </w:rPr>
            </w:pPr>
          </w:p>
          <w:p w14:paraId="1CCF4FDE" w14:textId="79AB8E5E" w:rsidR="00630F5E" w:rsidRPr="000C2AD7" w:rsidRDefault="00630F5E" w:rsidP="00ED0B59">
            <w:pPr>
              <w:spacing w:before="120" w:after="120"/>
              <w:rPr>
                <w:sz w:val="24"/>
                <w:szCs w:val="24"/>
              </w:rPr>
            </w:pPr>
          </w:p>
        </w:tc>
      </w:tr>
    </w:tbl>
    <w:p w14:paraId="6C2DEAF7" w14:textId="77777777" w:rsidR="00ED0B59" w:rsidRDefault="00ED0B59" w:rsidP="00ED0B59">
      <w:pPr>
        <w:keepNext/>
        <w:numPr>
          <w:ilvl w:val="1"/>
          <w:numId w:val="0"/>
        </w:numPr>
        <w:spacing w:before="360" w:after="240" w:line="240" w:lineRule="auto"/>
        <w:rPr>
          <w:rFonts w:ascii="Times New Roman" w:hAnsi="Times New Roman"/>
          <w:b/>
          <w:sz w:val="24"/>
        </w:rPr>
      </w:pPr>
      <w:r>
        <w:rPr>
          <w:rFonts w:ascii="Times New Roman" w:hAnsi="Times New Roman"/>
          <w:b/>
          <w:sz w:val="24"/>
        </w:rPr>
        <w:br w:type="page"/>
      </w: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D7042C" w14:paraId="52468E78" w14:textId="77777777" w:rsidTr="00ED0B59">
        <w:trPr>
          <w:cantSplit/>
          <w:trHeight w:val="510"/>
          <w:jc w:val="center"/>
        </w:trPr>
        <w:tc>
          <w:tcPr>
            <w:tcW w:w="10080" w:type="dxa"/>
            <w:gridSpan w:val="4"/>
            <w:shd w:val="clear" w:color="auto" w:fill="D9D9D9" w:themeFill="background1" w:themeFillShade="D9"/>
          </w:tcPr>
          <w:p w14:paraId="389BF659" w14:textId="14B85064" w:rsidR="00ED0B59" w:rsidRPr="0029737E" w:rsidRDefault="00ED0B59" w:rsidP="0029737E">
            <w:pPr>
              <w:pStyle w:val="Comptences"/>
            </w:pPr>
            <w:r w:rsidRPr="0029737E">
              <w:lastRenderedPageBreak/>
              <w:t xml:space="preserve">Assurer la mise en place du plan ou du programme d’intervention et de ses </w:t>
            </w:r>
            <w:r w:rsidR="0029737E" w:rsidRPr="0029737E">
              <w:tab/>
            </w:r>
            <w:r w:rsidR="0029737E" w:rsidRPr="0029737E">
              <w:tab/>
            </w:r>
            <w:r w:rsidR="0029737E" w:rsidRPr="0029737E">
              <w:tab/>
            </w:r>
            <w:r w:rsidRPr="0029737E">
              <w:t xml:space="preserve">modalités spécifiques, auprès de la personne et de son entourage, du groupe, </w:t>
            </w:r>
            <w:r w:rsidR="0029737E" w:rsidRPr="0029737E">
              <w:tab/>
            </w:r>
            <w:r w:rsidR="0029737E" w:rsidRPr="0029737E">
              <w:tab/>
            </w:r>
            <w:r w:rsidR="0029737E" w:rsidRPr="0029737E">
              <w:tab/>
            </w:r>
            <w:r w:rsidRPr="0029737E">
              <w:t>de la famille ou de l’organisation</w:t>
            </w:r>
          </w:p>
        </w:tc>
      </w:tr>
      <w:tr w:rsidR="00ED0B59" w:rsidRPr="006E08B5" w14:paraId="3478F614" w14:textId="77777777" w:rsidTr="00ED0B59">
        <w:trPr>
          <w:cantSplit/>
          <w:trHeight w:val="2280"/>
          <w:jc w:val="center"/>
        </w:trPr>
        <w:tc>
          <w:tcPr>
            <w:tcW w:w="3964" w:type="dxa"/>
          </w:tcPr>
          <w:p w14:paraId="77D47F23" w14:textId="77777777" w:rsidR="00ED0B59" w:rsidRPr="0029737E" w:rsidRDefault="00ED0B59" w:rsidP="00ED0B59">
            <w:pPr>
              <w:spacing w:before="120" w:after="120"/>
              <w:rPr>
                <w:sz w:val="24"/>
                <w:szCs w:val="24"/>
              </w:rPr>
            </w:pPr>
          </w:p>
        </w:tc>
        <w:tc>
          <w:tcPr>
            <w:tcW w:w="1134" w:type="dxa"/>
            <w:textDirection w:val="btLr"/>
            <w:vAlign w:val="center"/>
          </w:tcPr>
          <w:p w14:paraId="2E1E50FC" w14:textId="77777777" w:rsidR="00ED0B59" w:rsidRPr="0029737E" w:rsidRDefault="00ED0B59" w:rsidP="00ED0B59">
            <w:pPr>
              <w:spacing w:before="60" w:after="60"/>
              <w:ind w:left="113" w:right="113"/>
              <w:jc w:val="center"/>
              <w:rPr>
                <w:b/>
                <w:sz w:val="24"/>
                <w:szCs w:val="24"/>
              </w:rPr>
            </w:pPr>
            <w:r w:rsidRPr="0029737E">
              <w:rPr>
                <w:b/>
                <w:sz w:val="24"/>
                <w:szCs w:val="24"/>
              </w:rPr>
              <w:t>Élément le plus fort</w:t>
            </w:r>
          </w:p>
          <w:p w14:paraId="5C15A358" w14:textId="13E8AABB" w:rsidR="00ED0B59" w:rsidRPr="0029737E" w:rsidRDefault="00ED0B59" w:rsidP="00ED0B59">
            <w:pPr>
              <w:spacing w:before="60" w:after="60"/>
              <w:ind w:left="113" w:right="113"/>
              <w:jc w:val="center"/>
              <w:rPr>
                <w:b/>
                <w:sz w:val="24"/>
                <w:szCs w:val="24"/>
              </w:rPr>
            </w:pPr>
            <w:r w:rsidRPr="0029737E">
              <w:rPr>
                <w:b/>
                <w:sz w:val="24"/>
                <w:szCs w:val="24"/>
              </w:rPr>
              <w:t>(Cocher 1</w:t>
            </w:r>
            <w:r w:rsidR="00C86B8D">
              <w:rPr>
                <w:b/>
                <w:sz w:val="24"/>
                <w:szCs w:val="24"/>
              </w:rPr>
              <w:t> </w:t>
            </w:r>
            <w:r w:rsidRPr="0029737E">
              <w:rPr>
                <w:b/>
                <w:sz w:val="24"/>
                <w:szCs w:val="24"/>
              </w:rPr>
              <w:t>item)</w:t>
            </w:r>
          </w:p>
        </w:tc>
        <w:tc>
          <w:tcPr>
            <w:tcW w:w="1134" w:type="dxa"/>
            <w:textDirection w:val="btLr"/>
            <w:vAlign w:val="center"/>
          </w:tcPr>
          <w:p w14:paraId="452851F7" w14:textId="77777777" w:rsidR="00ED0B59" w:rsidRPr="0029737E" w:rsidRDefault="00ED0B59" w:rsidP="00ED0B59">
            <w:pPr>
              <w:spacing w:before="60" w:after="60"/>
              <w:ind w:left="113" w:right="113"/>
              <w:jc w:val="center"/>
              <w:rPr>
                <w:b/>
                <w:sz w:val="24"/>
                <w:szCs w:val="24"/>
              </w:rPr>
            </w:pPr>
            <w:r w:rsidRPr="0029737E">
              <w:rPr>
                <w:b/>
                <w:sz w:val="24"/>
                <w:szCs w:val="24"/>
              </w:rPr>
              <w:t>Élément à travailler en priorité</w:t>
            </w:r>
          </w:p>
          <w:p w14:paraId="36DD5942" w14:textId="40C12600" w:rsidR="00ED0B59" w:rsidRPr="0029737E" w:rsidRDefault="00ED0B59" w:rsidP="00ED0B59">
            <w:pPr>
              <w:spacing w:before="60" w:after="60"/>
              <w:ind w:left="113" w:right="113"/>
              <w:jc w:val="center"/>
              <w:rPr>
                <w:b/>
                <w:sz w:val="24"/>
                <w:szCs w:val="24"/>
              </w:rPr>
            </w:pPr>
            <w:r w:rsidRPr="0029737E">
              <w:rPr>
                <w:b/>
                <w:sz w:val="24"/>
                <w:szCs w:val="24"/>
              </w:rPr>
              <w:t>(Cocher 1</w:t>
            </w:r>
            <w:r w:rsidR="00C86B8D">
              <w:rPr>
                <w:b/>
                <w:sz w:val="24"/>
                <w:szCs w:val="24"/>
              </w:rPr>
              <w:t> </w:t>
            </w:r>
            <w:r w:rsidRPr="0029737E">
              <w:rPr>
                <w:b/>
                <w:sz w:val="24"/>
                <w:szCs w:val="24"/>
              </w:rPr>
              <w:t>item)</w:t>
            </w:r>
          </w:p>
        </w:tc>
        <w:tc>
          <w:tcPr>
            <w:tcW w:w="3848" w:type="dxa"/>
            <w:vAlign w:val="center"/>
          </w:tcPr>
          <w:p w14:paraId="64B5FB5C" w14:textId="77777777" w:rsidR="00ED0B59" w:rsidRPr="0029737E" w:rsidRDefault="00ED0B59" w:rsidP="00ED0B59">
            <w:pPr>
              <w:spacing w:before="120" w:after="120"/>
              <w:jc w:val="center"/>
              <w:rPr>
                <w:b/>
                <w:sz w:val="24"/>
                <w:szCs w:val="24"/>
              </w:rPr>
            </w:pPr>
            <w:r w:rsidRPr="0029737E">
              <w:rPr>
                <w:b/>
                <w:sz w:val="24"/>
                <w:szCs w:val="24"/>
              </w:rPr>
              <w:t>Justifications et commentaires</w:t>
            </w:r>
          </w:p>
        </w:tc>
      </w:tr>
      <w:tr w:rsidR="00ED0B59" w:rsidRPr="006E08B5" w14:paraId="471ABE4F" w14:textId="77777777" w:rsidTr="00ED0B59">
        <w:trPr>
          <w:cantSplit/>
          <w:trHeight w:val="653"/>
          <w:jc w:val="center"/>
        </w:trPr>
        <w:tc>
          <w:tcPr>
            <w:tcW w:w="3964" w:type="dxa"/>
            <w:vAlign w:val="center"/>
          </w:tcPr>
          <w:p w14:paraId="1F852832" w14:textId="77777777" w:rsidR="00ED0B59" w:rsidRPr="0029737E" w:rsidRDefault="00ED0B59" w:rsidP="00CC633D">
            <w:pPr>
              <w:pStyle w:val="SSNUM"/>
              <w:spacing w:after="60"/>
              <w:rPr>
                <w:sz w:val="24"/>
                <w:szCs w:val="24"/>
              </w:rPr>
            </w:pPr>
            <w:r w:rsidRPr="0029737E">
              <w:rPr>
                <w:sz w:val="24"/>
                <w:szCs w:val="24"/>
              </w:rPr>
              <w:t>Aménager les conditions concrètes et les ressources nécessaires à la mise en place du plan ou du programme d’intervention</w:t>
            </w:r>
          </w:p>
        </w:tc>
        <w:tc>
          <w:tcPr>
            <w:tcW w:w="1134" w:type="dxa"/>
          </w:tcPr>
          <w:p w14:paraId="5263D237" w14:textId="77777777" w:rsidR="00ED0B59" w:rsidRPr="0029737E" w:rsidRDefault="00ED0B59" w:rsidP="00ED0B59">
            <w:pPr>
              <w:spacing w:before="120" w:after="120"/>
              <w:rPr>
                <w:sz w:val="24"/>
                <w:szCs w:val="24"/>
              </w:rPr>
            </w:pPr>
          </w:p>
        </w:tc>
        <w:tc>
          <w:tcPr>
            <w:tcW w:w="1134" w:type="dxa"/>
          </w:tcPr>
          <w:p w14:paraId="5A846FD4" w14:textId="77777777" w:rsidR="00ED0B59" w:rsidRPr="0029737E" w:rsidRDefault="00ED0B59" w:rsidP="00ED0B59">
            <w:pPr>
              <w:spacing w:before="120" w:after="120"/>
              <w:rPr>
                <w:sz w:val="24"/>
                <w:szCs w:val="24"/>
              </w:rPr>
            </w:pPr>
          </w:p>
        </w:tc>
        <w:tc>
          <w:tcPr>
            <w:tcW w:w="3848" w:type="dxa"/>
          </w:tcPr>
          <w:p w14:paraId="25C30EC7" w14:textId="77777777" w:rsidR="00ED0B59" w:rsidRPr="0029737E" w:rsidRDefault="00ED0B59" w:rsidP="00ED0B59">
            <w:pPr>
              <w:spacing w:before="120" w:after="120"/>
              <w:rPr>
                <w:sz w:val="24"/>
                <w:szCs w:val="24"/>
              </w:rPr>
            </w:pPr>
          </w:p>
        </w:tc>
      </w:tr>
      <w:tr w:rsidR="00ED0B59" w:rsidRPr="006E08B5" w14:paraId="00723221" w14:textId="77777777" w:rsidTr="00ED0B59">
        <w:trPr>
          <w:cantSplit/>
          <w:trHeight w:val="653"/>
          <w:jc w:val="center"/>
        </w:trPr>
        <w:tc>
          <w:tcPr>
            <w:tcW w:w="3964" w:type="dxa"/>
            <w:vAlign w:val="center"/>
          </w:tcPr>
          <w:p w14:paraId="6803CA9E" w14:textId="77777777" w:rsidR="00ED0B59" w:rsidRPr="0029737E" w:rsidRDefault="00ED0B59" w:rsidP="00CC633D">
            <w:pPr>
              <w:pStyle w:val="SSNUM"/>
              <w:spacing w:after="60"/>
              <w:rPr>
                <w:sz w:val="24"/>
                <w:szCs w:val="24"/>
              </w:rPr>
            </w:pPr>
            <w:r w:rsidRPr="0029737E">
              <w:rPr>
                <w:sz w:val="24"/>
                <w:szCs w:val="24"/>
              </w:rPr>
              <w:t>Établir des mécanismes de coordination et d’échange efficaces et appropriés entre les acteurs concernés par le plan ou le programme d’intervention</w:t>
            </w:r>
          </w:p>
        </w:tc>
        <w:tc>
          <w:tcPr>
            <w:tcW w:w="1134" w:type="dxa"/>
          </w:tcPr>
          <w:p w14:paraId="7480FB24" w14:textId="77777777" w:rsidR="00ED0B59" w:rsidRPr="0029737E" w:rsidRDefault="00ED0B59" w:rsidP="00ED0B59">
            <w:pPr>
              <w:spacing w:before="120" w:after="120"/>
              <w:rPr>
                <w:sz w:val="24"/>
                <w:szCs w:val="24"/>
              </w:rPr>
            </w:pPr>
          </w:p>
        </w:tc>
        <w:tc>
          <w:tcPr>
            <w:tcW w:w="1134" w:type="dxa"/>
          </w:tcPr>
          <w:p w14:paraId="132F9BED" w14:textId="77777777" w:rsidR="00ED0B59" w:rsidRPr="0029737E" w:rsidRDefault="00ED0B59" w:rsidP="00ED0B59">
            <w:pPr>
              <w:spacing w:before="120" w:after="120"/>
              <w:rPr>
                <w:sz w:val="24"/>
                <w:szCs w:val="24"/>
              </w:rPr>
            </w:pPr>
          </w:p>
        </w:tc>
        <w:tc>
          <w:tcPr>
            <w:tcW w:w="3848" w:type="dxa"/>
          </w:tcPr>
          <w:p w14:paraId="247D92B7" w14:textId="77777777" w:rsidR="00ED0B59" w:rsidRPr="0029737E" w:rsidRDefault="00ED0B59" w:rsidP="00ED0B59">
            <w:pPr>
              <w:spacing w:before="120" w:after="120"/>
              <w:rPr>
                <w:sz w:val="24"/>
                <w:szCs w:val="24"/>
              </w:rPr>
            </w:pPr>
          </w:p>
        </w:tc>
      </w:tr>
      <w:tr w:rsidR="00ED0B59" w:rsidRPr="006E08B5" w14:paraId="130295E5" w14:textId="77777777" w:rsidTr="00ED0B59">
        <w:trPr>
          <w:cantSplit/>
          <w:trHeight w:val="653"/>
          <w:jc w:val="center"/>
        </w:trPr>
        <w:tc>
          <w:tcPr>
            <w:tcW w:w="3964" w:type="dxa"/>
            <w:vAlign w:val="center"/>
          </w:tcPr>
          <w:p w14:paraId="37F9BF94" w14:textId="77777777" w:rsidR="00ED0B59" w:rsidRPr="0029737E" w:rsidRDefault="00ED0B59" w:rsidP="00CC633D">
            <w:pPr>
              <w:pStyle w:val="SSNUM"/>
              <w:spacing w:after="60"/>
              <w:rPr>
                <w:sz w:val="24"/>
                <w:szCs w:val="24"/>
              </w:rPr>
            </w:pPr>
            <w:r w:rsidRPr="0029737E">
              <w:rPr>
                <w:sz w:val="24"/>
                <w:szCs w:val="24"/>
              </w:rPr>
              <w:t>Ajuster le plan ou le programme d’intervention à la lumière de l’évaluation continue de ses effets et de ses résultats et en fonction des lois et normes en vigueur</w:t>
            </w:r>
          </w:p>
        </w:tc>
        <w:tc>
          <w:tcPr>
            <w:tcW w:w="1134" w:type="dxa"/>
          </w:tcPr>
          <w:p w14:paraId="03377553" w14:textId="77777777" w:rsidR="00ED0B59" w:rsidRPr="0029737E" w:rsidRDefault="00ED0B59" w:rsidP="00ED0B59">
            <w:pPr>
              <w:spacing w:before="120" w:after="120"/>
              <w:rPr>
                <w:sz w:val="24"/>
                <w:szCs w:val="24"/>
              </w:rPr>
            </w:pPr>
          </w:p>
        </w:tc>
        <w:tc>
          <w:tcPr>
            <w:tcW w:w="1134" w:type="dxa"/>
          </w:tcPr>
          <w:p w14:paraId="019CA6F4" w14:textId="77777777" w:rsidR="00ED0B59" w:rsidRPr="0029737E" w:rsidRDefault="00ED0B59" w:rsidP="00ED0B59">
            <w:pPr>
              <w:spacing w:before="120" w:after="120"/>
              <w:rPr>
                <w:sz w:val="24"/>
                <w:szCs w:val="24"/>
              </w:rPr>
            </w:pPr>
          </w:p>
        </w:tc>
        <w:tc>
          <w:tcPr>
            <w:tcW w:w="3848" w:type="dxa"/>
          </w:tcPr>
          <w:p w14:paraId="71BDA227" w14:textId="77777777" w:rsidR="00ED0B59" w:rsidRPr="0029737E" w:rsidRDefault="00ED0B59" w:rsidP="00ED0B59">
            <w:pPr>
              <w:spacing w:before="120" w:after="120"/>
              <w:rPr>
                <w:sz w:val="24"/>
                <w:szCs w:val="24"/>
              </w:rPr>
            </w:pPr>
          </w:p>
        </w:tc>
      </w:tr>
      <w:tr w:rsidR="00ED0B59" w:rsidRPr="006E08B5" w14:paraId="79BD266E" w14:textId="77777777" w:rsidTr="00ED0B59">
        <w:trPr>
          <w:cantSplit/>
          <w:trHeight w:val="653"/>
          <w:jc w:val="center"/>
        </w:trPr>
        <w:tc>
          <w:tcPr>
            <w:tcW w:w="3964" w:type="dxa"/>
            <w:vAlign w:val="center"/>
          </w:tcPr>
          <w:p w14:paraId="653D2FDB" w14:textId="77777777" w:rsidR="00ED0B59" w:rsidRPr="0029737E" w:rsidRDefault="00ED0B59" w:rsidP="00CC633D">
            <w:pPr>
              <w:pStyle w:val="SSNUM"/>
              <w:spacing w:after="60"/>
              <w:rPr>
                <w:sz w:val="24"/>
                <w:szCs w:val="24"/>
              </w:rPr>
            </w:pPr>
            <w:r w:rsidRPr="0029737E">
              <w:rPr>
                <w:sz w:val="24"/>
                <w:szCs w:val="24"/>
              </w:rPr>
              <w:t>Proposer, si nécessaire, des moyens de poursuivre la démarche, notamment en référant la personne, son entourage, le groupe, la famille ou l’organisation à d’autres ressources ou services</w:t>
            </w:r>
          </w:p>
        </w:tc>
        <w:tc>
          <w:tcPr>
            <w:tcW w:w="1134" w:type="dxa"/>
          </w:tcPr>
          <w:p w14:paraId="7761D134" w14:textId="77777777" w:rsidR="00ED0B59" w:rsidRPr="0029737E" w:rsidRDefault="00ED0B59" w:rsidP="00ED0B59">
            <w:pPr>
              <w:spacing w:before="120" w:after="120"/>
              <w:rPr>
                <w:sz w:val="24"/>
                <w:szCs w:val="24"/>
              </w:rPr>
            </w:pPr>
          </w:p>
        </w:tc>
        <w:tc>
          <w:tcPr>
            <w:tcW w:w="1134" w:type="dxa"/>
          </w:tcPr>
          <w:p w14:paraId="7EA3A043" w14:textId="77777777" w:rsidR="00ED0B59" w:rsidRPr="0029737E" w:rsidRDefault="00ED0B59" w:rsidP="00ED0B59">
            <w:pPr>
              <w:spacing w:before="120" w:after="120"/>
              <w:rPr>
                <w:sz w:val="24"/>
                <w:szCs w:val="24"/>
              </w:rPr>
            </w:pPr>
          </w:p>
        </w:tc>
        <w:tc>
          <w:tcPr>
            <w:tcW w:w="3848" w:type="dxa"/>
          </w:tcPr>
          <w:p w14:paraId="66482B97" w14:textId="77777777" w:rsidR="00ED0B59" w:rsidRPr="0029737E" w:rsidRDefault="00ED0B59" w:rsidP="00ED0B59">
            <w:pPr>
              <w:spacing w:before="120" w:after="120"/>
              <w:rPr>
                <w:sz w:val="24"/>
                <w:szCs w:val="24"/>
              </w:rPr>
            </w:pPr>
          </w:p>
        </w:tc>
      </w:tr>
      <w:tr w:rsidR="00ED0B59" w:rsidRPr="006E08B5" w14:paraId="67D6750B" w14:textId="77777777" w:rsidTr="00ED0B59">
        <w:trPr>
          <w:cantSplit/>
          <w:jc w:val="center"/>
        </w:trPr>
        <w:tc>
          <w:tcPr>
            <w:tcW w:w="10080" w:type="dxa"/>
            <w:gridSpan w:val="4"/>
            <w:vAlign w:val="center"/>
          </w:tcPr>
          <w:p w14:paraId="41A13625" w14:textId="77777777" w:rsidR="00ED0B59" w:rsidRDefault="00ED0B59" w:rsidP="00ED0B59">
            <w:pPr>
              <w:spacing w:before="120" w:after="120"/>
              <w:rPr>
                <w:sz w:val="24"/>
                <w:szCs w:val="24"/>
                <w:lang w:eastAsia="fr-FR"/>
              </w:rPr>
            </w:pPr>
            <w:r w:rsidRPr="0029737E">
              <w:rPr>
                <w:b/>
                <w:sz w:val="24"/>
                <w:szCs w:val="24"/>
                <w:lang w:eastAsia="fr-FR"/>
              </w:rPr>
              <w:t>Évaluation formative seulement</w:t>
            </w:r>
            <w:r w:rsidRPr="0029737E">
              <w:rPr>
                <w:sz w:val="24"/>
                <w:szCs w:val="24"/>
                <w:lang w:eastAsia="fr-FR"/>
              </w:rPr>
              <w:t> : Quels sont les éléments à prioriser pour poursuivre le développement de cette compétence pour la suite du stage ?</w:t>
            </w:r>
          </w:p>
          <w:p w14:paraId="03FBDE66" w14:textId="77777777" w:rsidR="00630F5E" w:rsidRDefault="00630F5E" w:rsidP="00ED0B59">
            <w:pPr>
              <w:spacing w:before="120" w:after="120"/>
              <w:rPr>
                <w:sz w:val="24"/>
                <w:szCs w:val="24"/>
                <w:lang w:eastAsia="fr-FR"/>
              </w:rPr>
            </w:pPr>
          </w:p>
          <w:p w14:paraId="51720C0B" w14:textId="77777777" w:rsidR="00630F5E" w:rsidRDefault="00630F5E" w:rsidP="00ED0B59">
            <w:pPr>
              <w:spacing w:before="120" w:after="120"/>
              <w:rPr>
                <w:sz w:val="24"/>
                <w:szCs w:val="24"/>
                <w:lang w:eastAsia="fr-FR"/>
              </w:rPr>
            </w:pPr>
          </w:p>
          <w:p w14:paraId="68783D59" w14:textId="708FA321" w:rsidR="00630F5E" w:rsidRPr="0029737E" w:rsidRDefault="00630F5E" w:rsidP="00ED0B59">
            <w:pPr>
              <w:spacing w:before="120" w:after="120"/>
              <w:rPr>
                <w:sz w:val="24"/>
                <w:szCs w:val="24"/>
              </w:rPr>
            </w:pPr>
          </w:p>
        </w:tc>
      </w:tr>
      <w:tr w:rsidR="00ED0B59" w:rsidRPr="006E08B5" w14:paraId="3638B700" w14:textId="77777777" w:rsidTr="00ED0B59">
        <w:trPr>
          <w:cantSplit/>
          <w:jc w:val="center"/>
        </w:trPr>
        <w:tc>
          <w:tcPr>
            <w:tcW w:w="10080" w:type="dxa"/>
            <w:gridSpan w:val="4"/>
            <w:shd w:val="clear" w:color="auto" w:fill="D9D9D9" w:themeFill="background1" w:themeFillShade="D9"/>
            <w:vAlign w:val="center"/>
          </w:tcPr>
          <w:p w14:paraId="29550E8C" w14:textId="77777777" w:rsidR="00ED0B59" w:rsidRPr="0029737E" w:rsidRDefault="00ED0B59" w:rsidP="00ED0B59">
            <w:pPr>
              <w:spacing w:before="120" w:after="120"/>
              <w:rPr>
                <w:sz w:val="24"/>
                <w:szCs w:val="24"/>
                <w:lang w:eastAsia="fr-FR"/>
              </w:rPr>
            </w:pPr>
            <w:r w:rsidRPr="0029737E">
              <w:rPr>
                <w:b/>
                <w:sz w:val="24"/>
                <w:szCs w:val="24"/>
                <w:lang w:eastAsia="fr-FR"/>
              </w:rPr>
              <w:t>Évaluation sommative seulement</w:t>
            </w:r>
            <w:r w:rsidRPr="0029737E">
              <w:rPr>
                <w:sz w:val="24"/>
                <w:szCs w:val="24"/>
                <w:lang w:eastAsia="fr-FR"/>
              </w:rPr>
              <w:t> : En comparaison avec l’évaluation formative, il convient de dire que la maîtrise de cette compétence :</w:t>
            </w:r>
          </w:p>
          <w:p w14:paraId="3F1BEBBF" w14:textId="77777777" w:rsidR="00ED0B59" w:rsidRPr="0029737E" w:rsidRDefault="00ED0B59" w:rsidP="00CC633D">
            <w:pPr>
              <w:tabs>
                <w:tab w:val="left" w:pos="1170"/>
              </w:tabs>
              <w:spacing w:before="120" w:after="60"/>
              <w:ind w:left="708"/>
              <w:rPr>
                <w:sz w:val="24"/>
                <w:szCs w:val="24"/>
                <w:lang w:eastAsia="fr-FR"/>
              </w:rPr>
            </w:pPr>
            <w:r w:rsidRPr="0029737E">
              <w:rPr>
                <w:rFonts w:eastAsia="Wingdings"/>
                <w:sz w:val="24"/>
                <w:szCs w:val="24"/>
                <w:lang w:eastAsia="fr-FR"/>
              </w:rPr>
              <w:t></w:t>
            </w:r>
            <w:r w:rsidRPr="0029737E">
              <w:rPr>
                <w:sz w:val="24"/>
                <w:szCs w:val="24"/>
                <w:lang w:eastAsia="fr-FR"/>
              </w:rPr>
              <w:tab/>
              <w:t>A progressé de ma</w:t>
            </w:r>
            <w:r w:rsidRPr="0029737E">
              <w:rPr>
                <w:sz w:val="24"/>
                <w:szCs w:val="24"/>
                <w:shd w:val="clear" w:color="auto" w:fill="D9D9D9" w:themeFill="background1" w:themeFillShade="D9"/>
                <w:lang w:eastAsia="fr-FR"/>
              </w:rPr>
              <w:t>n</w:t>
            </w:r>
            <w:r w:rsidRPr="0029737E">
              <w:rPr>
                <w:sz w:val="24"/>
                <w:szCs w:val="24"/>
                <w:lang w:eastAsia="fr-FR"/>
              </w:rPr>
              <w:t>ière plus significative qu’attendu</w:t>
            </w:r>
          </w:p>
          <w:p w14:paraId="2D2FE4E4" w14:textId="77777777" w:rsidR="00ED0B59" w:rsidRPr="0029737E" w:rsidRDefault="00ED0B59" w:rsidP="00CC633D">
            <w:pPr>
              <w:tabs>
                <w:tab w:val="left" w:pos="1170"/>
              </w:tabs>
              <w:spacing w:before="60" w:after="60"/>
              <w:ind w:left="708"/>
              <w:rPr>
                <w:sz w:val="24"/>
                <w:szCs w:val="24"/>
                <w:lang w:eastAsia="fr-FR"/>
              </w:rPr>
            </w:pPr>
            <w:r w:rsidRPr="0029737E">
              <w:rPr>
                <w:rFonts w:eastAsia="Wingdings"/>
                <w:sz w:val="24"/>
                <w:szCs w:val="24"/>
                <w:lang w:eastAsia="fr-FR"/>
              </w:rPr>
              <w:t></w:t>
            </w:r>
            <w:r w:rsidRPr="0029737E">
              <w:rPr>
                <w:sz w:val="24"/>
                <w:szCs w:val="24"/>
                <w:lang w:eastAsia="fr-FR"/>
              </w:rPr>
              <w:tab/>
              <w:t>A progressé tel qu’attendu</w:t>
            </w:r>
          </w:p>
          <w:p w14:paraId="216CC4E3" w14:textId="77777777" w:rsidR="00ED0B59" w:rsidRPr="0029737E" w:rsidRDefault="00ED0B59" w:rsidP="00CC633D">
            <w:pPr>
              <w:tabs>
                <w:tab w:val="left" w:pos="1170"/>
              </w:tabs>
              <w:spacing w:before="60" w:after="60"/>
              <w:ind w:left="708"/>
              <w:rPr>
                <w:sz w:val="24"/>
                <w:szCs w:val="24"/>
                <w:lang w:eastAsia="fr-FR"/>
              </w:rPr>
            </w:pPr>
            <w:r w:rsidRPr="0029737E">
              <w:rPr>
                <w:rFonts w:eastAsia="Wingdings"/>
                <w:sz w:val="24"/>
                <w:szCs w:val="24"/>
                <w:lang w:eastAsia="fr-FR"/>
              </w:rPr>
              <w:t></w:t>
            </w:r>
            <w:r w:rsidRPr="0029737E">
              <w:rPr>
                <w:sz w:val="24"/>
                <w:szCs w:val="24"/>
                <w:lang w:eastAsia="fr-FR"/>
              </w:rPr>
              <w:tab/>
              <w:t>S’est maintenue</w:t>
            </w:r>
          </w:p>
          <w:p w14:paraId="64CA0BEF" w14:textId="77777777" w:rsidR="00ED0B59" w:rsidRPr="0029737E" w:rsidRDefault="00ED0B59" w:rsidP="00CC633D">
            <w:pPr>
              <w:tabs>
                <w:tab w:val="left" w:pos="1170"/>
              </w:tabs>
              <w:spacing w:before="60" w:after="120"/>
              <w:ind w:left="708"/>
              <w:rPr>
                <w:sz w:val="24"/>
                <w:szCs w:val="24"/>
              </w:rPr>
            </w:pPr>
            <w:r w:rsidRPr="0029737E">
              <w:rPr>
                <w:rFonts w:eastAsia="Wingdings"/>
                <w:sz w:val="24"/>
                <w:szCs w:val="24"/>
                <w:lang w:eastAsia="fr-FR"/>
              </w:rPr>
              <w:t></w:t>
            </w:r>
            <w:r w:rsidRPr="0029737E">
              <w:rPr>
                <w:sz w:val="24"/>
                <w:szCs w:val="24"/>
                <w:lang w:eastAsia="fr-FR"/>
              </w:rPr>
              <w:tab/>
              <w:t xml:space="preserve">Ne s’est pas développée de façon suffisante et adéquate en regard des situations rencontrées    </w:t>
            </w:r>
          </w:p>
        </w:tc>
      </w:tr>
      <w:tr w:rsidR="00ED0B59" w:rsidRPr="006E08B5" w14:paraId="525FE5E3" w14:textId="77777777" w:rsidTr="00ED0B59">
        <w:trPr>
          <w:cantSplit/>
          <w:jc w:val="center"/>
        </w:trPr>
        <w:tc>
          <w:tcPr>
            <w:tcW w:w="10080" w:type="dxa"/>
            <w:gridSpan w:val="4"/>
            <w:shd w:val="clear" w:color="auto" w:fill="D9D9D9" w:themeFill="background1" w:themeFillShade="D9"/>
            <w:vAlign w:val="center"/>
          </w:tcPr>
          <w:p w14:paraId="7235AF86" w14:textId="77777777" w:rsidR="00ED0B59" w:rsidRDefault="00ED0B59" w:rsidP="00ED0B59">
            <w:pPr>
              <w:spacing w:before="120" w:after="120"/>
              <w:rPr>
                <w:sz w:val="24"/>
                <w:szCs w:val="24"/>
                <w:lang w:eastAsia="fr-FR"/>
              </w:rPr>
            </w:pPr>
            <w:r w:rsidRPr="0029737E">
              <w:rPr>
                <w:b/>
                <w:bCs/>
                <w:sz w:val="24"/>
                <w:szCs w:val="24"/>
                <w:lang w:eastAsia="fr-FR"/>
              </w:rPr>
              <w:t xml:space="preserve">Évaluation sommative seulement : </w:t>
            </w:r>
            <w:r w:rsidRPr="0029737E">
              <w:rPr>
                <w:sz w:val="24"/>
                <w:szCs w:val="24"/>
                <w:lang w:eastAsia="fr-FR"/>
              </w:rPr>
              <w:t xml:space="preserve">De quelle façon les éléments identifiés lors de l’évaluation formative ont été réinvestis dans le développement </w:t>
            </w:r>
            <w:r w:rsidRPr="0029737E">
              <w:rPr>
                <w:sz w:val="24"/>
                <w:szCs w:val="24"/>
                <w:shd w:val="clear" w:color="auto" w:fill="D9D9D9" w:themeFill="background1" w:themeFillShade="D9"/>
                <w:lang w:eastAsia="fr-FR"/>
              </w:rPr>
              <w:t>d</w:t>
            </w:r>
            <w:r w:rsidRPr="0029737E">
              <w:rPr>
                <w:sz w:val="24"/>
                <w:szCs w:val="24"/>
                <w:lang w:eastAsia="fr-FR"/>
              </w:rPr>
              <w:t>e cette compétence ?</w:t>
            </w:r>
          </w:p>
          <w:p w14:paraId="3AC4460B" w14:textId="77777777" w:rsidR="003B63FC" w:rsidRDefault="003B63FC" w:rsidP="00ED0B59">
            <w:pPr>
              <w:spacing w:before="120" w:after="120"/>
              <w:rPr>
                <w:sz w:val="24"/>
                <w:szCs w:val="24"/>
                <w:lang w:eastAsia="fr-FR"/>
              </w:rPr>
            </w:pPr>
          </w:p>
          <w:p w14:paraId="5C5BD92E" w14:textId="77777777" w:rsidR="003B63FC" w:rsidRDefault="003B63FC" w:rsidP="00ED0B59">
            <w:pPr>
              <w:spacing w:before="120" w:after="120"/>
              <w:rPr>
                <w:sz w:val="24"/>
                <w:szCs w:val="24"/>
                <w:lang w:eastAsia="fr-FR"/>
              </w:rPr>
            </w:pPr>
          </w:p>
          <w:p w14:paraId="1B91E5DA" w14:textId="77777777" w:rsidR="003B63FC" w:rsidRDefault="003B63FC" w:rsidP="00ED0B59">
            <w:pPr>
              <w:spacing w:before="120" w:after="120"/>
              <w:rPr>
                <w:sz w:val="24"/>
                <w:szCs w:val="24"/>
                <w:lang w:eastAsia="fr-FR"/>
              </w:rPr>
            </w:pPr>
          </w:p>
          <w:p w14:paraId="38D15969" w14:textId="4AA79F2A" w:rsidR="003B63FC" w:rsidRPr="0029737E" w:rsidRDefault="003B63FC" w:rsidP="00ED0B59">
            <w:pPr>
              <w:spacing w:before="120" w:after="120"/>
              <w:rPr>
                <w:sz w:val="24"/>
                <w:szCs w:val="24"/>
                <w:lang w:eastAsia="fr-FR"/>
              </w:rPr>
            </w:pPr>
          </w:p>
        </w:tc>
      </w:tr>
      <w:tr w:rsidR="00ED0B59" w:rsidRPr="006E08B5" w14:paraId="46EFF82B" w14:textId="77777777" w:rsidTr="00ED0B59">
        <w:trPr>
          <w:cantSplit/>
          <w:jc w:val="center"/>
        </w:trPr>
        <w:tc>
          <w:tcPr>
            <w:tcW w:w="10080" w:type="dxa"/>
            <w:gridSpan w:val="4"/>
            <w:vAlign w:val="center"/>
          </w:tcPr>
          <w:p w14:paraId="6F24D4C8" w14:textId="77777777" w:rsidR="00ED0B59" w:rsidRDefault="00ED0B59" w:rsidP="00ED0B59">
            <w:pPr>
              <w:spacing w:before="120" w:after="120"/>
              <w:rPr>
                <w:b/>
                <w:sz w:val="24"/>
                <w:szCs w:val="24"/>
                <w:lang w:eastAsia="fr-FR"/>
              </w:rPr>
            </w:pPr>
            <w:r w:rsidRPr="0029737E">
              <w:rPr>
                <w:b/>
                <w:sz w:val="24"/>
                <w:szCs w:val="24"/>
                <w:lang w:eastAsia="fr-FR"/>
              </w:rPr>
              <w:t>Commentaires ou éléments de réflexion pour enrichir l’appréciation de cette compétence</w:t>
            </w:r>
          </w:p>
          <w:p w14:paraId="779B9D2F" w14:textId="77777777" w:rsidR="003B63FC" w:rsidRDefault="003B63FC" w:rsidP="00ED0B59">
            <w:pPr>
              <w:spacing w:before="120" w:after="120"/>
              <w:rPr>
                <w:b/>
                <w:sz w:val="24"/>
                <w:szCs w:val="24"/>
                <w:lang w:eastAsia="fr-FR"/>
              </w:rPr>
            </w:pPr>
          </w:p>
          <w:p w14:paraId="5AC531C7" w14:textId="77777777" w:rsidR="003B63FC" w:rsidRDefault="003B63FC" w:rsidP="00ED0B59">
            <w:pPr>
              <w:spacing w:before="120" w:after="120"/>
              <w:rPr>
                <w:b/>
                <w:sz w:val="24"/>
                <w:szCs w:val="24"/>
                <w:lang w:eastAsia="fr-FR"/>
              </w:rPr>
            </w:pPr>
          </w:p>
          <w:p w14:paraId="3C454F0B" w14:textId="77777777" w:rsidR="003B63FC" w:rsidRDefault="003B63FC" w:rsidP="00ED0B59">
            <w:pPr>
              <w:spacing w:before="120" w:after="120"/>
              <w:rPr>
                <w:b/>
                <w:sz w:val="24"/>
                <w:szCs w:val="24"/>
                <w:lang w:eastAsia="fr-FR"/>
              </w:rPr>
            </w:pPr>
          </w:p>
          <w:p w14:paraId="05CF647F" w14:textId="77777777" w:rsidR="003B63FC" w:rsidRDefault="003B63FC" w:rsidP="00ED0B59">
            <w:pPr>
              <w:spacing w:before="120" w:after="120"/>
              <w:rPr>
                <w:b/>
                <w:sz w:val="24"/>
                <w:szCs w:val="24"/>
                <w:lang w:eastAsia="fr-FR"/>
              </w:rPr>
            </w:pPr>
          </w:p>
          <w:p w14:paraId="44032003" w14:textId="49F63801" w:rsidR="003B63FC" w:rsidRPr="0029737E" w:rsidRDefault="003B63FC" w:rsidP="00ED0B59">
            <w:pPr>
              <w:spacing w:before="120" w:after="120"/>
              <w:rPr>
                <w:b/>
                <w:sz w:val="24"/>
                <w:szCs w:val="24"/>
                <w:lang w:eastAsia="fr-FR"/>
              </w:rPr>
            </w:pPr>
          </w:p>
        </w:tc>
      </w:tr>
    </w:tbl>
    <w:p w14:paraId="3E356B43" w14:textId="77777777" w:rsidR="003B63FC" w:rsidRDefault="003B63FC">
      <w:r>
        <w:rPr>
          <w:b/>
        </w:rPr>
        <w:lastRenderedPageBreak/>
        <w:br w:type="page"/>
      </w: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D7042C" w14:paraId="32F55557" w14:textId="77777777" w:rsidTr="00ED0B59">
        <w:trPr>
          <w:cantSplit/>
          <w:trHeight w:val="510"/>
          <w:jc w:val="center"/>
        </w:trPr>
        <w:tc>
          <w:tcPr>
            <w:tcW w:w="10080" w:type="dxa"/>
            <w:gridSpan w:val="4"/>
            <w:shd w:val="clear" w:color="auto" w:fill="D9D9D9" w:themeFill="background1" w:themeFillShade="D9"/>
          </w:tcPr>
          <w:p w14:paraId="7F1064BB" w14:textId="05DB69AA" w:rsidR="00ED0B59" w:rsidRPr="0029737E" w:rsidRDefault="00ED0B59" w:rsidP="00ED0B59">
            <w:pPr>
              <w:pStyle w:val="Titre2"/>
              <w:numPr>
                <w:ilvl w:val="0"/>
                <w:numId w:val="5"/>
              </w:numPr>
              <w:spacing w:after="240" w:line="240" w:lineRule="auto"/>
              <w:outlineLvl w:val="1"/>
              <w:rPr>
                <w:rFonts w:cs="Times New Roman"/>
                <w:szCs w:val="24"/>
              </w:rPr>
            </w:pPr>
            <w:r w:rsidRPr="0029737E">
              <w:rPr>
                <w:rFonts w:eastAsiaTheme="minorHAnsi" w:cs="Times New Roman"/>
                <w:szCs w:val="24"/>
                <w:lang w:eastAsia="en-US"/>
              </w:rPr>
              <w:t xml:space="preserve">Soutenir, conseiller ou assister la personne, le groupe, la famille ou </w:t>
            </w:r>
            <w:r w:rsidR="003B63FC">
              <w:rPr>
                <w:rFonts w:eastAsiaTheme="minorHAnsi" w:cs="Times New Roman"/>
                <w:szCs w:val="24"/>
                <w:lang w:eastAsia="en-US"/>
              </w:rPr>
              <w:tab/>
            </w:r>
            <w:r w:rsidR="003B63FC">
              <w:rPr>
                <w:rFonts w:eastAsiaTheme="minorHAnsi" w:cs="Times New Roman"/>
                <w:szCs w:val="24"/>
                <w:lang w:eastAsia="en-US"/>
              </w:rPr>
              <w:tab/>
            </w:r>
            <w:r w:rsidR="003B63FC">
              <w:rPr>
                <w:rFonts w:eastAsiaTheme="minorHAnsi" w:cs="Times New Roman"/>
                <w:szCs w:val="24"/>
                <w:lang w:eastAsia="en-US"/>
              </w:rPr>
              <w:tab/>
            </w:r>
            <w:r w:rsidR="003B63FC">
              <w:rPr>
                <w:rFonts w:eastAsiaTheme="minorHAnsi" w:cs="Times New Roman"/>
                <w:szCs w:val="24"/>
                <w:lang w:eastAsia="en-US"/>
              </w:rPr>
              <w:tab/>
            </w:r>
            <w:r w:rsidRPr="0029737E">
              <w:rPr>
                <w:rFonts w:eastAsiaTheme="minorHAnsi" w:cs="Times New Roman"/>
                <w:szCs w:val="24"/>
                <w:lang w:eastAsia="en-US"/>
              </w:rPr>
              <w:t>l’organisation dans sa démarche d’adaptation à son environnement</w:t>
            </w:r>
          </w:p>
        </w:tc>
      </w:tr>
      <w:tr w:rsidR="00ED0B59" w:rsidRPr="004026EE" w14:paraId="228DC43A" w14:textId="77777777" w:rsidTr="00ED0B59">
        <w:trPr>
          <w:cantSplit/>
          <w:trHeight w:val="2280"/>
          <w:jc w:val="center"/>
        </w:trPr>
        <w:tc>
          <w:tcPr>
            <w:tcW w:w="3964" w:type="dxa"/>
          </w:tcPr>
          <w:p w14:paraId="08D7CABE" w14:textId="77777777" w:rsidR="00ED0B59" w:rsidRPr="0029737E" w:rsidRDefault="00ED0B59" w:rsidP="00ED0B59">
            <w:pPr>
              <w:spacing w:before="120" w:after="120"/>
              <w:rPr>
                <w:sz w:val="24"/>
                <w:szCs w:val="24"/>
              </w:rPr>
            </w:pPr>
          </w:p>
        </w:tc>
        <w:tc>
          <w:tcPr>
            <w:tcW w:w="1134" w:type="dxa"/>
            <w:textDirection w:val="btLr"/>
            <w:vAlign w:val="center"/>
          </w:tcPr>
          <w:p w14:paraId="59899039" w14:textId="77777777" w:rsidR="00ED0B59" w:rsidRPr="0029737E" w:rsidRDefault="00ED0B59" w:rsidP="00ED0B59">
            <w:pPr>
              <w:spacing w:before="60" w:after="60"/>
              <w:ind w:left="113" w:right="113"/>
              <w:jc w:val="center"/>
              <w:rPr>
                <w:b/>
                <w:sz w:val="24"/>
                <w:szCs w:val="24"/>
              </w:rPr>
            </w:pPr>
            <w:r w:rsidRPr="0029737E">
              <w:rPr>
                <w:b/>
                <w:sz w:val="24"/>
                <w:szCs w:val="24"/>
              </w:rPr>
              <w:t>Éléments les plus forts</w:t>
            </w:r>
          </w:p>
          <w:p w14:paraId="0D6EB333" w14:textId="1F8C6E42" w:rsidR="00ED0B59" w:rsidRPr="0029737E" w:rsidRDefault="00ED0B59" w:rsidP="00ED0B59">
            <w:pPr>
              <w:spacing w:before="60" w:after="60"/>
              <w:ind w:left="113" w:right="113"/>
              <w:jc w:val="center"/>
              <w:rPr>
                <w:b/>
                <w:sz w:val="24"/>
                <w:szCs w:val="24"/>
              </w:rPr>
            </w:pPr>
            <w:r w:rsidRPr="0029737E">
              <w:rPr>
                <w:b/>
                <w:sz w:val="24"/>
                <w:szCs w:val="24"/>
              </w:rPr>
              <w:t>(Cocher 3</w:t>
            </w:r>
            <w:r w:rsidR="00C86B8D">
              <w:rPr>
                <w:b/>
                <w:sz w:val="24"/>
                <w:szCs w:val="24"/>
              </w:rPr>
              <w:t> </w:t>
            </w:r>
            <w:r w:rsidRPr="0029737E">
              <w:rPr>
                <w:b/>
                <w:sz w:val="24"/>
                <w:szCs w:val="24"/>
              </w:rPr>
              <w:t>items)</w:t>
            </w:r>
          </w:p>
        </w:tc>
        <w:tc>
          <w:tcPr>
            <w:tcW w:w="1134" w:type="dxa"/>
            <w:textDirection w:val="btLr"/>
            <w:vAlign w:val="center"/>
          </w:tcPr>
          <w:p w14:paraId="6ADD72DB" w14:textId="77777777" w:rsidR="00ED0B59" w:rsidRPr="0029737E" w:rsidRDefault="00ED0B59" w:rsidP="00ED0B59">
            <w:pPr>
              <w:spacing w:before="60" w:after="60"/>
              <w:ind w:left="113" w:right="113"/>
              <w:jc w:val="center"/>
              <w:rPr>
                <w:b/>
                <w:sz w:val="24"/>
                <w:szCs w:val="24"/>
              </w:rPr>
            </w:pPr>
            <w:r w:rsidRPr="0029737E">
              <w:rPr>
                <w:b/>
                <w:sz w:val="24"/>
                <w:szCs w:val="24"/>
              </w:rPr>
              <w:t>Éléments à travailler en priorité</w:t>
            </w:r>
          </w:p>
          <w:p w14:paraId="4C8C38C3" w14:textId="5212C2DB" w:rsidR="00ED0B59" w:rsidRPr="0029737E" w:rsidRDefault="00ED0B59" w:rsidP="00ED0B59">
            <w:pPr>
              <w:spacing w:before="60" w:after="60"/>
              <w:ind w:left="113" w:right="113"/>
              <w:jc w:val="center"/>
              <w:rPr>
                <w:b/>
                <w:sz w:val="24"/>
                <w:szCs w:val="24"/>
              </w:rPr>
            </w:pPr>
            <w:r w:rsidRPr="0029737E">
              <w:rPr>
                <w:b/>
                <w:sz w:val="24"/>
                <w:szCs w:val="24"/>
              </w:rPr>
              <w:t>(Cocher 3</w:t>
            </w:r>
            <w:r w:rsidR="00C86B8D">
              <w:rPr>
                <w:b/>
                <w:sz w:val="24"/>
                <w:szCs w:val="24"/>
              </w:rPr>
              <w:t> </w:t>
            </w:r>
            <w:r w:rsidRPr="0029737E">
              <w:rPr>
                <w:b/>
                <w:sz w:val="24"/>
                <w:szCs w:val="24"/>
              </w:rPr>
              <w:t>items)</w:t>
            </w:r>
          </w:p>
        </w:tc>
        <w:tc>
          <w:tcPr>
            <w:tcW w:w="3848" w:type="dxa"/>
            <w:vAlign w:val="center"/>
          </w:tcPr>
          <w:p w14:paraId="3A6A7EC3" w14:textId="77777777" w:rsidR="00ED0B59" w:rsidRPr="0029737E" w:rsidRDefault="00ED0B59" w:rsidP="00ED0B59">
            <w:pPr>
              <w:spacing w:before="120" w:after="120"/>
              <w:jc w:val="center"/>
              <w:rPr>
                <w:b/>
                <w:sz w:val="24"/>
                <w:szCs w:val="24"/>
              </w:rPr>
            </w:pPr>
            <w:r w:rsidRPr="0029737E">
              <w:rPr>
                <w:b/>
                <w:sz w:val="24"/>
                <w:szCs w:val="24"/>
              </w:rPr>
              <w:t>Justifications et commentaires</w:t>
            </w:r>
          </w:p>
        </w:tc>
      </w:tr>
      <w:tr w:rsidR="00ED0B59" w:rsidRPr="004026EE" w14:paraId="4503FCA2" w14:textId="77777777" w:rsidTr="00ED0B59">
        <w:trPr>
          <w:cantSplit/>
          <w:trHeight w:val="653"/>
          <w:jc w:val="center"/>
        </w:trPr>
        <w:tc>
          <w:tcPr>
            <w:tcW w:w="3964" w:type="dxa"/>
            <w:vAlign w:val="center"/>
          </w:tcPr>
          <w:p w14:paraId="33ADA031" w14:textId="77777777" w:rsidR="00ED0B59" w:rsidRPr="0029737E" w:rsidRDefault="00ED0B59" w:rsidP="00ED0B59">
            <w:pPr>
              <w:pStyle w:val="SSNUM"/>
              <w:rPr>
                <w:sz w:val="24"/>
                <w:szCs w:val="24"/>
              </w:rPr>
            </w:pPr>
            <w:r w:rsidRPr="0029737E">
              <w:rPr>
                <w:sz w:val="24"/>
                <w:szCs w:val="24"/>
              </w:rPr>
              <w:t xml:space="preserve">Utiliser les situations de vécu éducatif partagé à des fins d’intervention préventive ou </w:t>
            </w:r>
            <w:proofErr w:type="spellStart"/>
            <w:r w:rsidRPr="0029737E">
              <w:rPr>
                <w:sz w:val="24"/>
                <w:szCs w:val="24"/>
              </w:rPr>
              <w:t>réadaptative</w:t>
            </w:r>
            <w:proofErr w:type="spellEnd"/>
          </w:p>
        </w:tc>
        <w:tc>
          <w:tcPr>
            <w:tcW w:w="1134" w:type="dxa"/>
          </w:tcPr>
          <w:p w14:paraId="26E73758" w14:textId="77777777" w:rsidR="00ED0B59" w:rsidRPr="0029737E" w:rsidRDefault="00ED0B59" w:rsidP="00ED0B59">
            <w:pPr>
              <w:spacing w:before="120" w:after="120"/>
              <w:rPr>
                <w:sz w:val="24"/>
                <w:szCs w:val="24"/>
              </w:rPr>
            </w:pPr>
          </w:p>
        </w:tc>
        <w:tc>
          <w:tcPr>
            <w:tcW w:w="1134" w:type="dxa"/>
          </w:tcPr>
          <w:p w14:paraId="0F42DFA6" w14:textId="77777777" w:rsidR="00ED0B59" w:rsidRPr="0029737E" w:rsidRDefault="00ED0B59" w:rsidP="00ED0B59">
            <w:pPr>
              <w:spacing w:before="120" w:after="120"/>
              <w:rPr>
                <w:sz w:val="24"/>
                <w:szCs w:val="24"/>
              </w:rPr>
            </w:pPr>
          </w:p>
        </w:tc>
        <w:tc>
          <w:tcPr>
            <w:tcW w:w="3848" w:type="dxa"/>
          </w:tcPr>
          <w:p w14:paraId="138A8B05" w14:textId="77777777" w:rsidR="00ED0B59" w:rsidRPr="0029737E" w:rsidRDefault="00ED0B59" w:rsidP="00ED0B59">
            <w:pPr>
              <w:spacing w:before="120" w:after="120"/>
              <w:rPr>
                <w:sz w:val="24"/>
                <w:szCs w:val="24"/>
              </w:rPr>
            </w:pPr>
          </w:p>
        </w:tc>
      </w:tr>
      <w:tr w:rsidR="00ED0B59" w:rsidRPr="004026EE" w14:paraId="690C6986" w14:textId="77777777" w:rsidTr="00ED0B59">
        <w:trPr>
          <w:cantSplit/>
          <w:trHeight w:val="653"/>
          <w:jc w:val="center"/>
        </w:trPr>
        <w:tc>
          <w:tcPr>
            <w:tcW w:w="3964" w:type="dxa"/>
            <w:vAlign w:val="center"/>
          </w:tcPr>
          <w:p w14:paraId="44FFA712" w14:textId="77777777" w:rsidR="00ED0B59" w:rsidRPr="0029737E" w:rsidRDefault="00ED0B59" w:rsidP="00ED0B59">
            <w:pPr>
              <w:pStyle w:val="SSNUM"/>
              <w:rPr>
                <w:sz w:val="24"/>
                <w:szCs w:val="24"/>
              </w:rPr>
            </w:pPr>
            <w:r w:rsidRPr="0029737E">
              <w:rPr>
                <w:sz w:val="24"/>
                <w:szCs w:val="24"/>
              </w:rPr>
              <w:t xml:space="preserve">Animer des activités, préventives ou </w:t>
            </w:r>
            <w:proofErr w:type="spellStart"/>
            <w:r w:rsidRPr="0029737E">
              <w:rPr>
                <w:sz w:val="24"/>
                <w:szCs w:val="24"/>
              </w:rPr>
              <w:t>réadaptatives</w:t>
            </w:r>
            <w:proofErr w:type="spellEnd"/>
            <w:r w:rsidRPr="0029737E">
              <w:rPr>
                <w:sz w:val="24"/>
                <w:szCs w:val="24"/>
              </w:rPr>
              <w:t>, auprès d’un groupe, d’une famille ou d’une organisation</w:t>
            </w:r>
          </w:p>
        </w:tc>
        <w:tc>
          <w:tcPr>
            <w:tcW w:w="1134" w:type="dxa"/>
          </w:tcPr>
          <w:p w14:paraId="1EB93DAD" w14:textId="77777777" w:rsidR="00ED0B59" w:rsidRPr="0029737E" w:rsidRDefault="00ED0B59" w:rsidP="00ED0B59">
            <w:pPr>
              <w:spacing w:before="120" w:after="120"/>
              <w:rPr>
                <w:sz w:val="24"/>
                <w:szCs w:val="24"/>
              </w:rPr>
            </w:pPr>
          </w:p>
        </w:tc>
        <w:tc>
          <w:tcPr>
            <w:tcW w:w="1134" w:type="dxa"/>
          </w:tcPr>
          <w:p w14:paraId="437FCB0C" w14:textId="77777777" w:rsidR="00ED0B59" w:rsidRPr="0029737E" w:rsidRDefault="00ED0B59" w:rsidP="00ED0B59">
            <w:pPr>
              <w:spacing w:before="120" w:after="120"/>
              <w:rPr>
                <w:sz w:val="24"/>
                <w:szCs w:val="24"/>
              </w:rPr>
            </w:pPr>
          </w:p>
        </w:tc>
        <w:tc>
          <w:tcPr>
            <w:tcW w:w="3848" w:type="dxa"/>
          </w:tcPr>
          <w:p w14:paraId="189D63DA" w14:textId="77777777" w:rsidR="00ED0B59" w:rsidRPr="0029737E" w:rsidRDefault="00ED0B59" w:rsidP="00ED0B59">
            <w:pPr>
              <w:spacing w:before="120" w:after="120"/>
              <w:rPr>
                <w:sz w:val="24"/>
                <w:szCs w:val="24"/>
              </w:rPr>
            </w:pPr>
          </w:p>
        </w:tc>
      </w:tr>
      <w:tr w:rsidR="00ED0B59" w:rsidRPr="004026EE" w14:paraId="0574D773" w14:textId="77777777" w:rsidTr="00ED0B59">
        <w:trPr>
          <w:cantSplit/>
          <w:trHeight w:val="653"/>
          <w:jc w:val="center"/>
        </w:trPr>
        <w:tc>
          <w:tcPr>
            <w:tcW w:w="3964" w:type="dxa"/>
            <w:vAlign w:val="center"/>
          </w:tcPr>
          <w:p w14:paraId="1C3936E3" w14:textId="77777777" w:rsidR="00ED0B59" w:rsidRPr="0029737E" w:rsidRDefault="00ED0B59" w:rsidP="00ED0B59">
            <w:pPr>
              <w:pStyle w:val="SSNUM"/>
              <w:rPr>
                <w:sz w:val="24"/>
                <w:szCs w:val="24"/>
              </w:rPr>
            </w:pPr>
            <w:r w:rsidRPr="0029737E">
              <w:rPr>
                <w:sz w:val="24"/>
                <w:szCs w:val="24"/>
              </w:rPr>
              <w:t>Mener des entretiens d’aide structurés auprès d’une personne, d’un groupe ou d’une famille en fonction du mandat convenu et des objectifs à atteindre</w:t>
            </w:r>
          </w:p>
        </w:tc>
        <w:tc>
          <w:tcPr>
            <w:tcW w:w="1134" w:type="dxa"/>
          </w:tcPr>
          <w:p w14:paraId="59FB69F2" w14:textId="77777777" w:rsidR="00ED0B59" w:rsidRPr="0029737E" w:rsidRDefault="00ED0B59" w:rsidP="00ED0B59">
            <w:pPr>
              <w:spacing w:before="120" w:after="120"/>
              <w:rPr>
                <w:sz w:val="24"/>
                <w:szCs w:val="24"/>
              </w:rPr>
            </w:pPr>
          </w:p>
        </w:tc>
        <w:tc>
          <w:tcPr>
            <w:tcW w:w="1134" w:type="dxa"/>
          </w:tcPr>
          <w:p w14:paraId="1D1C4DB2" w14:textId="77777777" w:rsidR="00ED0B59" w:rsidRPr="0029737E" w:rsidRDefault="00ED0B59" w:rsidP="00ED0B59">
            <w:pPr>
              <w:spacing w:before="120" w:after="120"/>
              <w:rPr>
                <w:sz w:val="24"/>
                <w:szCs w:val="24"/>
              </w:rPr>
            </w:pPr>
          </w:p>
        </w:tc>
        <w:tc>
          <w:tcPr>
            <w:tcW w:w="3848" w:type="dxa"/>
          </w:tcPr>
          <w:p w14:paraId="61DD64E7" w14:textId="77777777" w:rsidR="00ED0B59" w:rsidRPr="0029737E" w:rsidRDefault="00ED0B59" w:rsidP="00ED0B59">
            <w:pPr>
              <w:spacing w:before="120" w:after="120"/>
              <w:rPr>
                <w:sz w:val="24"/>
                <w:szCs w:val="24"/>
              </w:rPr>
            </w:pPr>
          </w:p>
        </w:tc>
      </w:tr>
      <w:tr w:rsidR="00ED0B59" w:rsidRPr="004026EE" w14:paraId="7C923EE6" w14:textId="77777777" w:rsidTr="00ED0B59">
        <w:trPr>
          <w:cantSplit/>
          <w:trHeight w:val="653"/>
          <w:jc w:val="center"/>
        </w:trPr>
        <w:tc>
          <w:tcPr>
            <w:tcW w:w="3964" w:type="dxa"/>
            <w:vAlign w:val="center"/>
          </w:tcPr>
          <w:p w14:paraId="6E7A0EF9" w14:textId="77777777" w:rsidR="00ED0B59" w:rsidRPr="0029737E" w:rsidRDefault="00ED0B59" w:rsidP="00ED0B59">
            <w:pPr>
              <w:pStyle w:val="SSNUM"/>
              <w:rPr>
                <w:sz w:val="24"/>
                <w:szCs w:val="24"/>
              </w:rPr>
            </w:pPr>
            <w:r w:rsidRPr="0029737E">
              <w:rPr>
                <w:sz w:val="24"/>
                <w:szCs w:val="24"/>
              </w:rPr>
              <w:t>Aider la personne, le groupe, la famille ou l’organisation à généraliser ses capacités adaptatives à différentes situations</w:t>
            </w:r>
          </w:p>
        </w:tc>
        <w:tc>
          <w:tcPr>
            <w:tcW w:w="1134" w:type="dxa"/>
          </w:tcPr>
          <w:p w14:paraId="5B9D4923" w14:textId="77777777" w:rsidR="00ED0B59" w:rsidRPr="0029737E" w:rsidRDefault="00ED0B59" w:rsidP="00ED0B59">
            <w:pPr>
              <w:spacing w:before="120" w:after="120"/>
              <w:rPr>
                <w:sz w:val="24"/>
                <w:szCs w:val="24"/>
              </w:rPr>
            </w:pPr>
          </w:p>
        </w:tc>
        <w:tc>
          <w:tcPr>
            <w:tcW w:w="1134" w:type="dxa"/>
          </w:tcPr>
          <w:p w14:paraId="3C0BA619" w14:textId="77777777" w:rsidR="00ED0B59" w:rsidRPr="0029737E" w:rsidRDefault="00ED0B59" w:rsidP="00ED0B59">
            <w:pPr>
              <w:spacing w:before="120" w:after="120"/>
              <w:rPr>
                <w:sz w:val="24"/>
                <w:szCs w:val="24"/>
              </w:rPr>
            </w:pPr>
          </w:p>
        </w:tc>
        <w:tc>
          <w:tcPr>
            <w:tcW w:w="3848" w:type="dxa"/>
          </w:tcPr>
          <w:p w14:paraId="25EFD384" w14:textId="77777777" w:rsidR="00ED0B59" w:rsidRPr="0029737E" w:rsidRDefault="00ED0B59" w:rsidP="00ED0B59">
            <w:pPr>
              <w:spacing w:before="120" w:after="120"/>
              <w:rPr>
                <w:sz w:val="24"/>
                <w:szCs w:val="24"/>
              </w:rPr>
            </w:pPr>
          </w:p>
        </w:tc>
      </w:tr>
      <w:tr w:rsidR="00ED0B59" w:rsidRPr="004026EE" w14:paraId="55168DB1" w14:textId="77777777" w:rsidTr="00ED0B59">
        <w:trPr>
          <w:cantSplit/>
          <w:trHeight w:val="653"/>
          <w:jc w:val="center"/>
        </w:trPr>
        <w:tc>
          <w:tcPr>
            <w:tcW w:w="3964" w:type="dxa"/>
            <w:vAlign w:val="center"/>
          </w:tcPr>
          <w:p w14:paraId="1183F67E" w14:textId="77777777" w:rsidR="00ED0B59" w:rsidRPr="0029737E" w:rsidRDefault="00ED0B59" w:rsidP="00ED0B59">
            <w:pPr>
              <w:pStyle w:val="SSNUM"/>
              <w:rPr>
                <w:sz w:val="24"/>
                <w:szCs w:val="24"/>
              </w:rPr>
            </w:pPr>
            <w:r w:rsidRPr="0029737E">
              <w:rPr>
                <w:sz w:val="24"/>
                <w:szCs w:val="24"/>
              </w:rPr>
              <w:t>Aider la personne, le groupe, la famille ou l’organisation à développer un réseau de ressources approprié à sa démarche d’adaptation</w:t>
            </w:r>
          </w:p>
        </w:tc>
        <w:tc>
          <w:tcPr>
            <w:tcW w:w="1134" w:type="dxa"/>
          </w:tcPr>
          <w:p w14:paraId="0E93F9D9" w14:textId="77777777" w:rsidR="00ED0B59" w:rsidRPr="0029737E" w:rsidRDefault="00ED0B59" w:rsidP="00ED0B59">
            <w:pPr>
              <w:spacing w:before="120" w:after="120"/>
              <w:rPr>
                <w:sz w:val="24"/>
                <w:szCs w:val="24"/>
              </w:rPr>
            </w:pPr>
          </w:p>
        </w:tc>
        <w:tc>
          <w:tcPr>
            <w:tcW w:w="1134" w:type="dxa"/>
          </w:tcPr>
          <w:p w14:paraId="5DE4A48A" w14:textId="77777777" w:rsidR="00ED0B59" w:rsidRPr="0029737E" w:rsidRDefault="00ED0B59" w:rsidP="00ED0B59">
            <w:pPr>
              <w:spacing w:before="120" w:after="120"/>
              <w:rPr>
                <w:sz w:val="24"/>
                <w:szCs w:val="24"/>
              </w:rPr>
            </w:pPr>
          </w:p>
        </w:tc>
        <w:tc>
          <w:tcPr>
            <w:tcW w:w="3848" w:type="dxa"/>
          </w:tcPr>
          <w:p w14:paraId="27893081" w14:textId="77777777" w:rsidR="00ED0B59" w:rsidRPr="0029737E" w:rsidRDefault="00ED0B59" w:rsidP="00ED0B59">
            <w:pPr>
              <w:spacing w:before="120" w:after="120"/>
              <w:rPr>
                <w:sz w:val="24"/>
                <w:szCs w:val="24"/>
              </w:rPr>
            </w:pPr>
          </w:p>
        </w:tc>
      </w:tr>
      <w:tr w:rsidR="00ED0B59" w:rsidRPr="004026EE" w14:paraId="1F869DD5" w14:textId="77777777" w:rsidTr="00ED0B59">
        <w:trPr>
          <w:cantSplit/>
          <w:trHeight w:val="653"/>
          <w:jc w:val="center"/>
        </w:trPr>
        <w:tc>
          <w:tcPr>
            <w:tcW w:w="3964" w:type="dxa"/>
            <w:vAlign w:val="center"/>
          </w:tcPr>
          <w:p w14:paraId="5D46AE6B" w14:textId="77777777" w:rsidR="00ED0B59" w:rsidRPr="0029737E" w:rsidRDefault="00ED0B59" w:rsidP="00ED0B59">
            <w:pPr>
              <w:pStyle w:val="SSNUM"/>
              <w:rPr>
                <w:sz w:val="24"/>
                <w:szCs w:val="24"/>
              </w:rPr>
            </w:pPr>
            <w:r w:rsidRPr="0029737E">
              <w:rPr>
                <w:sz w:val="24"/>
                <w:szCs w:val="24"/>
              </w:rPr>
              <w:t>Intervenir sur-le-champ, notamment lors de situations de crise, de désorganisation ou d’urgence, en tenant compte du contexte présent et des effets à plus long terme sur la personne, le groupe, la famille ou l’organisation</w:t>
            </w:r>
          </w:p>
        </w:tc>
        <w:tc>
          <w:tcPr>
            <w:tcW w:w="1134" w:type="dxa"/>
          </w:tcPr>
          <w:p w14:paraId="7B9E2705" w14:textId="77777777" w:rsidR="00ED0B59" w:rsidRPr="0029737E" w:rsidRDefault="00ED0B59" w:rsidP="00ED0B59">
            <w:pPr>
              <w:spacing w:before="120" w:after="120"/>
              <w:rPr>
                <w:sz w:val="24"/>
                <w:szCs w:val="24"/>
              </w:rPr>
            </w:pPr>
          </w:p>
        </w:tc>
        <w:tc>
          <w:tcPr>
            <w:tcW w:w="1134" w:type="dxa"/>
          </w:tcPr>
          <w:p w14:paraId="7D4BD716" w14:textId="77777777" w:rsidR="00ED0B59" w:rsidRPr="0029737E" w:rsidRDefault="00ED0B59" w:rsidP="00ED0B59">
            <w:pPr>
              <w:spacing w:before="120" w:after="120"/>
              <w:rPr>
                <w:sz w:val="24"/>
                <w:szCs w:val="24"/>
              </w:rPr>
            </w:pPr>
          </w:p>
        </w:tc>
        <w:tc>
          <w:tcPr>
            <w:tcW w:w="3848" w:type="dxa"/>
          </w:tcPr>
          <w:p w14:paraId="618752F6" w14:textId="77777777" w:rsidR="00ED0B59" w:rsidRPr="0029737E" w:rsidRDefault="00ED0B59" w:rsidP="00ED0B59">
            <w:pPr>
              <w:spacing w:before="120" w:after="120"/>
              <w:rPr>
                <w:sz w:val="24"/>
                <w:szCs w:val="24"/>
              </w:rPr>
            </w:pPr>
          </w:p>
        </w:tc>
      </w:tr>
      <w:tr w:rsidR="00ED0B59" w:rsidRPr="004026EE" w14:paraId="23625569" w14:textId="77777777" w:rsidTr="00ED0B59">
        <w:trPr>
          <w:cantSplit/>
          <w:trHeight w:val="653"/>
          <w:jc w:val="center"/>
        </w:trPr>
        <w:tc>
          <w:tcPr>
            <w:tcW w:w="3964" w:type="dxa"/>
            <w:vAlign w:val="center"/>
          </w:tcPr>
          <w:p w14:paraId="0A61AE87" w14:textId="77777777" w:rsidR="00ED0B59" w:rsidRPr="0029737E" w:rsidRDefault="00ED0B59" w:rsidP="00ED0B59">
            <w:pPr>
              <w:pStyle w:val="SSNUM"/>
              <w:rPr>
                <w:sz w:val="24"/>
                <w:szCs w:val="24"/>
              </w:rPr>
            </w:pPr>
            <w:r w:rsidRPr="0029737E">
              <w:rPr>
                <w:sz w:val="24"/>
                <w:szCs w:val="24"/>
              </w:rPr>
              <w:t>Ajuster ses interventions à son mandat et à ses responsabilités de protection, de surveillance, de contrôle ou d’aide, en particulier lorsque la personne ou le groupe est en situation de contrainte de liberté</w:t>
            </w:r>
          </w:p>
        </w:tc>
        <w:tc>
          <w:tcPr>
            <w:tcW w:w="1134" w:type="dxa"/>
          </w:tcPr>
          <w:p w14:paraId="607122B8" w14:textId="77777777" w:rsidR="00ED0B59" w:rsidRPr="0029737E" w:rsidRDefault="00ED0B59" w:rsidP="00ED0B59">
            <w:pPr>
              <w:spacing w:before="120" w:after="120"/>
              <w:rPr>
                <w:sz w:val="24"/>
                <w:szCs w:val="24"/>
              </w:rPr>
            </w:pPr>
          </w:p>
        </w:tc>
        <w:tc>
          <w:tcPr>
            <w:tcW w:w="1134" w:type="dxa"/>
          </w:tcPr>
          <w:p w14:paraId="6F4DD717" w14:textId="77777777" w:rsidR="00ED0B59" w:rsidRPr="0029737E" w:rsidRDefault="00ED0B59" w:rsidP="00ED0B59">
            <w:pPr>
              <w:spacing w:before="120" w:after="120"/>
              <w:rPr>
                <w:sz w:val="24"/>
                <w:szCs w:val="24"/>
              </w:rPr>
            </w:pPr>
          </w:p>
        </w:tc>
        <w:tc>
          <w:tcPr>
            <w:tcW w:w="3848" w:type="dxa"/>
          </w:tcPr>
          <w:p w14:paraId="18417CED" w14:textId="77777777" w:rsidR="00ED0B59" w:rsidRPr="0029737E" w:rsidRDefault="00ED0B59" w:rsidP="00ED0B59">
            <w:pPr>
              <w:spacing w:before="120" w:after="120"/>
              <w:rPr>
                <w:sz w:val="24"/>
                <w:szCs w:val="24"/>
              </w:rPr>
            </w:pPr>
          </w:p>
        </w:tc>
      </w:tr>
      <w:tr w:rsidR="00ED0B59" w:rsidRPr="004026EE" w14:paraId="58F66BA4" w14:textId="77777777" w:rsidTr="00ED0B59">
        <w:trPr>
          <w:cantSplit/>
          <w:trHeight w:val="653"/>
          <w:jc w:val="center"/>
        </w:trPr>
        <w:tc>
          <w:tcPr>
            <w:tcW w:w="3964" w:type="dxa"/>
            <w:vAlign w:val="center"/>
          </w:tcPr>
          <w:p w14:paraId="0E73514C" w14:textId="77777777" w:rsidR="00ED0B59" w:rsidRPr="0029737E" w:rsidRDefault="00ED0B59" w:rsidP="00ED0B59">
            <w:pPr>
              <w:pStyle w:val="SSNUM"/>
              <w:rPr>
                <w:sz w:val="24"/>
                <w:szCs w:val="24"/>
              </w:rPr>
            </w:pPr>
            <w:r w:rsidRPr="0029737E">
              <w:rPr>
                <w:sz w:val="24"/>
                <w:szCs w:val="24"/>
              </w:rPr>
              <w:lastRenderedPageBreak/>
              <w:t>Évaluer, en cours d’action, les capacités de la personne, du groupe, de la famille ou de l’organisation à réaliser le projet qui lui est proposé et à ajuster ses interventions en conséquence</w:t>
            </w:r>
          </w:p>
        </w:tc>
        <w:tc>
          <w:tcPr>
            <w:tcW w:w="1134" w:type="dxa"/>
          </w:tcPr>
          <w:p w14:paraId="79029444" w14:textId="77777777" w:rsidR="00ED0B59" w:rsidRPr="0029737E" w:rsidRDefault="00ED0B59" w:rsidP="00ED0B59">
            <w:pPr>
              <w:spacing w:before="120" w:after="120"/>
              <w:rPr>
                <w:sz w:val="24"/>
                <w:szCs w:val="24"/>
              </w:rPr>
            </w:pPr>
          </w:p>
        </w:tc>
        <w:tc>
          <w:tcPr>
            <w:tcW w:w="1134" w:type="dxa"/>
          </w:tcPr>
          <w:p w14:paraId="72FEF5BA" w14:textId="77777777" w:rsidR="00ED0B59" w:rsidRPr="0029737E" w:rsidRDefault="00ED0B59" w:rsidP="00ED0B59">
            <w:pPr>
              <w:spacing w:before="120" w:after="120"/>
              <w:rPr>
                <w:sz w:val="24"/>
                <w:szCs w:val="24"/>
              </w:rPr>
            </w:pPr>
          </w:p>
        </w:tc>
        <w:tc>
          <w:tcPr>
            <w:tcW w:w="3848" w:type="dxa"/>
          </w:tcPr>
          <w:p w14:paraId="3A25D8AE" w14:textId="77777777" w:rsidR="00ED0B59" w:rsidRPr="0029737E" w:rsidRDefault="00ED0B59" w:rsidP="00ED0B59">
            <w:pPr>
              <w:spacing w:before="120" w:after="120"/>
              <w:rPr>
                <w:sz w:val="24"/>
                <w:szCs w:val="24"/>
              </w:rPr>
            </w:pPr>
          </w:p>
        </w:tc>
      </w:tr>
      <w:tr w:rsidR="00ED0B59" w:rsidRPr="004026EE" w14:paraId="0C6349F5" w14:textId="77777777" w:rsidTr="00ED0B59">
        <w:trPr>
          <w:cantSplit/>
          <w:trHeight w:val="653"/>
          <w:jc w:val="center"/>
        </w:trPr>
        <w:tc>
          <w:tcPr>
            <w:tcW w:w="3964" w:type="dxa"/>
            <w:vAlign w:val="center"/>
          </w:tcPr>
          <w:p w14:paraId="008C6A05" w14:textId="77777777" w:rsidR="00ED0B59" w:rsidRPr="0029737E" w:rsidRDefault="00ED0B59" w:rsidP="00ED0B59">
            <w:pPr>
              <w:pStyle w:val="SSNUM"/>
              <w:rPr>
                <w:sz w:val="24"/>
                <w:szCs w:val="24"/>
              </w:rPr>
            </w:pPr>
            <w:r w:rsidRPr="0029737E">
              <w:rPr>
                <w:sz w:val="24"/>
                <w:szCs w:val="24"/>
              </w:rPr>
              <w:t>Interpréter les résultats de l’intervention et tenir compte de cette évaluation dans la poursuite de la démarche d’adaptation</w:t>
            </w:r>
          </w:p>
        </w:tc>
        <w:tc>
          <w:tcPr>
            <w:tcW w:w="1134" w:type="dxa"/>
          </w:tcPr>
          <w:p w14:paraId="25CBE376" w14:textId="77777777" w:rsidR="00ED0B59" w:rsidRPr="0029737E" w:rsidRDefault="00ED0B59" w:rsidP="00ED0B59">
            <w:pPr>
              <w:spacing w:before="120" w:after="120"/>
              <w:rPr>
                <w:sz w:val="24"/>
                <w:szCs w:val="24"/>
              </w:rPr>
            </w:pPr>
          </w:p>
        </w:tc>
        <w:tc>
          <w:tcPr>
            <w:tcW w:w="1134" w:type="dxa"/>
          </w:tcPr>
          <w:p w14:paraId="19E1EEB4" w14:textId="77777777" w:rsidR="00ED0B59" w:rsidRPr="0029737E" w:rsidRDefault="00ED0B59" w:rsidP="00ED0B59">
            <w:pPr>
              <w:spacing w:before="120" w:after="120"/>
              <w:rPr>
                <w:sz w:val="24"/>
                <w:szCs w:val="24"/>
              </w:rPr>
            </w:pPr>
          </w:p>
        </w:tc>
        <w:tc>
          <w:tcPr>
            <w:tcW w:w="3848" w:type="dxa"/>
          </w:tcPr>
          <w:p w14:paraId="0B8F1D4A" w14:textId="77777777" w:rsidR="00ED0B59" w:rsidRPr="0029737E" w:rsidRDefault="00ED0B59" w:rsidP="00ED0B59">
            <w:pPr>
              <w:spacing w:before="120" w:after="120"/>
              <w:rPr>
                <w:sz w:val="24"/>
                <w:szCs w:val="24"/>
              </w:rPr>
            </w:pPr>
          </w:p>
        </w:tc>
      </w:tr>
      <w:tr w:rsidR="00ED0B59" w:rsidRPr="004026EE" w14:paraId="54286AE9" w14:textId="77777777" w:rsidTr="00ED0B59">
        <w:trPr>
          <w:cantSplit/>
          <w:jc w:val="center"/>
        </w:trPr>
        <w:tc>
          <w:tcPr>
            <w:tcW w:w="10080" w:type="dxa"/>
            <w:gridSpan w:val="4"/>
            <w:vAlign w:val="center"/>
          </w:tcPr>
          <w:p w14:paraId="58190253" w14:textId="77777777" w:rsidR="00ED0B59" w:rsidRDefault="00ED0B59" w:rsidP="00ED0B59">
            <w:pPr>
              <w:spacing w:before="120" w:after="120"/>
              <w:rPr>
                <w:sz w:val="24"/>
                <w:szCs w:val="24"/>
                <w:lang w:eastAsia="fr-FR"/>
              </w:rPr>
            </w:pPr>
            <w:r w:rsidRPr="0029737E">
              <w:rPr>
                <w:b/>
                <w:sz w:val="24"/>
                <w:szCs w:val="24"/>
                <w:lang w:eastAsia="fr-FR"/>
              </w:rPr>
              <w:t>Évaluation formative seulement</w:t>
            </w:r>
            <w:r w:rsidRPr="0029737E">
              <w:rPr>
                <w:sz w:val="24"/>
                <w:szCs w:val="24"/>
                <w:lang w:eastAsia="fr-FR"/>
              </w:rPr>
              <w:t> : Quels sont les éléments à prioriser pour poursuivre le développement de cette compétence pour la suite du stage ?</w:t>
            </w:r>
          </w:p>
          <w:p w14:paraId="69DDA3B8" w14:textId="77777777" w:rsidR="00937CD7" w:rsidRDefault="00937CD7" w:rsidP="00ED0B59">
            <w:pPr>
              <w:spacing w:before="120" w:after="120"/>
              <w:rPr>
                <w:sz w:val="24"/>
                <w:szCs w:val="24"/>
                <w:lang w:eastAsia="fr-FR"/>
              </w:rPr>
            </w:pPr>
          </w:p>
          <w:p w14:paraId="5BE02132" w14:textId="77777777" w:rsidR="00937CD7" w:rsidRDefault="00937CD7" w:rsidP="00ED0B59">
            <w:pPr>
              <w:spacing w:before="120" w:after="120"/>
              <w:rPr>
                <w:sz w:val="24"/>
                <w:szCs w:val="24"/>
                <w:lang w:eastAsia="fr-FR"/>
              </w:rPr>
            </w:pPr>
          </w:p>
          <w:p w14:paraId="30989BE2" w14:textId="77777777" w:rsidR="00937CD7" w:rsidRPr="0029737E" w:rsidRDefault="00937CD7" w:rsidP="00ED0B59">
            <w:pPr>
              <w:spacing w:before="120" w:after="120"/>
              <w:rPr>
                <w:sz w:val="24"/>
                <w:szCs w:val="24"/>
                <w:lang w:eastAsia="fr-FR"/>
              </w:rPr>
            </w:pPr>
          </w:p>
          <w:p w14:paraId="527B02D4" w14:textId="77777777" w:rsidR="00ED0B59" w:rsidRPr="0029737E" w:rsidRDefault="00ED0B59" w:rsidP="00ED0B59">
            <w:pPr>
              <w:spacing w:before="120" w:after="120"/>
              <w:rPr>
                <w:sz w:val="24"/>
                <w:szCs w:val="24"/>
              </w:rPr>
            </w:pPr>
          </w:p>
        </w:tc>
      </w:tr>
      <w:tr w:rsidR="00ED0B59" w:rsidRPr="004026EE" w14:paraId="38458ADB" w14:textId="77777777" w:rsidTr="00ED0B59">
        <w:trPr>
          <w:cantSplit/>
          <w:jc w:val="center"/>
        </w:trPr>
        <w:tc>
          <w:tcPr>
            <w:tcW w:w="10080" w:type="dxa"/>
            <w:gridSpan w:val="4"/>
            <w:shd w:val="clear" w:color="auto" w:fill="D9D9D9" w:themeFill="background1" w:themeFillShade="D9"/>
            <w:vAlign w:val="center"/>
          </w:tcPr>
          <w:p w14:paraId="2D9A5C10" w14:textId="77777777" w:rsidR="00ED0B59" w:rsidRPr="0029737E" w:rsidRDefault="00ED0B59" w:rsidP="00ED0B59">
            <w:pPr>
              <w:spacing w:before="120" w:after="120"/>
              <w:rPr>
                <w:sz w:val="24"/>
                <w:szCs w:val="24"/>
                <w:lang w:eastAsia="fr-FR"/>
              </w:rPr>
            </w:pPr>
            <w:r w:rsidRPr="0029737E">
              <w:rPr>
                <w:b/>
                <w:sz w:val="24"/>
                <w:szCs w:val="24"/>
                <w:lang w:eastAsia="fr-FR"/>
              </w:rPr>
              <w:t>Évaluation sommative seulement</w:t>
            </w:r>
            <w:r w:rsidRPr="0029737E">
              <w:rPr>
                <w:sz w:val="24"/>
                <w:szCs w:val="24"/>
                <w:lang w:eastAsia="fr-FR"/>
              </w:rPr>
              <w:t> : En comparaison avec l’évaluation formative, il convient de dire que la maîtrise de cette compétence :</w:t>
            </w:r>
          </w:p>
          <w:p w14:paraId="15CAAF7A" w14:textId="77777777" w:rsidR="00ED0B59" w:rsidRPr="0029737E" w:rsidRDefault="00ED0B59" w:rsidP="00ED0B59">
            <w:pPr>
              <w:tabs>
                <w:tab w:val="left" w:pos="1170"/>
              </w:tabs>
              <w:spacing w:before="120" w:after="120"/>
              <w:ind w:left="708"/>
              <w:rPr>
                <w:sz w:val="24"/>
                <w:szCs w:val="24"/>
                <w:lang w:eastAsia="fr-FR"/>
              </w:rPr>
            </w:pPr>
            <w:r w:rsidRPr="0029737E">
              <w:rPr>
                <w:rFonts w:eastAsia="Wingdings"/>
                <w:sz w:val="24"/>
                <w:szCs w:val="24"/>
                <w:lang w:eastAsia="fr-FR"/>
              </w:rPr>
              <w:t></w:t>
            </w:r>
            <w:r w:rsidRPr="0029737E">
              <w:rPr>
                <w:sz w:val="24"/>
                <w:szCs w:val="24"/>
                <w:lang w:eastAsia="fr-FR"/>
              </w:rPr>
              <w:tab/>
              <w:t>A progressé de ma</w:t>
            </w:r>
            <w:r w:rsidRPr="0029737E">
              <w:rPr>
                <w:sz w:val="24"/>
                <w:szCs w:val="24"/>
                <w:shd w:val="clear" w:color="auto" w:fill="D9D9D9" w:themeFill="background1" w:themeFillShade="D9"/>
                <w:lang w:eastAsia="fr-FR"/>
              </w:rPr>
              <w:t>n</w:t>
            </w:r>
            <w:r w:rsidRPr="0029737E">
              <w:rPr>
                <w:sz w:val="24"/>
                <w:szCs w:val="24"/>
                <w:lang w:eastAsia="fr-FR"/>
              </w:rPr>
              <w:t>ière plus significative qu’attendu</w:t>
            </w:r>
          </w:p>
          <w:p w14:paraId="1BBA90BF" w14:textId="77777777" w:rsidR="00ED0B59" w:rsidRPr="0029737E" w:rsidRDefault="00ED0B59" w:rsidP="00ED0B59">
            <w:pPr>
              <w:tabs>
                <w:tab w:val="left" w:pos="1170"/>
              </w:tabs>
              <w:spacing w:before="120" w:after="120"/>
              <w:ind w:left="708"/>
              <w:rPr>
                <w:sz w:val="24"/>
                <w:szCs w:val="24"/>
                <w:lang w:eastAsia="fr-FR"/>
              </w:rPr>
            </w:pPr>
            <w:r w:rsidRPr="0029737E">
              <w:rPr>
                <w:rFonts w:eastAsia="Wingdings"/>
                <w:sz w:val="24"/>
                <w:szCs w:val="24"/>
                <w:lang w:eastAsia="fr-FR"/>
              </w:rPr>
              <w:t></w:t>
            </w:r>
            <w:r w:rsidRPr="0029737E">
              <w:rPr>
                <w:sz w:val="24"/>
                <w:szCs w:val="24"/>
                <w:lang w:eastAsia="fr-FR"/>
              </w:rPr>
              <w:tab/>
              <w:t>A progressé tel qu’attendu</w:t>
            </w:r>
          </w:p>
          <w:p w14:paraId="5F4FB66B" w14:textId="77777777" w:rsidR="00ED0B59" w:rsidRPr="0029737E" w:rsidRDefault="00ED0B59" w:rsidP="00ED0B59">
            <w:pPr>
              <w:tabs>
                <w:tab w:val="left" w:pos="1170"/>
              </w:tabs>
              <w:spacing w:before="120" w:after="120"/>
              <w:ind w:left="708"/>
              <w:rPr>
                <w:sz w:val="24"/>
                <w:szCs w:val="24"/>
                <w:lang w:eastAsia="fr-FR"/>
              </w:rPr>
            </w:pPr>
            <w:r w:rsidRPr="0029737E">
              <w:rPr>
                <w:rFonts w:eastAsia="Wingdings"/>
                <w:sz w:val="24"/>
                <w:szCs w:val="24"/>
                <w:lang w:eastAsia="fr-FR"/>
              </w:rPr>
              <w:t></w:t>
            </w:r>
            <w:r w:rsidRPr="0029737E">
              <w:rPr>
                <w:sz w:val="24"/>
                <w:szCs w:val="24"/>
                <w:lang w:eastAsia="fr-FR"/>
              </w:rPr>
              <w:tab/>
              <w:t>S’est maintenue</w:t>
            </w:r>
          </w:p>
          <w:p w14:paraId="10160835" w14:textId="77777777" w:rsidR="00ED0B59" w:rsidRPr="0029737E" w:rsidRDefault="00ED0B59" w:rsidP="00ED0B59">
            <w:pPr>
              <w:tabs>
                <w:tab w:val="left" w:pos="1170"/>
              </w:tabs>
              <w:spacing w:before="120" w:after="240"/>
              <w:ind w:left="708"/>
              <w:rPr>
                <w:sz w:val="24"/>
                <w:szCs w:val="24"/>
              </w:rPr>
            </w:pPr>
            <w:r w:rsidRPr="0029737E">
              <w:rPr>
                <w:rFonts w:eastAsia="Wingdings"/>
                <w:sz w:val="24"/>
                <w:szCs w:val="24"/>
                <w:lang w:eastAsia="fr-FR"/>
              </w:rPr>
              <w:t></w:t>
            </w:r>
            <w:r w:rsidRPr="0029737E">
              <w:rPr>
                <w:sz w:val="24"/>
                <w:szCs w:val="24"/>
                <w:lang w:eastAsia="fr-FR"/>
              </w:rPr>
              <w:tab/>
              <w:t xml:space="preserve">Ne s’est pas développée de façon suffisante et adéquate en regard des situations rencontrées    </w:t>
            </w:r>
          </w:p>
        </w:tc>
      </w:tr>
      <w:tr w:rsidR="00ED0B59" w:rsidRPr="004026EE" w14:paraId="35283E2F" w14:textId="77777777" w:rsidTr="00ED0B59">
        <w:trPr>
          <w:cantSplit/>
          <w:jc w:val="center"/>
        </w:trPr>
        <w:tc>
          <w:tcPr>
            <w:tcW w:w="10080" w:type="dxa"/>
            <w:gridSpan w:val="4"/>
            <w:shd w:val="clear" w:color="auto" w:fill="D9D9D9" w:themeFill="background1" w:themeFillShade="D9"/>
            <w:vAlign w:val="center"/>
          </w:tcPr>
          <w:p w14:paraId="5EECD6D6" w14:textId="77777777" w:rsidR="00ED0B59" w:rsidRPr="0029737E" w:rsidRDefault="00ED0B59" w:rsidP="00ED0B59">
            <w:pPr>
              <w:spacing w:before="120" w:after="120"/>
              <w:rPr>
                <w:sz w:val="24"/>
                <w:szCs w:val="24"/>
                <w:lang w:eastAsia="fr-FR"/>
              </w:rPr>
            </w:pPr>
            <w:r w:rsidRPr="0029737E">
              <w:rPr>
                <w:b/>
                <w:bCs/>
                <w:sz w:val="24"/>
                <w:szCs w:val="24"/>
                <w:lang w:eastAsia="fr-FR"/>
              </w:rPr>
              <w:t xml:space="preserve">Évaluation sommative seulement : </w:t>
            </w:r>
            <w:r w:rsidRPr="0029737E">
              <w:rPr>
                <w:sz w:val="24"/>
                <w:szCs w:val="24"/>
                <w:lang w:eastAsia="fr-FR"/>
              </w:rPr>
              <w:t xml:space="preserve">De quelle façon les éléments identifiés lors de l’évaluation formative ont été réinvestis dans le développement </w:t>
            </w:r>
            <w:r w:rsidRPr="0029737E">
              <w:rPr>
                <w:sz w:val="24"/>
                <w:szCs w:val="24"/>
                <w:shd w:val="clear" w:color="auto" w:fill="D9D9D9" w:themeFill="background1" w:themeFillShade="D9"/>
                <w:lang w:eastAsia="fr-FR"/>
              </w:rPr>
              <w:t>d</w:t>
            </w:r>
            <w:r w:rsidRPr="0029737E">
              <w:rPr>
                <w:sz w:val="24"/>
                <w:szCs w:val="24"/>
                <w:lang w:eastAsia="fr-FR"/>
              </w:rPr>
              <w:t>e cette compétence ?</w:t>
            </w:r>
          </w:p>
          <w:p w14:paraId="5DD9C828" w14:textId="77777777" w:rsidR="00ED0B59" w:rsidRDefault="00ED0B59" w:rsidP="00ED0B59">
            <w:pPr>
              <w:spacing w:before="120" w:after="120"/>
              <w:rPr>
                <w:sz w:val="24"/>
                <w:szCs w:val="24"/>
              </w:rPr>
            </w:pPr>
          </w:p>
          <w:p w14:paraId="7169A2FC" w14:textId="77777777" w:rsidR="00937CD7" w:rsidRDefault="00937CD7" w:rsidP="00ED0B59">
            <w:pPr>
              <w:spacing w:before="120" w:after="120"/>
              <w:rPr>
                <w:sz w:val="24"/>
                <w:szCs w:val="24"/>
              </w:rPr>
            </w:pPr>
          </w:p>
          <w:p w14:paraId="6CB79941" w14:textId="77777777" w:rsidR="00937CD7" w:rsidRDefault="00937CD7" w:rsidP="00ED0B59">
            <w:pPr>
              <w:spacing w:before="120" w:after="120"/>
              <w:rPr>
                <w:sz w:val="24"/>
                <w:szCs w:val="24"/>
              </w:rPr>
            </w:pPr>
          </w:p>
          <w:p w14:paraId="5CBF258A" w14:textId="77777777" w:rsidR="00937CD7" w:rsidRDefault="00937CD7" w:rsidP="00ED0B59">
            <w:pPr>
              <w:spacing w:before="120" w:after="120"/>
              <w:rPr>
                <w:sz w:val="24"/>
                <w:szCs w:val="24"/>
              </w:rPr>
            </w:pPr>
          </w:p>
          <w:p w14:paraId="3EFAC36F" w14:textId="5A7F3272" w:rsidR="00937CD7" w:rsidRPr="0029737E" w:rsidRDefault="00937CD7" w:rsidP="00ED0B59">
            <w:pPr>
              <w:spacing w:before="120" w:after="120"/>
              <w:rPr>
                <w:sz w:val="24"/>
                <w:szCs w:val="24"/>
              </w:rPr>
            </w:pPr>
          </w:p>
        </w:tc>
      </w:tr>
      <w:tr w:rsidR="00ED0B59" w:rsidRPr="004026EE" w14:paraId="4915F2A5" w14:textId="77777777" w:rsidTr="00ED0B59">
        <w:trPr>
          <w:cantSplit/>
          <w:jc w:val="center"/>
        </w:trPr>
        <w:tc>
          <w:tcPr>
            <w:tcW w:w="10080" w:type="dxa"/>
            <w:gridSpan w:val="4"/>
            <w:vAlign w:val="center"/>
          </w:tcPr>
          <w:p w14:paraId="63E66824" w14:textId="77777777" w:rsidR="00ED0B59" w:rsidRPr="0029737E" w:rsidRDefault="00ED0B59" w:rsidP="00ED0B59">
            <w:pPr>
              <w:spacing w:before="120" w:after="120"/>
              <w:rPr>
                <w:b/>
                <w:sz w:val="24"/>
                <w:szCs w:val="24"/>
                <w:lang w:eastAsia="fr-FR"/>
              </w:rPr>
            </w:pPr>
            <w:r w:rsidRPr="0029737E">
              <w:rPr>
                <w:b/>
                <w:sz w:val="24"/>
                <w:szCs w:val="24"/>
                <w:lang w:eastAsia="fr-FR"/>
              </w:rPr>
              <w:t>Commentaires ou éléments de réflexion pour enrichir l’appréciation de cette compétence</w:t>
            </w:r>
          </w:p>
          <w:p w14:paraId="7F1F33F9" w14:textId="77777777" w:rsidR="00ED0B59" w:rsidRDefault="00ED0B59" w:rsidP="00ED0B59">
            <w:pPr>
              <w:spacing w:before="120" w:after="120"/>
              <w:rPr>
                <w:sz w:val="24"/>
                <w:szCs w:val="24"/>
              </w:rPr>
            </w:pPr>
          </w:p>
          <w:p w14:paraId="5B2B0C47" w14:textId="77777777" w:rsidR="00937CD7" w:rsidRDefault="00937CD7" w:rsidP="00ED0B59">
            <w:pPr>
              <w:spacing w:before="120" w:after="120"/>
              <w:rPr>
                <w:sz w:val="24"/>
                <w:szCs w:val="24"/>
              </w:rPr>
            </w:pPr>
          </w:p>
          <w:p w14:paraId="431448CC" w14:textId="77777777" w:rsidR="00937CD7" w:rsidRDefault="00937CD7" w:rsidP="00ED0B59">
            <w:pPr>
              <w:spacing w:before="120" w:after="120"/>
              <w:rPr>
                <w:sz w:val="24"/>
                <w:szCs w:val="24"/>
              </w:rPr>
            </w:pPr>
          </w:p>
          <w:p w14:paraId="44F1055A" w14:textId="77777777" w:rsidR="00937CD7" w:rsidRDefault="00937CD7" w:rsidP="00ED0B59">
            <w:pPr>
              <w:spacing w:before="120" w:after="120"/>
              <w:rPr>
                <w:sz w:val="24"/>
                <w:szCs w:val="24"/>
              </w:rPr>
            </w:pPr>
          </w:p>
          <w:p w14:paraId="19360978" w14:textId="7C398004" w:rsidR="00937CD7" w:rsidRPr="0029737E" w:rsidRDefault="00937CD7" w:rsidP="00ED0B59">
            <w:pPr>
              <w:spacing w:before="120" w:after="120"/>
              <w:rPr>
                <w:sz w:val="24"/>
                <w:szCs w:val="24"/>
              </w:rPr>
            </w:pPr>
          </w:p>
        </w:tc>
      </w:tr>
    </w:tbl>
    <w:p w14:paraId="6A0A8AAA" w14:textId="77777777" w:rsidR="00ED0B59" w:rsidRDefault="00ED0B59" w:rsidP="00ED0B59">
      <w:pPr>
        <w:keepNext/>
        <w:numPr>
          <w:ilvl w:val="1"/>
          <w:numId w:val="0"/>
        </w:numPr>
        <w:spacing w:before="360" w:after="240" w:line="240" w:lineRule="auto"/>
        <w:rPr>
          <w:rFonts w:ascii="Times New Roman" w:hAnsi="Times New Roman"/>
          <w:b/>
          <w:sz w:val="24"/>
        </w:rPr>
      </w:pPr>
      <w:r>
        <w:rPr>
          <w:rFonts w:ascii="Times New Roman" w:hAnsi="Times New Roman"/>
          <w:b/>
          <w:sz w:val="24"/>
        </w:rPr>
        <w:br w:type="page"/>
      </w: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4E21A8" w14:paraId="2E751C1A" w14:textId="77777777" w:rsidTr="00ED0B59">
        <w:trPr>
          <w:cantSplit/>
          <w:trHeight w:val="510"/>
          <w:jc w:val="center"/>
        </w:trPr>
        <w:tc>
          <w:tcPr>
            <w:tcW w:w="10080" w:type="dxa"/>
            <w:gridSpan w:val="4"/>
            <w:shd w:val="clear" w:color="auto" w:fill="D9D9D9" w:themeFill="background1" w:themeFillShade="D9"/>
          </w:tcPr>
          <w:p w14:paraId="31769D16" w14:textId="26E0A16A" w:rsidR="00ED0B59" w:rsidRPr="004E21A8" w:rsidRDefault="00ED0B59" w:rsidP="0029737E">
            <w:pPr>
              <w:pStyle w:val="Comptences"/>
            </w:pPr>
            <w:r w:rsidRPr="004E21A8">
              <w:rPr>
                <w:lang w:eastAsia="en-US"/>
              </w:rPr>
              <w:lastRenderedPageBreak/>
              <w:t>Agir dans un rôle-conseil auprès d’autres acteurs</w:t>
            </w:r>
          </w:p>
        </w:tc>
      </w:tr>
      <w:tr w:rsidR="00ED0B59" w:rsidRPr="004E21A8" w14:paraId="0D31E11B" w14:textId="77777777" w:rsidTr="00ED0B59">
        <w:trPr>
          <w:cantSplit/>
          <w:trHeight w:val="2280"/>
          <w:jc w:val="center"/>
        </w:trPr>
        <w:tc>
          <w:tcPr>
            <w:tcW w:w="3964" w:type="dxa"/>
          </w:tcPr>
          <w:p w14:paraId="5DC3D361" w14:textId="77777777" w:rsidR="00ED0B59" w:rsidRPr="004E21A8" w:rsidRDefault="00ED0B59" w:rsidP="00ED0B59">
            <w:pPr>
              <w:spacing w:before="120" w:after="120"/>
              <w:rPr>
                <w:sz w:val="24"/>
                <w:szCs w:val="24"/>
              </w:rPr>
            </w:pPr>
          </w:p>
        </w:tc>
        <w:tc>
          <w:tcPr>
            <w:tcW w:w="1134" w:type="dxa"/>
            <w:textDirection w:val="btLr"/>
            <w:vAlign w:val="center"/>
          </w:tcPr>
          <w:p w14:paraId="3C912A72" w14:textId="77777777" w:rsidR="00ED0B59" w:rsidRPr="004E21A8" w:rsidRDefault="00ED0B59" w:rsidP="00ED0B59">
            <w:pPr>
              <w:spacing w:before="60" w:after="60"/>
              <w:ind w:left="113" w:right="113"/>
              <w:jc w:val="center"/>
              <w:rPr>
                <w:b/>
                <w:sz w:val="24"/>
                <w:szCs w:val="24"/>
              </w:rPr>
            </w:pPr>
            <w:r w:rsidRPr="004E21A8">
              <w:rPr>
                <w:b/>
                <w:sz w:val="24"/>
                <w:szCs w:val="24"/>
              </w:rPr>
              <w:t>Éléments les plus forts</w:t>
            </w:r>
          </w:p>
          <w:p w14:paraId="28163B12" w14:textId="4868BE7B" w:rsidR="00ED0B59" w:rsidRPr="004E21A8" w:rsidRDefault="00ED0B59" w:rsidP="00ED0B59">
            <w:pPr>
              <w:spacing w:before="60" w:after="60"/>
              <w:ind w:left="113" w:right="113"/>
              <w:jc w:val="center"/>
              <w:rPr>
                <w:b/>
                <w:sz w:val="24"/>
                <w:szCs w:val="24"/>
              </w:rPr>
            </w:pPr>
            <w:r w:rsidRPr="004E21A8">
              <w:rPr>
                <w:b/>
                <w:sz w:val="24"/>
                <w:szCs w:val="24"/>
              </w:rPr>
              <w:t>(Cocher 3</w:t>
            </w:r>
            <w:r w:rsidR="00C86B8D">
              <w:rPr>
                <w:b/>
                <w:sz w:val="24"/>
                <w:szCs w:val="24"/>
              </w:rPr>
              <w:t> </w:t>
            </w:r>
            <w:r w:rsidRPr="004E21A8">
              <w:rPr>
                <w:b/>
                <w:sz w:val="24"/>
                <w:szCs w:val="24"/>
              </w:rPr>
              <w:t>items)</w:t>
            </w:r>
          </w:p>
        </w:tc>
        <w:tc>
          <w:tcPr>
            <w:tcW w:w="1134" w:type="dxa"/>
            <w:textDirection w:val="btLr"/>
            <w:vAlign w:val="center"/>
          </w:tcPr>
          <w:p w14:paraId="77E4EB57" w14:textId="77777777" w:rsidR="00ED0B59" w:rsidRPr="004E21A8" w:rsidRDefault="00ED0B59" w:rsidP="00ED0B59">
            <w:pPr>
              <w:spacing w:before="60" w:after="60"/>
              <w:ind w:left="113" w:right="113"/>
              <w:jc w:val="center"/>
              <w:rPr>
                <w:b/>
                <w:sz w:val="24"/>
                <w:szCs w:val="24"/>
              </w:rPr>
            </w:pPr>
            <w:r w:rsidRPr="004E21A8">
              <w:rPr>
                <w:b/>
                <w:sz w:val="24"/>
                <w:szCs w:val="24"/>
              </w:rPr>
              <w:t>Éléments à travailler en priorité</w:t>
            </w:r>
          </w:p>
          <w:p w14:paraId="24256596" w14:textId="08303932" w:rsidR="00ED0B59" w:rsidRPr="004E21A8" w:rsidRDefault="00ED0B59" w:rsidP="00ED0B59">
            <w:pPr>
              <w:spacing w:before="60" w:after="60"/>
              <w:ind w:left="113" w:right="113"/>
              <w:jc w:val="center"/>
              <w:rPr>
                <w:b/>
                <w:sz w:val="24"/>
                <w:szCs w:val="24"/>
              </w:rPr>
            </w:pPr>
            <w:r w:rsidRPr="004E21A8">
              <w:rPr>
                <w:b/>
                <w:sz w:val="24"/>
                <w:szCs w:val="24"/>
              </w:rPr>
              <w:t>(Cocher 3</w:t>
            </w:r>
            <w:r w:rsidR="00C86B8D">
              <w:rPr>
                <w:b/>
                <w:sz w:val="24"/>
                <w:szCs w:val="24"/>
              </w:rPr>
              <w:t> </w:t>
            </w:r>
            <w:r w:rsidRPr="004E21A8">
              <w:rPr>
                <w:b/>
                <w:sz w:val="24"/>
                <w:szCs w:val="24"/>
              </w:rPr>
              <w:t>items)</w:t>
            </w:r>
          </w:p>
        </w:tc>
        <w:tc>
          <w:tcPr>
            <w:tcW w:w="3848" w:type="dxa"/>
            <w:vAlign w:val="center"/>
          </w:tcPr>
          <w:p w14:paraId="49B7046F" w14:textId="77777777" w:rsidR="00ED0B59" w:rsidRPr="004E21A8" w:rsidRDefault="00ED0B59" w:rsidP="00ED0B59">
            <w:pPr>
              <w:spacing w:before="120" w:after="120"/>
              <w:jc w:val="center"/>
              <w:rPr>
                <w:b/>
                <w:sz w:val="24"/>
                <w:szCs w:val="24"/>
              </w:rPr>
            </w:pPr>
            <w:r w:rsidRPr="004E21A8">
              <w:rPr>
                <w:b/>
                <w:sz w:val="24"/>
                <w:szCs w:val="24"/>
              </w:rPr>
              <w:t>Justifications et commentaires</w:t>
            </w:r>
          </w:p>
        </w:tc>
      </w:tr>
      <w:tr w:rsidR="00ED0B59" w:rsidRPr="004E21A8" w14:paraId="4F3A7BA3" w14:textId="77777777" w:rsidTr="00ED0B59">
        <w:trPr>
          <w:cantSplit/>
          <w:trHeight w:val="653"/>
          <w:jc w:val="center"/>
        </w:trPr>
        <w:tc>
          <w:tcPr>
            <w:tcW w:w="3964" w:type="dxa"/>
            <w:vAlign w:val="center"/>
          </w:tcPr>
          <w:p w14:paraId="4D9586EC" w14:textId="77777777" w:rsidR="00ED0B59" w:rsidRPr="004E21A8" w:rsidRDefault="00ED0B59" w:rsidP="00ED0B59">
            <w:pPr>
              <w:pStyle w:val="SSNUM0"/>
              <w:rPr>
                <w:sz w:val="24"/>
                <w:szCs w:val="24"/>
              </w:rPr>
            </w:pPr>
            <w:r w:rsidRPr="004E21A8">
              <w:rPr>
                <w:sz w:val="24"/>
                <w:szCs w:val="24"/>
              </w:rPr>
              <w:t>Recueillir l’information nécessaire à la clarification de la demande de consultation et à la compréhension du contexte et des enjeux liés à son mandat</w:t>
            </w:r>
          </w:p>
        </w:tc>
        <w:tc>
          <w:tcPr>
            <w:tcW w:w="1134" w:type="dxa"/>
          </w:tcPr>
          <w:p w14:paraId="7C65FBD3" w14:textId="77777777" w:rsidR="00ED0B59" w:rsidRPr="004E21A8" w:rsidRDefault="00ED0B59" w:rsidP="00ED0B59">
            <w:pPr>
              <w:spacing w:before="120" w:after="120"/>
              <w:rPr>
                <w:sz w:val="24"/>
                <w:szCs w:val="24"/>
              </w:rPr>
            </w:pPr>
          </w:p>
        </w:tc>
        <w:tc>
          <w:tcPr>
            <w:tcW w:w="1134" w:type="dxa"/>
          </w:tcPr>
          <w:p w14:paraId="6F7AC3A9" w14:textId="77777777" w:rsidR="00ED0B59" w:rsidRPr="004E21A8" w:rsidRDefault="00ED0B59" w:rsidP="00ED0B59">
            <w:pPr>
              <w:spacing w:before="120" w:after="120"/>
              <w:rPr>
                <w:sz w:val="24"/>
                <w:szCs w:val="24"/>
              </w:rPr>
            </w:pPr>
          </w:p>
        </w:tc>
        <w:tc>
          <w:tcPr>
            <w:tcW w:w="3848" w:type="dxa"/>
          </w:tcPr>
          <w:p w14:paraId="53B12DE5" w14:textId="77777777" w:rsidR="00ED0B59" w:rsidRPr="004E21A8" w:rsidRDefault="00ED0B59" w:rsidP="00ED0B59">
            <w:pPr>
              <w:spacing w:before="120" w:after="120"/>
              <w:rPr>
                <w:sz w:val="24"/>
                <w:szCs w:val="24"/>
              </w:rPr>
            </w:pPr>
          </w:p>
        </w:tc>
      </w:tr>
      <w:tr w:rsidR="00ED0B59" w:rsidRPr="004E21A8" w14:paraId="4830CAE4" w14:textId="77777777" w:rsidTr="00ED0B59">
        <w:trPr>
          <w:cantSplit/>
          <w:trHeight w:val="653"/>
          <w:jc w:val="center"/>
        </w:trPr>
        <w:tc>
          <w:tcPr>
            <w:tcW w:w="3964" w:type="dxa"/>
            <w:vAlign w:val="center"/>
          </w:tcPr>
          <w:p w14:paraId="11A60711" w14:textId="77777777" w:rsidR="00ED0B59" w:rsidRPr="004E21A8" w:rsidRDefault="00ED0B59" w:rsidP="00ED0B59">
            <w:pPr>
              <w:pStyle w:val="SSNUM"/>
              <w:rPr>
                <w:sz w:val="24"/>
                <w:szCs w:val="24"/>
              </w:rPr>
            </w:pPr>
            <w:r w:rsidRPr="004E21A8">
              <w:rPr>
                <w:sz w:val="24"/>
                <w:szCs w:val="24"/>
              </w:rPr>
              <w:t>Évaluer les capacités et les difficultés des acteurs de même que leurs besoins et leurs intérêts</w:t>
            </w:r>
          </w:p>
        </w:tc>
        <w:tc>
          <w:tcPr>
            <w:tcW w:w="1134" w:type="dxa"/>
          </w:tcPr>
          <w:p w14:paraId="2969CB67" w14:textId="77777777" w:rsidR="00ED0B59" w:rsidRPr="004E21A8" w:rsidRDefault="00ED0B59" w:rsidP="00ED0B59">
            <w:pPr>
              <w:spacing w:before="120" w:after="120"/>
              <w:rPr>
                <w:sz w:val="24"/>
                <w:szCs w:val="24"/>
              </w:rPr>
            </w:pPr>
          </w:p>
        </w:tc>
        <w:tc>
          <w:tcPr>
            <w:tcW w:w="1134" w:type="dxa"/>
          </w:tcPr>
          <w:p w14:paraId="5AACF90C" w14:textId="77777777" w:rsidR="00ED0B59" w:rsidRPr="004E21A8" w:rsidRDefault="00ED0B59" w:rsidP="00ED0B59">
            <w:pPr>
              <w:spacing w:before="120" w:after="120"/>
              <w:rPr>
                <w:sz w:val="24"/>
                <w:szCs w:val="24"/>
              </w:rPr>
            </w:pPr>
          </w:p>
        </w:tc>
        <w:tc>
          <w:tcPr>
            <w:tcW w:w="3848" w:type="dxa"/>
          </w:tcPr>
          <w:p w14:paraId="38DB17E7" w14:textId="77777777" w:rsidR="00ED0B59" w:rsidRPr="004E21A8" w:rsidRDefault="00ED0B59" w:rsidP="00ED0B59">
            <w:pPr>
              <w:spacing w:before="120" w:after="120"/>
              <w:rPr>
                <w:sz w:val="24"/>
                <w:szCs w:val="24"/>
              </w:rPr>
            </w:pPr>
          </w:p>
        </w:tc>
      </w:tr>
      <w:tr w:rsidR="00ED0B59" w:rsidRPr="004E21A8" w14:paraId="5D40196E" w14:textId="77777777" w:rsidTr="00ED0B59">
        <w:trPr>
          <w:cantSplit/>
          <w:trHeight w:val="653"/>
          <w:jc w:val="center"/>
        </w:trPr>
        <w:tc>
          <w:tcPr>
            <w:tcW w:w="3964" w:type="dxa"/>
          </w:tcPr>
          <w:p w14:paraId="12E45BBB" w14:textId="77777777" w:rsidR="00ED0B59" w:rsidRPr="004E21A8" w:rsidRDefault="00ED0B59" w:rsidP="00ED0B59">
            <w:pPr>
              <w:pStyle w:val="SSNUM"/>
              <w:rPr>
                <w:sz w:val="24"/>
                <w:szCs w:val="24"/>
              </w:rPr>
            </w:pPr>
            <w:r w:rsidRPr="004E21A8">
              <w:rPr>
                <w:sz w:val="24"/>
                <w:szCs w:val="24"/>
              </w:rPr>
              <w:t>D</w:t>
            </w:r>
            <w:proofErr w:type="spellStart"/>
            <w:r w:rsidRPr="004E21A8">
              <w:rPr>
                <w:sz w:val="24"/>
                <w:szCs w:val="24"/>
                <w:lang w:val="fr-FR"/>
              </w:rPr>
              <w:t>éterminer</w:t>
            </w:r>
            <w:proofErr w:type="spellEnd"/>
            <w:r w:rsidRPr="004E21A8">
              <w:rPr>
                <w:sz w:val="24"/>
                <w:szCs w:val="24"/>
                <w:lang w:val="fr-FR"/>
              </w:rPr>
              <w:t xml:space="preserve"> des modalités d’aide ou de formation appropriées aux besoins et aux capacités des acteurs</w:t>
            </w:r>
          </w:p>
        </w:tc>
        <w:tc>
          <w:tcPr>
            <w:tcW w:w="1134" w:type="dxa"/>
          </w:tcPr>
          <w:p w14:paraId="5D9FD2AC" w14:textId="77777777" w:rsidR="00ED0B59" w:rsidRPr="004E21A8" w:rsidRDefault="00ED0B59" w:rsidP="00ED0B59">
            <w:pPr>
              <w:spacing w:before="120" w:after="120"/>
              <w:rPr>
                <w:sz w:val="24"/>
                <w:szCs w:val="24"/>
              </w:rPr>
            </w:pPr>
          </w:p>
        </w:tc>
        <w:tc>
          <w:tcPr>
            <w:tcW w:w="1134" w:type="dxa"/>
          </w:tcPr>
          <w:p w14:paraId="57620419" w14:textId="77777777" w:rsidR="00ED0B59" w:rsidRPr="004E21A8" w:rsidRDefault="00ED0B59" w:rsidP="00ED0B59">
            <w:pPr>
              <w:spacing w:before="120" w:after="120"/>
              <w:rPr>
                <w:sz w:val="24"/>
                <w:szCs w:val="24"/>
              </w:rPr>
            </w:pPr>
          </w:p>
        </w:tc>
        <w:tc>
          <w:tcPr>
            <w:tcW w:w="3848" w:type="dxa"/>
          </w:tcPr>
          <w:p w14:paraId="66441756" w14:textId="77777777" w:rsidR="00ED0B59" w:rsidRPr="004E21A8" w:rsidRDefault="00ED0B59" w:rsidP="00ED0B59">
            <w:pPr>
              <w:spacing w:before="120" w:after="120"/>
              <w:rPr>
                <w:sz w:val="24"/>
                <w:szCs w:val="24"/>
              </w:rPr>
            </w:pPr>
          </w:p>
        </w:tc>
      </w:tr>
      <w:tr w:rsidR="00ED0B59" w:rsidRPr="004E21A8" w14:paraId="7C1ED61D" w14:textId="77777777" w:rsidTr="00ED0B59">
        <w:trPr>
          <w:cantSplit/>
          <w:trHeight w:val="653"/>
          <w:jc w:val="center"/>
        </w:trPr>
        <w:tc>
          <w:tcPr>
            <w:tcW w:w="3964" w:type="dxa"/>
            <w:vAlign w:val="center"/>
          </w:tcPr>
          <w:p w14:paraId="7F1C6CF8" w14:textId="77777777" w:rsidR="00ED0B59" w:rsidRPr="004E21A8" w:rsidRDefault="00ED0B59" w:rsidP="00ED0B59">
            <w:pPr>
              <w:pStyle w:val="SSNUM"/>
              <w:rPr>
                <w:sz w:val="24"/>
                <w:szCs w:val="24"/>
              </w:rPr>
            </w:pPr>
            <w:r w:rsidRPr="004E21A8">
              <w:rPr>
                <w:sz w:val="24"/>
                <w:szCs w:val="24"/>
              </w:rPr>
              <w:t>U</w:t>
            </w:r>
            <w:proofErr w:type="spellStart"/>
            <w:r w:rsidRPr="004E21A8">
              <w:rPr>
                <w:sz w:val="24"/>
                <w:szCs w:val="24"/>
                <w:lang w:val="fr-FR"/>
              </w:rPr>
              <w:t>tiliser</w:t>
            </w:r>
            <w:proofErr w:type="spellEnd"/>
            <w:r w:rsidRPr="004E21A8">
              <w:rPr>
                <w:sz w:val="24"/>
                <w:szCs w:val="24"/>
                <w:lang w:val="fr-FR"/>
              </w:rPr>
              <w:t xml:space="preserve"> des modalités pédagogiques adaptées aux besoins et aux capacités des acteurs</w:t>
            </w:r>
          </w:p>
        </w:tc>
        <w:tc>
          <w:tcPr>
            <w:tcW w:w="1134" w:type="dxa"/>
          </w:tcPr>
          <w:p w14:paraId="008D6866" w14:textId="77777777" w:rsidR="00ED0B59" w:rsidRPr="004E21A8" w:rsidRDefault="00ED0B59" w:rsidP="00ED0B59">
            <w:pPr>
              <w:spacing w:before="120" w:after="120"/>
              <w:rPr>
                <w:sz w:val="24"/>
                <w:szCs w:val="24"/>
              </w:rPr>
            </w:pPr>
          </w:p>
        </w:tc>
        <w:tc>
          <w:tcPr>
            <w:tcW w:w="1134" w:type="dxa"/>
          </w:tcPr>
          <w:p w14:paraId="4BEABFBC" w14:textId="77777777" w:rsidR="00ED0B59" w:rsidRPr="004E21A8" w:rsidRDefault="00ED0B59" w:rsidP="00ED0B59">
            <w:pPr>
              <w:spacing w:before="120" w:after="120"/>
              <w:rPr>
                <w:sz w:val="24"/>
                <w:szCs w:val="24"/>
              </w:rPr>
            </w:pPr>
          </w:p>
        </w:tc>
        <w:tc>
          <w:tcPr>
            <w:tcW w:w="3848" w:type="dxa"/>
          </w:tcPr>
          <w:p w14:paraId="07CA6F5C" w14:textId="77777777" w:rsidR="00ED0B59" w:rsidRPr="004E21A8" w:rsidRDefault="00ED0B59" w:rsidP="00ED0B59">
            <w:pPr>
              <w:spacing w:before="120" w:after="120"/>
              <w:rPr>
                <w:sz w:val="24"/>
                <w:szCs w:val="24"/>
              </w:rPr>
            </w:pPr>
          </w:p>
        </w:tc>
      </w:tr>
      <w:tr w:rsidR="00ED0B59" w:rsidRPr="004E21A8" w14:paraId="17575660" w14:textId="77777777" w:rsidTr="00ED0B59">
        <w:trPr>
          <w:cantSplit/>
          <w:trHeight w:val="653"/>
          <w:jc w:val="center"/>
        </w:trPr>
        <w:tc>
          <w:tcPr>
            <w:tcW w:w="3964" w:type="dxa"/>
            <w:vAlign w:val="center"/>
          </w:tcPr>
          <w:p w14:paraId="4609117E" w14:textId="77777777" w:rsidR="00ED0B59" w:rsidRPr="004E21A8" w:rsidRDefault="00ED0B59" w:rsidP="00ED0B59">
            <w:pPr>
              <w:pStyle w:val="SSNUM"/>
              <w:rPr>
                <w:sz w:val="24"/>
                <w:szCs w:val="24"/>
              </w:rPr>
            </w:pPr>
            <w:r w:rsidRPr="004E21A8">
              <w:rPr>
                <w:sz w:val="24"/>
                <w:szCs w:val="24"/>
              </w:rPr>
              <w:t>M</w:t>
            </w:r>
            <w:proofErr w:type="spellStart"/>
            <w:r w:rsidRPr="004E21A8">
              <w:rPr>
                <w:sz w:val="24"/>
                <w:szCs w:val="24"/>
                <w:lang w:val="fr-FR"/>
              </w:rPr>
              <w:t>ettre</w:t>
            </w:r>
            <w:proofErr w:type="spellEnd"/>
            <w:r w:rsidRPr="004E21A8">
              <w:rPr>
                <w:sz w:val="24"/>
                <w:szCs w:val="24"/>
                <w:lang w:val="fr-FR"/>
              </w:rPr>
              <w:t xml:space="preserve"> en place des modalités d’encadrement ou de supervision appropriées aux besoins et aux capacités des acteurs</w:t>
            </w:r>
          </w:p>
        </w:tc>
        <w:tc>
          <w:tcPr>
            <w:tcW w:w="1134" w:type="dxa"/>
          </w:tcPr>
          <w:p w14:paraId="64F0EB75" w14:textId="77777777" w:rsidR="00ED0B59" w:rsidRPr="004E21A8" w:rsidRDefault="00ED0B59" w:rsidP="00ED0B59">
            <w:pPr>
              <w:spacing w:before="120" w:after="120"/>
              <w:rPr>
                <w:sz w:val="24"/>
                <w:szCs w:val="24"/>
              </w:rPr>
            </w:pPr>
          </w:p>
        </w:tc>
        <w:tc>
          <w:tcPr>
            <w:tcW w:w="1134" w:type="dxa"/>
          </w:tcPr>
          <w:p w14:paraId="0985DBCC" w14:textId="77777777" w:rsidR="00ED0B59" w:rsidRPr="004E21A8" w:rsidRDefault="00ED0B59" w:rsidP="00ED0B59">
            <w:pPr>
              <w:spacing w:before="120" w:after="120"/>
              <w:rPr>
                <w:sz w:val="24"/>
                <w:szCs w:val="24"/>
              </w:rPr>
            </w:pPr>
          </w:p>
        </w:tc>
        <w:tc>
          <w:tcPr>
            <w:tcW w:w="3848" w:type="dxa"/>
          </w:tcPr>
          <w:p w14:paraId="6F4DD0FC" w14:textId="77777777" w:rsidR="00ED0B59" w:rsidRPr="004E21A8" w:rsidRDefault="00ED0B59" w:rsidP="00ED0B59">
            <w:pPr>
              <w:spacing w:before="120" w:after="120"/>
              <w:rPr>
                <w:sz w:val="24"/>
                <w:szCs w:val="24"/>
              </w:rPr>
            </w:pPr>
          </w:p>
        </w:tc>
      </w:tr>
      <w:tr w:rsidR="00ED0B59" w:rsidRPr="004E21A8" w14:paraId="3A753217" w14:textId="77777777" w:rsidTr="00ED0B59">
        <w:trPr>
          <w:cantSplit/>
          <w:trHeight w:val="653"/>
          <w:jc w:val="center"/>
        </w:trPr>
        <w:tc>
          <w:tcPr>
            <w:tcW w:w="3964" w:type="dxa"/>
            <w:vAlign w:val="center"/>
          </w:tcPr>
          <w:p w14:paraId="0C995A0C" w14:textId="77777777" w:rsidR="00ED0B59" w:rsidRPr="004E21A8" w:rsidRDefault="00ED0B59" w:rsidP="00ED0B59">
            <w:pPr>
              <w:pStyle w:val="SSNUM"/>
              <w:rPr>
                <w:sz w:val="24"/>
                <w:szCs w:val="24"/>
              </w:rPr>
            </w:pPr>
            <w:r w:rsidRPr="004E21A8">
              <w:rPr>
                <w:sz w:val="24"/>
                <w:szCs w:val="24"/>
                <w:lang w:val="fr-FR"/>
              </w:rPr>
              <w:t>Agir à titre de médiateur entre différents acteurs</w:t>
            </w:r>
          </w:p>
        </w:tc>
        <w:tc>
          <w:tcPr>
            <w:tcW w:w="1134" w:type="dxa"/>
          </w:tcPr>
          <w:p w14:paraId="72204889" w14:textId="77777777" w:rsidR="00ED0B59" w:rsidRPr="004E21A8" w:rsidRDefault="00ED0B59" w:rsidP="00ED0B59">
            <w:pPr>
              <w:spacing w:before="120" w:after="120"/>
              <w:rPr>
                <w:sz w:val="24"/>
                <w:szCs w:val="24"/>
              </w:rPr>
            </w:pPr>
          </w:p>
        </w:tc>
        <w:tc>
          <w:tcPr>
            <w:tcW w:w="1134" w:type="dxa"/>
          </w:tcPr>
          <w:p w14:paraId="5B8BA93A" w14:textId="77777777" w:rsidR="00ED0B59" w:rsidRPr="004E21A8" w:rsidRDefault="00ED0B59" w:rsidP="00ED0B59">
            <w:pPr>
              <w:spacing w:before="120" w:after="120"/>
              <w:rPr>
                <w:sz w:val="24"/>
                <w:szCs w:val="24"/>
              </w:rPr>
            </w:pPr>
          </w:p>
        </w:tc>
        <w:tc>
          <w:tcPr>
            <w:tcW w:w="3848" w:type="dxa"/>
          </w:tcPr>
          <w:p w14:paraId="17E800D9" w14:textId="77777777" w:rsidR="00ED0B59" w:rsidRPr="004E21A8" w:rsidRDefault="00ED0B59" w:rsidP="00ED0B59">
            <w:pPr>
              <w:spacing w:before="120" w:after="120"/>
              <w:rPr>
                <w:sz w:val="24"/>
                <w:szCs w:val="24"/>
              </w:rPr>
            </w:pPr>
          </w:p>
        </w:tc>
      </w:tr>
      <w:tr w:rsidR="00ED0B59" w:rsidRPr="004E21A8" w14:paraId="6CC568E8" w14:textId="77777777" w:rsidTr="00ED0B59">
        <w:trPr>
          <w:cantSplit/>
          <w:trHeight w:val="653"/>
          <w:jc w:val="center"/>
        </w:trPr>
        <w:tc>
          <w:tcPr>
            <w:tcW w:w="3964" w:type="dxa"/>
            <w:vAlign w:val="center"/>
          </w:tcPr>
          <w:p w14:paraId="3D0F6B1B" w14:textId="77777777" w:rsidR="00ED0B59" w:rsidRPr="004E21A8" w:rsidRDefault="00ED0B59" w:rsidP="00ED0B59">
            <w:pPr>
              <w:pStyle w:val="SSNUM"/>
              <w:rPr>
                <w:sz w:val="24"/>
                <w:szCs w:val="24"/>
              </w:rPr>
            </w:pPr>
            <w:r w:rsidRPr="004E21A8">
              <w:rPr>
                <w:sz w:val="24"/>
                <w:szCs w:val="24"/>
              </w:rPr>
              <w:t>A</w:t>
            </w:r>
            <w:proofErr w:type="spellStart"/>
            <w:r w:rsidRPr="004E21A8">
              <w:rPr>
                <w:sz w:val="24"/>
                <w:szCs w:val="24"/>
                <w:lang w:val="fr-FR"/>
              </w:rPr>
              <w:t>ssurer</w:t>
            </w:r>
            <w:proofErr w:type="spellEnd"/>
            <w:r w:rsidRPr="004E21A8">
              <w:rPr>
                <w:sz w:val="24"/>
                <w:szCs w:val="24"/>
                <w:lang w:val="fr-FR"/>
              </w:rPr>
              <w:t xml:space="preserve"> l’évaluation et le suivi de ses actions auprès des acteurs concernés</w:t>
            </w:r>
          </w:p>
        </w:tc>
        <w:tc>
          <w:tcPr>
            <w:tcW w:w="1134" w:type="dxa"/>
          </w:tcPr>
          <w:p w14:paraId="138CC0FB" w14:textId="77777777" w:rsidR="00ED0B59" w:rsidRPr="004E21A8" w:rsidRDefault="00ED0B59" w:rsidP="00ED0B59">
            <w:pPr>
              <w:spacing w:before="120" w:after="120"/>
              <w:rPr>
                <w:sz w:val="24"/>
                <w:szCs w:val="24"/>
              </w:rPr>
            </w:pPr>
          </w:p>
        </w:tc>
        <w:tc>
          <w:tcPr>
            <w:tcW w:w="1134" w:type="dxa"/>
          </w:tcPr>
          <w:p w14:paraId="19D40C51" w14:textId="77777777" w:rsidR="00ED0B59" w:rsidRPr="004E21A8" w:rsidRDefault="00ED0B59" w:rsidP="00ED0B59">
            <w:pPr>
              <w:spacing w:before="120" w:after="120"/>
              <w:rPr>
                <w:sz w:val="24"/>
                <w:szCs w:val="24"/>
              </w:rPr>
            </w:pPr>
          </w:p>
        </w:tc>
        <w:tc>
          <w:tcPr>
            <w:tcW w:w="3848" w:type="dxa"/>
          </w:tcPr>
          <w:p w14:paraId="76E93C90" w14:textId="77777777" w:rsidR="00ED0B59" w:rsidRPr="004E21A8" w:rsidRDefault="00ED0B59" w:rsidP="00ED0B59">
            <w:pPr>
              <w:spacing w:before="120" w:after="120"/>
              <w:rPr>
                <w:sz w:val="24"/>
                <w:szCs w:val="24"/>
              </w:rPr>
            </w:pPr>
          </w:p>
        </w:tc>
      </w:tr>
      <w:tr w:rsidR="00ED0B59" w:rsidRPr="004E21A8" w14:paraId="45A01631" w14:textId="77777777" w:rsidTr="00ED0B59">
        <w:trPr>
          <w:cantSplit/>
          <w:trHeight w:val="653"/>
          <w:jc w:val="center"/>
        </w:trPr>
        <w:tc>
          <w:tcPr>
            <w:tcW w:w="3964" w:type="dxa"/>
          </w:tcPr>
          <w:p w14:paraId="6C566B37" w14:textId="77777777" w:rsidR="00ED0B59" w:rsidRPr="004E21A8" w:rsidRDefault="00ED0B59" w:rsidP="00ED0B59">
            <w:pPr>
              <w:pStyle w:val="SSNUM"/>
              <w:rPr>
                <w:sz w:val="24"/>
                <w:szCs w:val="24"/>
              </w:rPr>
            </w:pPr>
            <w:r w:rsidRPr="004E21A8">
              <w:rPr>
                <w:sz w:val="24"/>
                <w:szCs w:val="24"/>
              </w:rPr>
              <w:t>C</w:t>
            </w:r>
            <w:proofErr w:type="spellStart"/>
            <w:r w:rsidRPr="004E21A8">
              <w:rPr>
                <w:sz w:val="24"/>
                <w:szCs w:val="24"/>
                <w:lang w:val="fr-FR"/>
              </w:rPr>
              <w:t>ontribuer</w:t>
            </w:r>
            <w:proofErr w:type="spellEnd"/>
            <w:r w:rsidRPr="004E21A8">
              <w:rPr>
                <w:sz w:val="24"/>
                <w:szCs w:val="24"/>
                <w:lang w:val="fr-FR"/>
              </w:rPr>
              <w:t xml:space="preserve"> de façon spécifique à des discussions cliniques ou multidisciplinaires</w:t>
            </w:r>
          </w:p>
        </w:tc>
        <w:tc>
          <w:tcPr>
            <w:tcW w:w="1134" w:type="dxa"/>
          </w:tcPr>
          <w:p w14:paraId="4A5BFC37" w14:textId="77777777" w:rsidR="00ED0B59" w:rsidRPr="004E21A8" w:rsidRDefault="00ED0B59" w:rsidP="00ED0B59">
            <w:pPr>
              <w:spacing w:before="120" w:after="120"/>
              <w:rPr>
                <w:sz w:val="24"/>
                <w:szCs w:val="24"/>
              </w:rPr>
            </w:pPr>
          </w:p>
        </w:tc>
        <w:tc>
          <w:tcPr>
            <w:tcW w:w="1134" w:type="dxa"/>
          </w:tcPr>
          <w:p w14:paraId="45E79EB9" w14:textId="77777777" w:rsidR="00ED0B59" w:rsidRPr="004E21A8" w:rsidRDefault="00ED0B59" w:rsidP="00ED0B59">
            <w:pPr>
              <w:spacing w:before="120" w:after="120"/>
              <w:rPr>
                <w:sz w:val="24"/>
                <w:szCs w:val="24"/>
              </w:rPr>
            </w:pPr>
          </w:p>
        </w:tc>
        <w:tc>
          <w:tcPr>
            <w:tcW w:w="3848" w:type="dxa"/>
          </w:tcPr>
          <w:p w14:paraId="61C109C1" w14:textId="77777777" w:rsidR="00ED0B59" w:rsidRPr="004E21A8" w:rsidRDefault="00ED0B59" w:rsidP="00ED0B59">
            <w:pPr>
              <w:spacing w:before="120" w:after="120"/>
              <w:rPr>
                <w:sz w:val="24"/>
                <w:szCs w:val="24"/>
              </w:rPr>
            </w:pPr>
          </w:p>
        </w:tc>
      </w:tr>
      <w:tr w:rsidR="00ED0B59" w:rsidRPr="004E21A8" w14:paraId="20AF10C8" w14:textId="77777777" w:rsidTr="00ED0B59">
        <w:trPr>
          <w:cantSplit/>
          <w:jc w:val="center"/>
        </w:trPr>
        <w:tc>
          <w:tcPr>
            <w:tcW w:w="10080" w:type="dxa"/>
            <w:gridSpan w:val="4"/>
            <w:vAlign w:val="center"/>
          </w:tcPr>
          <w:p w14:paraId="298030EA" w14:textId="77777777" w:rsidR="00ED0B59" w:rsidRPr="004E21A8" w:rsidRDefault="00ED0B59" w:rsidP="00ED0B59">
            <w:pPr>
              <w:spacing w:before="120" w:after="120"/>
              <w:rPr>
                <w:sz w:val="24"/>
                <w:szCs w:val="24"/>
                <w:lang w:eastAsia="fr-FR"/>
              </w:rPr>
            </w:pPr>
            <w:r w:rsidRPr="004E21A8">
              <w:rPr>
                <w:b/>
                <w:sz w:val="24"/>
                <w:szCs w:val="24"/>
                <w:lang w:eastAsia="fr-FR"/>
              </w:rPr>
              <w:t>Évaluation formative seulement</w:t>
            </w:r>
            <w:r w:rsidRPr="004E21A8">
              <w:rPr>
                <w:sz w:val="24"/>
                <w:szCs w:val="24"/>
                <w:lang w:eastAsia="fr-FR"/>
              </w:rPr>
              <w:t> : Quels sont les éléments à prioriser pour poursuivre le développement de cette compétence pour la suite du stage ?</w:t>
            </w:r>
          </w:p>
          <w:p w14:paraId="2F3E9B99" w14:textId="77777777" w:rsidR="00ED0B59" w:rsidRDefault="00ED0B59" w:rsidP="00ED0B59">
            <w:pPr>
              <w:spacing w:before="120" w:after="120"/>
              <w:rPr>
                <w:sz w:val="24"/>
                <w:szCs w:val="24"/>
              </w:rPr>
            </w:pPr>
          </w:p>
          <w:p w14:paraId="3C204033" w14:textId="77777777" w:rsidR="00937CD7" w:rsidRDefault="00937CD7" w:rsidP="00ED0B59">
            <w:pPr>
              <w:spacing w:before="120" w:after="120"/>
              <w:rPr>
                <w:sz w:val="24"/>
                <w:szCs w:val="24"/>
              </w:rPr>
            </w:pPr>
          </w:p>
          <w:p w14:paraId="412EE9AF" w14:textId="77777777" w:rsidR="00937CD7" w:rsidRDefault="00937CD7" w:rsidP="00ED0B59">
            <w:pPr>
              <w:spacing w:before="120" w:after="120"/>
              <w:rPr>
                <w:sz w:val="24"/>
                <w:szCs w:val="24"/>
              </w:rPr>
            </w:pPr>
          </w:p>
          <w:p w14:paraId="35E1560D" w14:textId="3C4BC0C4" w:rsidR="00937CD7" w:rsidRPr="004E21A8" w:rsidRDefault="00937CD7" w:rsidP="00ED0B59">
            <w:pPr>
              <w:spacing w:before="120" w:after="120"/>
              <w:rPr>
                <w:sz w:val="24"/>
                <w:szCs w:val="24"/>
              </w:rPr>
            </w:pPr>
          </w:p>
        </w:tc>
      </w:tr>
      <w:tr w:rsidR="00ED0B59" w:rsidRPr="004E21A8" w14:paraId="3A0A5D34" w14:textId="77777777" w:rsidTr="00ED0B59">
        <w:trPr>
          <w:cantSplit/>
          <w:jc w:val="center"/>
        </w:trPr>
        <w:tc>
          <w:tcPr>
            <w:tcW w:w="10080" w:type="dxa"/>
            <w:gridSpan w:val="4"/>
            <w:shd w:val="clear" w:color="auto" w:fill="D9D9D9" w:themeFill="background1" w:themeFillShade="D9"/>
            <w:vAlign w:val="center"/>
          </w:tcPr>
          <w:p w14:paraId="77239D3F" w14:textId="77777777" w:rsidR="00ED0B59" w:rsidRPr="004E21A8" w:rsidRDefault="00ED0B59" w:rsidP="00ED0B59">
            <w:pPr>
              <w:spacing w:before="120" w:after="120"/>
              <w:rPr>
                <w:sz w:val="24"/>
                <w:szCs w:val="24"/>
                <w:lang w:eastAsia="fr-FR"/>
              </w:rPr>
            </w:pPr>
            <w:r w:rsidRPr="004E21A8">
              <w:rPr>
                <w:b/>
                <w:sz w:val="24"/>
                <w:szCs w:val="24"/>
                <w:lang w:eastAsia="fr-FR"/>
              </w:rPr>
              <w:lastRenderedPageBreak/>
              <w:t>Évaluation sommative seulement</w:t>
            </w:r>
            <w:r w:rsidRPr="004E21A8">
              <w:rPr>
                <w:sz w:val="24"/>
                <w:szCs w:val="24"/>
                <w:lang w:eastAsia="fr-FR"/>
              </w:rPr>
              <w:t> : En comparaison avec l’évaluation formative, il convient de dire que la maîtrise de cette compétence :</w:t>
            </w:r>
          </w:p>
          <w:p w14:paraId="2C547CDD"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de ma</w:t>
            </w:r>
            <w:r w:rsidRPr="004E21A8">
              <w:rPr>
                <w:sz w:val="24"/>
                <w:szCs w:val="24"/>
                <w:shd w:val="clear" w:color="auto" w:fill="D9D9D9" w:themeFill="background1" w:themeFillShade="D9"/>
                <w:lang w:eastAsia="fr-FR"/>
              </w:rPr>
              <w:t>n</w:t>
            </w:r>
            <w:r w:rsidRPr="004E21A8">
              <w:rPr>
                <w:sz w:val="24"/>
                <w:szCs w:val="24"/>
                <w:lang w:eastAsia="fr-FR"/>
              </w:rPr>
              <w:t>ière plus significative qu’attendu</w:t>
            </w:r>
          </w:p>
          <w:p w14:paraId="4046F13E"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tel qu’attendu</w:t>
            </w:r>
          </w:p>
          <w:p w14:paraId="7CA1B1E2"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S’est maintenue</w:t>
            </w:r>
          </w:p>
          <w:p w14:paraId="62322D8D" w14:textId="77777777" w:rsidR="00ED0B59" w:rsidRPr="004E21A8" w:rsidRDefault="00ED0B59" w:rsidP="00ED0B59">
            <w:pPr>
              <w:tabs>
                <w:tab w:val="left" w:pos="1170"/>
              </w:tabs>
              <w:spacing w:before="120" w:after="240"/>
              <w:ind w:left="708"/>
              <w:rPr>
                <w:sz w:val="24"/>
                <w:szCs w:val="24"/>
              </w:rPr>
            </w:pPr>
            <w:r w:rsidRPr="004E21A8">
              <w:rPr>
                <w:rFonts w:eastAsia="Wingdings"/>
                <w:sz w:val="24"/>
                <w:szCs w:val="24"/>
                <w:lang w:eastAsia="fr-FR"/>
              </w:rPr>
              <w:t></w:t>
            </w:r>
            <w:r w:rsidRPr="004E21A8">
              <w:rPr>
                <w:sz w:val="24"/>
                <w:szCs w:val="24"/>
                <w:lang w:eastAsia="fr-FR"/>
              </w:rPr>
              <w:tab/>
              <w:t xml:space="preserve">Ne s’est pas développée de façon suffisante et adéquate en regard des situations rencontrées    </w:t>
            </w:r>
          </w:p>
        </w:tc>
      </w:tr>
      <w:tr w:rsidR="00ED0B59" w:rsidRPr="004E21A8" w14:paraId="259B98A7" w14:textId="77777777" w:rsidTr="00ED0B59">
        <w:trPr>
          <w:cantSplit/>
          <w:jc w:val="center"/>
        </w:trPr>
        <w:tc>
          <w:tcPr>
            <w:tcW w:w="10080" w:type="dxa"/>
            <w:gridSpan w:val="4"/>
            <w:shd w:val="clear" w:color="auto" w:fill="D9D9D9" w:themeFill="background1" w:themeFillShade="D9"/>
            <w:vAlign w:val="center"/>
          </w:tcPr>
          <w:p w14:paraId="3AA66BB5" w14:textId="77777777" w:rsidR="00ED0B59" w:rsidRPr="004E21A8" w:rsidRDefault="00ED0B59" w:rsidP="00ED0B59">
            <w:pPr>
              <w:spacing w:before="120" w:after="120"/>
              <w:rPr>
                <w:sz w:val="24"/>
                <w:szCs w:val="24"/>
                <w:lang w:eastAsia="fr-FR"/>
              </w:rPr>
            </w:pPr>
            <w:r w:rsidRPr="004E21A8">
              <w:rPr>
                <w:b/>
                <w:bCs/>
                <w:sz w:val="24"/>
                <w:szCs w:val="24"/>
                <w:lang w:eastAsia="fr-FR"/>
              </w:rPr>
              <w:t xml:space="preserve">Évaluation sommative seulement : </w:t>
            </w:r>
            <w:r w:rsidRPr="004E21A8">
              <w:rPr>
                <w:sz w:val="24"/>
                <w:szCs w:val="24"/>
                <w:lang w:eastAsia="fr-FR"/>
              </w:rPr>
              <w:t xml:space="preserve">De quelle façon les éléments identifiés lors de l’évaluation formative ont été réinvestis dans le développement </w:t>
            </w:r>
            <w:r w:rsidRPr="004E21A8">
              <w:rPr>
                <w:sz w:val="24"/>
                <w:szCs w:val="24"/>
                <w:shd w:val="clear" w:color="auto" w:fill="D9D9D9" w:themeFill="background1" w:themeFillShade="D9"/>
                <w:lang w:eastAsia="fr-FR"/>
              </w:rPr>
              <w:t>d</w:t>
            </w:r>
            <w:r w:rsidRPr="004E21A8">
              <w:rPr>
                <w:sz w:val="24"/>
                <w:szCs w:val="24"/>
                <w:lang w:eastAsia="fr-FR"/>
              </w:rPr>
              <w:t>e cette compétence ?</w:t>
            </w:r>
          </w:p>
          <w:p w14:paraId="696569EC" w14:textId="77777777" w:rsidR="00ED0B59" w:rsidRDefault="00ED0B59" w:rsidP="00ED0B59">
            <w:pPr>
              <w:spacing w:before="120" w:after="120"/>
              <w:rPr>
                <w:sz w:val="24"/>
                <w:szCs w:val="24"/>
              </w:rPr>
            </w:pPr>
          </w:p>
          <w:p w14:paraId="1DF49709" w14:textId="77777777" w:rsidR="00937CD7" w:rsidRDefault="00937CD7" w:rsidP="00ED0B59">
            <w:pPr>
              <w:spacing w:before="120" w:after="120"/>
              <w:rPr>
                <w:sz w:val="24"/>
                <w:szCs w:val="24"/>
              </w:rPr>
            </w:pPr>
          </w:p>
          <w:p w14:paraId="4AE12A66" w14:textId="77777777" w:rsidR="00937CD7" w:rsidRDefault="00937CD7" w:rsidP="00ED0B59">
            <w:pPr>
              <w:spacing w:before="120" w:after="120"/>
              <w:rPr>
                <w:sz w:val="24"/>
                <w:szCs w:val="24"/>
              </w:rPr>
            </w:pPr>
          </w:p>
          <w:p w14:paraId="7CBE4831" w14:textId="77777777" w:rsidR="00937CD7" w:rsidRDefault="00937CD7" w:rsidP="00ED0B59">
            <w:pPr>
              <w:spacing w:before="120" w:after="120"/>
              <w:rPr>
                <w:sz w:val="24"/>
                <w:szCs w:val="24"/>
              </w:rPr>
            </w:pPr>
          </w:p>
          <w:p w14:paraId="1D7ED41A" w14:textId="3B245ADB" w:rsidR="00937CD7" w:rsidRPr="004E21A8" w:rsidRDefault="00937CD7" w:rsidP="00ED0B59">
            <w:pPr>
              <w:spacing w:before="120" w:after="120"/>
              <w:rPr>
                <w:sz w:val="24"/>
                <w:szCs w:val="24"/>
              </w:rPr>
            </w:pPr>
          </w:p>
        </w:tc>
      </w:tr>
      <w:tr w:rsidR="00ED0B59" w:rsidRPr="004E21A8" w14:paraId="4F55D0A7" w14:textId="77777777" w:rsidTr="00ED0B59">
        <w:trPr>
          <w:cantSplit/>
          <w:jc w:val="center"/>
        </w:trPr>
        <w:tc>
          <w:tcPr>
            <w:tcW w:w="10080" w:type="dxa"/>
            <w:gridSpan w:val="4"/>
            <w:vAlign w:val="center"/>
          </w:tcPr>
          <w:p w14:paraId="5D3C02C7" w14:textId="77777777" w:rsidR="00ED0B59" w:rsidRPr="004E21A8" w:rsidRDefault="00ED0B59" w:rsidP="00ED0B59">
            <w:pPr>
              <w:spacing w:before="120" w:after="120"/>
              <w:rPr>
                <w:b/>
                <w:sz w:val="24"/>
                <w:szCs w:val="24"/>
                <w:lang w:eastAsia="fr-FR"/>
              </w:rPr>
            </w:pPr>
            <w:r w:rsidRPr="004E21A8">
              <w:rPr>
                <w:b/>
                <w:sz w:val="24"/>
                <w:szCs w:val="24"/>
                <w:lang w:eastAsia="fr-FR"/>
              </w:rPr>
              <w:t>Commentaires ou éléments de réflexion pour enrichir l’appréciation de cette compétence</w:t>
            </w:r>
          </w:p>
          <w:p w14:paraId="178320FB" w14:textId="77777777" w:rsidR="00ED0B59" w:rsidRDefault="00ED0B59" w:rsidP="00ED0B59">
            <w:pPr>
              <w:spacing w:before="120" w:after="120"/>
              <w:rPr>
                <w:sz w:val="24"/>
                <w:szCs w:val="24"/>
              </w:rPr>
            </w:pPr>
          </w:p>
          <w:p w14:paraId="198AED70" w14:textId="77777777" w:rsidR="00937CD7" w:rsidRDefault="00937CD7" w:rsidP="00ED0B59">
            <w:pPr>
              <w:spacing w:before="120" w:after="120"/>
              <w:rPr>
                <w:sz w:val="24"/>
                <w:szCs w:val="24"/>
              </w:rPr>
            </w:pPr>
          </w:p>
          <w:p w14:paraId="4AFB72DD" w14:textId="77777777" w:rsidR="00937CD7" w:rsidRDefault="00937CD7" w:rsidP="00ED0B59">
            <w:pPr>
              <w:spacing w:before="120" w:after="120"/>
              <w:rPr>
                <w:sz w:val="24"/>
                <w:szCs w:val="24"/>
              </w:rPr>
            </w:pPr>
          </w:p>
          <w:p w14:paraId="5F6A5FF1" w14:textId="77777777" w:rsidR="00937CD7" w:rsidRDefault="00937CD7" w:rsidP="00ED0B59">
            <w:pPr>
              <w:spacing w:before="120" w:after="120"/>
              <w:rPr>
                <w:sz w:val="24"/>
                <w:szCs w:val="24"/>
              </w:rPr>
            </w:pPr>
          </w:p>
          <w:p w14:paraId="62436A67" w14:textId="2B726A72" w:rsidR="00937CD7" w:rsidRPr="004E21A8" w:rsidRDefault="00937CD7" w:rsidP="00ED0B59">
            <w:pPr>
              <w:spacing w:before="120" w:after="120"/>
              <w:rPr>
                <w:sz w:val="24"/>
                <w:szCs w:val="24"/>
              </w:rPr>
            </w:pPr>
          </w:p>
        </w:tc>
      </w:tr>
    </w:tbl>
    <w:p w14:paraId="2A326B57" w14:textId="77777777" w:rsidR="00ED0B59" w:rsidRDefault="00ED0B59" w:rsidP="00ED0B59">
      <w:pPr>
        <w:keepNext/>
        <w:numPr>
          <w:ilvl w:val="1"/>
          <w:numId w:val="0"/>
        </w:numPr>
        <w:spacing w:before="360" w:after="240" w:line="240" w:lineRule="auto"/>
        <w:rPr>
          <w:rFonts w:ascii="Times New Roman" w:hAnsi="Times New Roman"/>
          <w:b/>
          <w:sz w:val="24"/>
        </w:rPr>
      </w:pPr>
      <w:r>
        <w:rPr>
          <w:rFonts w:ascii="Times New Roman" w:hAnsi="Times New Roman"/>
          <w:b/>
          <w:sz w:val="24"/>
        </w:rPr>
        <w:br w:type="page"/>
      </w:r>
    </w:p>
    <w:tbl>
      <w:tblPr>
        <w:tblStyle w:val="Grilledutableau"/>
        <w:tblW w:w="10080" w:type="dxa"/>
        <w:jc w:val="center"/>
        <w:tblLayout w:type="fixed"/>
        <w:tblLook w:val="04A0" w:firstRow="1" w:lastRow="0" w:firstColumn="1" w:lastColumn="0" w:noHBand="0" w:noVBand="1"/>
      </w:tblPr>
      <w:tblGrid>
        <w:gridCol w:w="3964"/>
        <w:gridCol w:w="1134"/>
        <w:gridCol w:w="1134"/>
        <w:gridCol w:w="3848"/>
      </w:tblGrid>
      <w:tr w:rsidR="00ED0B59" w:rsidRPr="004E21A8" w14:paraId="7682527C" w14:textId="77777777" w:rsidTr="00ED0B59">
        <w:trPr>
          <w:cantSplit/>
          <w:trHeight w:val="510"/>
          <w:jc w:val="center"/>
        </w:trPr>
        <w:tc>
          <w:tcPr>
            <w:tcW w:w="10080" w:type="dxa"/>
            <w:gridSpan w:val="4"/>
            <w:shd w:val="clear" w:color="auto" w:fill="D9D9D9" w:themeFill="background1" w:themeFillShade="D9"/>
          </w:tcPr>
          <w:p w14:paraId="6B4CA5D2" w14:textId="0C4883EB" w:rsidR="00ED0B59" w:rsidRPr="004E21A8" w:rsidRDefault="00ED0B59" w:rsidP="004E21A8">
            <w:pPr>
              <w:pStyle w:val="Comptences"/>
            </w:pPr>
            <w:r w:rsidRPr="004E21A8">
              <w:rPr>
                <w:lang w:eastAsia="en-US"/>
              </w:rPr>
              <w:lastRenderedPageBreak/>
              <w:t xml:space="preserve">Gérer sa pratique de manière à en assurer la rigueur et la pertinence, en </w:t>
            </w:r>
            <w:r w:rsidR="00937CD7">
              <w:rPr>
                <w:lang w:eastAsia="en-US"/>
              </w:rPr>
              <w:tab/>
            </w:r>
            <w:r w:rsidR="00937CD7">
              <w:rPr>
                <w:lang w:eastAsia="en-US"/>
              </w:rPr>
              <w:tab/>
            </w:r>
            <w:r w:rsidR="00937CD7">
              <w:rPr>
                <w:lang w:eastAsia="en-US"/>
              </w:rPr>
              <w:tab/>
            </w:r>
            <w:r w:rsidR="00937CD7">
              <w:rPr>
                <w:lang w:eastAsia="en-US"/>
              </w:rPr>
              <w:tab/>
            </w:r>
            <w:r w:rsidRPr="004E21A8">
              <w:rPr>
                <w:lang w:eastAsia="en-US"/>
              </w:rPr>
              <w:t xml:space="preserve">conformité avec les normes en vigueur </w:t>
            </w:r>
          </w:p>
        </w:tc>
      </w:tr>
      <w:tr w:rsidR="00ED0B59" w:rsidRPr="004E21A8" w14:paraId="62765037" w14:textId="77777777" w:rsidTr="00ED0B59">
        <w:trPr>
          <w:cantSplit/>
          <w:trHeight w:val="2280"/>
          <w:jc w:val="center"/>
        </w:trPr>
        <w:tc>
          <w:tcPr>
            <w:tcW w:w="3964" w:type="dxa"/>
          </w:tcPr>
          <w:p w14:paraId="00A36027" w14:textId="77777777" w:rsidR="00ED0B59" w:rsidRPr="004E21A8" w:rsidRDefault="00ED0B59" w:rsidP="00ED0B59">
            <w:pPr>
              <w:spacing w:before="120" w:after="120"/>
              <w:rPr>
                <w:sz w:val="24"/>
                <w:szCs w:val="24"/>
              </w:rPr>
            </w:pPr>
          </w:p>
        </w:tc>
        <w:tc>
          <w:tcPr>
            <w:tcW w:w="1134" w:type="dxa"/>
            <w:textDirection w:val="btLr"/>
            <w:vAlign w:val="center"/>
          </w:tcPr>
          <w:p w14:paraId="16AC6A73" w14:textId="77777777" w:rsidR="00ED0B59" w:rsidRPr="004E21A8" w:rsidRDefault="00ED0B59" w:rsidP="00ED0B59">
            <w:pPr>
              <w:spacing w:before="60" w:after="60"/>
              <w:ind w:left="113" w:right="113"/>
              <w:jc w:val="center"/>
              <w:rPr>
                <w:b/>
                <w:sz w:val="24"/>
                <w:szCs w:val="24"/>
              </w:rPr>
            </w:pPr>
            <w:r w:rsidRPr="004E21A8">
              <w:rPr>
                <w:b/>
                <w:sz w:val="24"/>
                <w:szCs w:val="24"/>
              </w:rPr>
              <w:t>Éléments les plus forts</w:t>
            </w:r>
          </w:p>
          <w:p w14:paraId="6F7C6CAE" w14:textId="7F6276DE" w:rsidR="00ED0B59" w:rsidRPr="004E21A8" w:rsidRDefault="00ED0B59" w:rsidP="00ED0B59">
            <w:pPr>
              <w:spacing w:before="60" w:after="60"/>
              <w:ind w:left="113" w:right="113"/>
              <w:jc w:val="center"/>
              <w:rPr>
                <w:b/>
                <w:sz w:val="24"/>
                <w:szCs w:val="24"/>
              </w:rPr>
            </w:pPr>
            <w:r w:rsidRPr="004E21A8">
              <w:rPr>
                <w:b/>
                <w:sz w:val="24"/>
                <w:szCs w:val="24"/>
              </w:rPr>
              <w:t>(Cocher 3</w:t>
            </w:r>
            <w:r w:rsidR="00C86B8D">
              <w:rPr>
                <w:b/>
                <w:sz w:val="24"/>
                <w:szCs w:val="24"/>
              </w:rPr>
              <w:t> </w:t>
            </w:r>
            <w:r w:rsidRPr="004E21A8">
              <w:rPr>
                <w:b/>
                <w:sz w:val="24"/>
                <w:szCs w:val="24"/>
              </w:rPr>
              <w:t>items)</w:t>
            </w:r>
          </w:p>
        </w:tc>
        <w:tc>
          <w:tcPr>
            <w:tcW w:w="1134" w:type="dxa"/>
            <w:textDirection w:val="btLr"/>
            <w:vAlign w:val="center"/>
          </w:tcPr>
          <w:p w14:paraId="13624FAE" w14:textId="77777777" w:rsidR="00ED0B59" w:rsidRPr="004E21A8" w:rsidRDefault="00ED0B59" w:rsidP="00ED0B59">
            <w:pPr>
              <w:spacing w:before="60" w:after="60"/>
              <w:ind w:left="113" w:right="113"/>
              <w:jc w:val="center"/>
              <w:rPr>
                <w:b/>
                <w:sz w:val="24"/>
                <w:szCs w:val="24"/>
              </w:rPr>
            </w:pPr>
            <w:r w:rsidRPr="004E21A8">
              <w:rPr>
                <w:b/>
                <w:sz w:val="24"/>
                <w:szCs w:val="24"/>
              </w:rPr>
              <w:t>Éléments à travailler en priorité</w:t>
            </w:r>
          </w:p>
          <w:p w14:paraId="3D9776D7" w14:textId="187B1734" w:rsidR="00ED0B59" w:rsidRPr="004E21A8" w:rsidRDefault="00ED0B59" w:rsidP="00ED0B59">
            <w:pPr>
              <w:spacing w:before="60" w:after="60"/>
              <w:ind w:left="113" w:right="113"/>
              <w:jc w:val="center"/>
              <w:rPr>
                <w:b/>
                <w:sz w:val="24"/>
                <w:szCs w:val="24"/>
              </w:rPr>
            </w:pPr>
            <w:r w:rsidRPr="004E21A8">
              <w:rPr>
                <w:b/>
                <w:sz w:val="24"/>
                <w:szCs w:val="24"/>
              </w:rPr>
              <w:t>(Cocher 3</w:t>
            </w:r>
            <w:r w:rsidR="00C86B8D">
              <w:rPr>
                <w:b/>
                <w:sz w:val="24"/>
                <w:szCs w:val="24"/>
              </w:rPr>
              <w:t> </w:t>
            </w:r>
            <w:r w:rsidRPr="004E21A8">
              <w:rPr>
                <w:b/>
                <w:sz w:val="24"/>
                <w:szCs w:val="24"/>
              </w:rPr>
              <w:t>items)</w:t>
            </w:r>
          </w:p>
        </w:tc>
        <w:tc>
          <w:tcPr>
            <w:tcW w:w="3848" w:type="dxa"/>
            <w:vAlign w:val="center"/>
          </w:tcPr>
          <w:p w14:paraId="76B6EB85" w14:textId="77777777" w:rsidR="00ED0B59" w:rsidRPr="004E21A8" w:rsidRDefault="00ED0B59" w:rsidP="00ED0B59">
            <w:pPr>
              <w:spacing w:before="120" w:after="120"/>
              <w:jc w:val="center"/>
              <w:rPr>
                <w:b/>
                <w:sz w:val="24"/>
                <w:szCs w:val="24"/>
              </w:rPr>
            </w:pPr>
            <w:r w:rsidRPr="004E21A8">
              <w:rPr>
                <w:b/>
                <w:sz w:val="24"/>
                <w:szCs w:val="24"/>
              </w:rPr>
              <w:t>Justifications et commentaires</w:t>
            </w:r>
          </w:p>
        </w:tc>
      </w:tr>
      <w:tr w:rsidR="00ED0B59" w:rsidRPr="004E21A8" w14:paraId="6CC758C9" w14:textId="77777777" w:rsidTr="00ED0B59">
        <w:trPr>
          <w:cantSplit/>
          <w:trHeight w:val="653"/>
          <w:jc w:val="center"/>
        </w:trPr>
        <w:tc>
          <w:tcPr>
            <w:tcW w:w="3964" w:type="dxa"/>
            <w:vAlign w:val="center"/>
          </w:tcPr>
          <w:p w14:paraId="6FF03468" w14:textId="77777777" w:rsidR="00ED0B59" w:rsidRPr="004E21A8" w:rsidRDefault="00ED0B59" w:rsidP="00ED0B59">
            <w:pPr>
              <w:pStyle w:val="SSNUM0"/>
              <w:rPr>
                <w:sz w:val="24"/>
                <w:szCs w:val="24"/>
              </w:rPr>
            </w:pPr>
            <w:r w:rsidRPr="004E21A8">
              <w:rPr>
                <w:sz w:val="24"/>
                <w:szCs w:val="24"/>
              </w:rPr>
              <w:t>Agir en conformité avec les lois, normes et obligations relatives à sa profession et à sa fonction, notamment son code de déontologie et le règlement sur la tenue des dossiers professionnels (incluant les notes évolutives)</w:t>
            </w:r>
          </w:p>
        </w:tc>
        <w:tc>
          <w:tcPr>
            <w:tcW w:w="1134" w:type="dxa"/>
          </w:tcPr>
          <w:p w14:paraId="6D175F3B" w14:textId="77777777" w:rsidR="00ED0B59" w:rsidRPr="004E21A8" w:rsidRDefault="00ED0B59" w:rsidP="00ED0B59">
            <w:pPr>
              <w:spacing w:before="120" w:after="120"/>
              <w:rPr>
                <w:sz w:val="24"/>
                <w:szCs w:val="24"/>
              </w:rPr>
            </w:pPr>
          </w:p>
        </w:tc>
        <w:tc>
          <w:tcPr>
            <w:tcW w:w="1134" w:type="dxa"/>
          </w:tcPr>
          <w:p w14:paraId="34AD588A" w14:textId="77777777" w:rsidR="00ED0B59" w:rsidRPr="004E21A8" w:rsidRDefault="00ED0B59" w:rsidP="00ED0B59">
            <w:pPr>
              <w:spacing w:before="120" w:after="120"/>
              <w:rPr>
                <w:sz w:val="24"/>
                <w:szCs w:val="24"/>
              </w:rPr>
            </w:pPr>
          </w:p>
        </w:tc>
        <w:tc>
          <w:tcPr>
            <w:tcW w:w="3848" w:type="dxa"/>
          </w:tcPr>
          <w:p w14:paraId="792A7494" w14:textId="77777777" w:rsidR="00ED0B59" w:rsidRPr="004E21A8" w:rsidRDefault="00ED0B59" w:rsidP="00ED0B59">
            <w:pPr>
              <w:spacing w:before="120" w:after="120"/>
              <w:rPr>
                <w:sz w:val="24"/>
                <w:szCs w:val="24"/>
              </w:rPr>
            </w:pPr>
          </w:p>
        </w:tc>
      </w:tr>
      <w:tr w:rsidR="00ED0B59" w:rsidRPr="004E21A8" w14:paraId="6D8CBF06" w14:textId="77777777" w:rsidTr="00ED0B59">
        <w:trPr>
          <w:cantSplit/>
          <w:trHeight w:val="653"/>
          <w:jc w:val="center"/>
        </w:trPr>
        <w:tc>
          <w:tcPr>
            <w:tcW w:w="3964" w:type="dxa"/>
            <w:vAlign w:val="center"/>
          </w:tcPr>
          <w:p w14:paraId="36A5FD26" w14:textId="77777777" w:rsidR="00ED0B59" w:rsidRPr="004E21A8" w:rsidRDefault="00ED0B59" w:rsidP="00ED0B59">
            <w:pPr>
              <w:pStyle w:val="SSNUM"/>
              <w:rPr>
                <w:sz w:val="24"/>
                <w:szCs w:val="24"/>
              </w:rPr>
            </w:pPr>
            <w:r w:rsidRPr="004E21A8">
              <w:rPr>
                <w:sz w:val="24"/>
                <w:szCs w:val="24"/>
              </w:rPr>
              <w:t>Assurer, en toutes circonstances, la confidentialité de l’information obtenue dans le cadre de sa pratique, selon les lois et politiques en vigueur</w:t>
            </w:r>
          </w:p>
        </w:tc>
        <w:tc>
          <w:tcPr>
            <w:tcW w:w="1134" w:type="dxa"/>
          </w:tcPr>
          <w:p w14:paraId="18ED6476" w14:textId="77777777" w:rsidR="00ED0B59" w:rsidRPr="004E21A8" w:rsidRDefault="00ED0B59" w:rsidP="00ED0B59">
            <w:pPr>
              <w:spacing w:before="120" w:after="120"/>
              <w:rPr>
                <w:sz w:val="24"/>
                <w:szCs w:val="24"/>
              </w:rPr>
            </w:pPr>
          </w:p>
        </w:tc>
        <w:tc>
          <w:tcPr>
            <w:tcW w:w="1134" w:type="dxa"/>
          </w:tcPr>
          <w:p w14:paraId="6633CB8C" w14:textId="77777777" w:rsidR="00ED0B59" w:rsidRPr="004E21A8" w:rsidRDefault="00ED0B59" w:rsidP="00ED0B59">
            <w:pPr>
              <w:spacing w:before="120" w:after="120"/>
              <w:rPr>
                <w:sz w:val="24"/>
                <w:szCs w:val="24"/>
              </w:rPr>
            </w:pPr>
          </w:p>
        </w:tc>
        <w:tc>
          <w:tcPr>
            <w:tcW w:w="3848" w:type="dxa"/>
          </w:tcPr>
          <w:p w14:paraId="6C149B0A" w14:textId="77777777" w:rsidR="00ED0B59" w:rsidRPr="004E21A8" w:rsidRDefault="00ED0B59" w:rsidP="00ED0B59">
            <w:pPr>
              <w:spacing w:before="120" w:after="120"/>
              <w:rPr>
                <w:sz w:val="24"/>
                <w:szCs w:val="24"/>
              </w:rPr>
            </w:pPr>
          </w:p>
        </w:tc>
      </w:tr>
      <w:tr w:rsidR="00ED0B59" w:rsidRPr="004E21A8" w14:paraId="7313C410" w14:textId="77777777" w:rsidTr="00ED0B59">
        <w:trPr>
          <w:cantSplit/>
          <w:trHeight w:val="653"/>
          <w:jc w:val="center"/>
        </w:trPr>
        <w:tc>
          <w:tcPr>
            <w:tcW w:w="3964" w:type="dxa"/>
            <w:vAlign w:val="center"/>
          </w:tcPr>
          <w:p w14:paraId="4B8934B4" w14:textId="77777777" w:rsidR="00ED0B59" w:rsidRPr="004E21A8" w:rsidRDefault="00ED0B59" w:rsidP="00ED0B59">
            <w:pPr>
              <w:pStyle w:val="SSNUM"/>
              <w:rPr>
                <w:sz w:val="24"/>
                <w:szCs w:val="24"/>
              </w:rPr>
            </w:pPr>
            <w:r w:rsidRPr="004E21A8">
              <w:rPr>
                <w:sz w:val="24"/>
                <w:szCs w:val="24"/>
              </w:rPr>
              <w:t>Établir avec toute personne une relation respectueuse de ses droits et adaptée à sa situation</w:t>
            </w:r>
          </w:p>
        </w:tc>
        <w:tc>
          <w:tcPr>
            <w:tcW w:w="1134" w:type="dxa"/>
          </w:tcPr>
          <w:p w14:paraId="69B7AA0A" w14:textId="77777777" w:rsidR="00ED0B59" w:rsidRPr="004E21A8" w:rsidRDefault="00ED0B59" w:rsidP="00ED0B59">
            <w:pPr>
              <w:spacing w:before="120" w:after="120"/>
              <w:rPr>
                <w:sz w:val="24"/>
                <w:szCs w:val="24"/>
              </w:rPr>
            </w:pPr>
          </w:p>
        </w:tc>
        <w:tc>
          <w:tcPr>
            <w:tcW w:w="1134" w:type="dxa"/>
          </w:tcPr>
          <w:p w14:paraId="46033ADE" w14:textId="77777777" w:rsidR="00ED0B59" w:rsidRPr="004E21A8" w:rsidRDefault="00ED0B59" w:rsidP="00ED0B59">
            <w:pPr>
              <w:spacing w:before="120" w:after="120"/>
              <w:rPr>
                <w:sz w:val="24"/>
                <w:szCs w:val="24"/>
              </w:rPr>
            </w:pPr>
          </w:p>
        </w:tc>
        <w:tc>
          <w:tcPr>
            <w:tcW w:w="3848" w:type="dxa"/>
          </w:tcPr>
          <w:p w14:paraId="04F62C72" w14:textId="77777777" w:rsidR="00ED0B59" w:rsidRPr="004E21A8" w:rsidRDefault="00ED0B59" w:rsidP="00ED0B59">
            <w:pPr>
              <w:spacing w:before="120" w:after="120"/>
              <w:rPr>
                <w:sz w:val="24"/>
                <w:szCs w:val="24"/>
              </w:rPr>
            </w:pPr>
          </w:p>
        </w:tc>
      </w:tr>
      <w:tr w:rsidR="00ED0B59" w:rsidRPr="004E21A8" w14:paraId="09201C51" w14:textId="77777777" w:rsidTr="00ED0B59">
        <w:trPr>
          <w:cantSplit/>
          <w:trHeight w:val="653"/>
          <w:jc w:val="center"/>
        </w:trPr>
        <w:tc>
          <w:tcPr>
            <w:tcW w:w="3964" w:type="dxa"/>
            <w:vAlign w:val="center"/>
          </w:tcPr>
          <w:p w14:paraId="585591EC" w14:textId="77777777" w:rsidR="00ED0B59" w:rsidRPr="004E21A8" w:rsidRDefault="00ED0B59" w:rsidP="00ED0B59">
            <w:pPr>
              <w:pStyle w:val="SSNUM"/>
              <w:rPr>
                <w:sz w:val="24"/>
                <w:szCs w:val="24"/>
              </w:rPr>
            </w:pPr>
            <w:r w:rsidRPr="004E21A8">
              <w:rPr>
                <w:sz w:val="24"/>
                <w:szCs w:val="24"/>
              </w:rPr>
              <w:t>Transmettre une information claire et complète aux personnes faisant appel à ses services professionnels</w:t>
            </w:r>
          </w:p>
        </w:tc>
        <w:tc>
          <w:tcPr>
            <w:tcW w:w="1134" w:type="dxa"/>
          </w:tcPr>
          <w:p w14:paraId="65CBEB2A" w14:textId="77777777" w:rsidR="00ED0B59" w:rsidRPr="004E21A8" w:rsidRDefault="00ED0B59" w:rsidP="00ED0B59">
            <w:pPr>
              <w:spacing w:before="120" w:after="120"/>
              <w:rPr>
                <w:sz w:val="24"/>
                <w:szCs w:val="24"/>
              </w:rPr>
            </w:pPr>
          </w:p>
        </w:tc>
        <w:tc>
          <w:tcPr>
            <w:tcW w:w="1134" w:type="dxa"/>
          </w:tcPr>
          <w:p w14:paraId="5B09A1B1" w14:textId="77777777" w:rsidR="00ED0B59" w:rsidRPr="004E21A8" w:rsidRDefault="00ED0B59" w:rsidP="00ED0B59">
            <w:pPr>
              <w:spacing w:before="120" w:after="120"/>
              <w:rPr>
                <w:sz w:val="24"/>
                <w:szCs w:val="24"/>
              </w:rPr>
            </w:pPr>
          </w:p>
        </w:tc>
        <w:tc>
          <w:tcPr>
            <w:tcW w:w="3848" w:type="dxa"/>
          </w:tcPr>
          <w:p w14:paraId="1B8CF1AC" w14:textId="77777777" w:rsidR="00ED0B59" w:rsidRPr="004E21A8" w:rsidRDefault="00ED0B59" w:rsidP="00ED0B59">
            <w:pPr>
              <w:spacing w:before="120" w:after="120"/>
              <w:rPr>
                <w:sz w:val="24"/>
                <w:szCs w:val="24"/>
              </w:rPr>
            </w:pPr>
          </w:p>
        </w:tc>
      </w:tr>
      <w:tr w:rsidR="00ED0B59" w:rsidRPr="004E21A8" w14:paraId="202B8B16" w14:textId="77777777" w:rsidTr="00ED0B59">
        <w:trPr>
          <w:cantSplit/>
          <w:trHeight w:val="653"/>
          <w:jc w:val="center"/>
        </w:trPr>
        <w:tc>
          <w:tcPr>
            <w:tcW w:w="3964" w:type="dxa"/>
            <w:vAlign w:val="center"/>
          </w:tcPr>
          <w:p w14:paraId="2FEB182F" w14:textId="77777777" w:rsidR="00ED0B59" w:rsidRPr="004E21A8" w:rsidRDefault="00ED0B59" w:rsidP="00ED0B59">
            <w:pPr>
              <w:pStyle w:val="SSNUM"/>
              <w:rPr>
                <w:sz w:val="24"/>
                <w:szCs w:val="24"/>
              </w:rPr>
            </w:pPr>
            <w:r w:rsidRPr="004E21A8">
              <w:rPr>
                <w:sz w:val="24"/>
                <w:szCs w:val="24"/>
              </w:rPr>
              <w:t>Mettre en place les moyens nécessaires pour minimiser les impacts et les effets de ses propres attitudes et valeurs sur ses actions professionnelles</w:t>
            </w:r>
          </w:p>
        </w:tc>
        <w:tc>
          <w:tcPr>
            <w:tcW w:w="1134" w:type="dxa"/>
          </w:tcPr>
          <w:p w14:paraId="690B84DC" w14:textId="77777777" w:rsidR="00ED0B59" w:rsidRPr="004E21A8" w:rsidRDefault="00ED0B59" w:rsidP="00ED0B59">
            <w:pPr>
              <w:spacing w:before="120" w:after="120"/>
              <w:rPr>
                <w:sz w:val="24"/>
                <w:szCs w:val="24"/>
              </w:rPr>
            </w:pPr>
          </w:p>
        </w:tc>
        <w:tc>
          <w:tcPr>
            <w:tcW w:w="1134" w:type="dxa"/>
          </w:tcPr>
          <w:p w14:paraId="79F4D831" w14:textId="77777777" w:rsidR="00ED0B59" w:rsidRPr="004E21A8" w:rsidRDefault="00ED0B59" w:rsidP="00ED0B59">
            <w:pPr>
              <w:spacing w:before="120" w:after="120"/>
              <w:rPr>
                <w:sz w:val="24"/>
                <w:szCs w:val="24"/>
              </w:rPr>
            </w:pPr>
          </w:p>
        </w:tc>
        <w:tc>
          <w:tcPr>
            <w:tcW w:w="3848" w:type="dxa"/>
          </w:tcPr>
          <w:p w14:paraId="4116BBB3" w14:textId="77777777" w:rsidR="00ED0B59" w:rsidRPr="004E21A8" w:rsidRDefault="00ED0B59" w:rsidP="00ED0B59">
            <w:pPr>
              <w:spacing w:before="120" w:after="120"/>
              <w:rPr>
                <w:sz w:val="24"/>
                <w:szCs w:val="24"/>
              </w:rPr>
            </w:pPr>
          </w:p>
        </w:tc>
      </w:tr>
      <w:tr w:rsidR="00ED0B59" w:rsidRPr="004E21A8" w14:paraId="219BBE7D" w14:textId="77777777" w:rsidTr="00ED0B59">
        <w:trPr>
          <w:cantSplit/>
          <w:trHeight w:val="653"/>
          <w:jc w:val="center"/>
        </w:trPr>
        <w:tc>
          <w:tcPr>
            <w:tcW w:w="3964" w:type="dxa"/>
            <w:vAlign w:val="center"/>
          </w:tcPr>
          <w:p w14:paraId="4183824A" w14:textId="77777777" w:rsidR="00ED0B59" w:rsidRPr="004E21A8" w:rsidRDefault="00ED0B59" w:rsidP="00ED0B59">
            <w:pPr>
              <w:pStyle w:val="SSNUM"/>
              <w:rPr>
                <w:sz w:val="24"/>
                <w:szCs w:val="24"/>
              </w:rPr>
            </w:pPr>
            <w:r w:rsidRPr="004E21A8">
              <w:rPr>
                <w:sz w:val="24"/>
                <w:szCs w:val="24"/>
              </w:rPr>
              <w:t>Organiser son travail en fonction des mandats reçus, du temps et des ressources disponibles, ainsi que de l’urgence des situations</w:t>
            </w:r>
          </w:p>
        </w:tc>
        <w:tc>
          <w:tcPr>
            <w:tcW w:w="1134" w:type="dxa"/>
          </w:tcPr>
          <w:p w14:paraId="6D2A2CAB" w14:textId="77777777" w:rsidR="00ED0B59" w:rsidRPr="004E21A8" w:rsidRDefault="00ED0B59" w:rsidP="00ED0B59">
            <w:pPr>
              <w:spacing w:before="120" w:after="120"/>
              <w:rPr>
                <w:sz w:val="24"/>
                <w:szCs w:val="24"/>
              </w:rPr>
            </w:pPr>
          </w:p>
        </w:tc>
        <w:tc>
          <w:tcPr>
            <w:tcW w:w="1134" w:type="dxa"/>
          </w:tcPr>
          <w:p w14:paraId="06008985" w14:textId="77777777" w:rsidR="00ED0B59" w:rsidRPr="004E21A8" w:rsidRDefault="00ED0B59" w:rsidP="00ED0B59">
            <w:pPr>
              <w:spacing w:before="120" w:after="120"/>
              <w:rPr>
                <w:sz w:val="24"/>
                <w:szCs w:val="24"/>
              </w:rPr>
            </w:pPr>
          </w:p>
        </w:tc>
        <w:tc>
          <w:tcPr>
            <w:tcW w:w="3848" w:type="dxa"/>
          </w:tcPr>
          <w:p w14:paraId="5DA86E49" w14:textId="77777777" w:rsidR="00ED0B59" w:rsidRPr="004E21A8" w:rsidRDefault="00ED0B59" w:rsidP="00ED0B59">
            <w:pPr>
              <w:spacing w:before="120" w:after="120"/>
              <w:rPr>
                <w:sz w:val="24"/>
                <w:szCs w:val="24"/>
              </w:rPr>
            </w:pPr>
          </w:p>
        </w:tc>
      </w:tr>
      <w:tr w:rsidR="00ED0B59" w:rsidRPr="004E21A8" w14:paraId="645C1183" w14:textId="77777777" w:rsidTr="00ED0B59">
        <w:trPr>
          <w:cantSplit/>
          <w:trHeight w:val="653"/>
          <w:jc w:val="center"/>
        </w:trPr>
        <w:tc>
          <w:tcPr>
            <w:tcW w:w="3964" w:type="dxa"/>
            <w:vAlign w:val="center"/>
          </w:tcPr>
          <w:p w14:paraId="6EE77E53" w14:textId="77777777" w:rsidR="00ED0B59" w:rsidRPr="004E21A8" w:rsidRDefault="00ED0B59" w:rsidP="00ED0B59">
            <w:pPr>
              <w:pStyle w:val="SSNUM"/>
              <w:rPr>
                <w:sz w:val="24"/>
                <w:szCs w:val="24"/>
              </w:rPr>
            </w:pPr>
            <w:r w:rsidRPr="004E21A8">
              <w:rPr>
                <w:sz w:val="24"/>
                <w:szCs w:val="24"/>
              </w:rPr>
              <w:t>Évaluer la justesse et la pertinence des étapes adoptées et des actions posées dans l’exercice de sa profession</w:t>
            </w:r>
          </w:p>
        </w:tc>
        <w:tc>
          <w:tcPr>
            <w:tcW w:w="1134" w:type="dxa"/>
          </w:tcPr>
          <w:p w14:paraId="41E629D8" w14:textId="77777777" w:rsidR="00ED0B59" w:rsidRPr="004E21A8" w:rsidRDefault="00ED0B59" w:rsidP="00ED0B59">
            <w:pPr>
              <w:spacing w:before="120" w:after="120"/>
              <w:rPr>
                <w:sz w:val="24"/>
                <w:szCs w:val="24"/>
              </w:rPr>
            </w:pPr>
          </w:p>
        </w:tc>
        <w:tc>
          <w:tcPr>
            <w:tcW w:w="1134" w:type="dxa"/>
          </w:tcPr>
          <w:p w14:paraId="35E00854" w14:textId="77777777" w:rsidR="00ED0B59" w:rsidRPr="004E21A8" w:rsidRDefault="00ED0B59" w:rsidP="00ED0B59">
            <w:pPr>
              <w:spacing w:before="120" w:after="120"/>
              <w:rPr>
                <w:sz w:val="24"/>
                <w:szCs w:val="24"/>
              </w:rPr>
            </w:pPr>
          </w:p>
        </w:tc>
        <w:tc>
          <w:tcPr>
            <w:tcW w:w="3848" w:type="dxa"/>
          </w:tcPr>
          <w:p w14:paraId="6EAC5594" w14:textId="77777777" w:rsidR="00ED0B59" w:rsidRPr="004E21A8" w:rsidRDefault="00ED0B59" w:rsidP="00ED0B59">
            <w:pPr>
              <w:spacing w:before="120" w:after="120"/>
              <w:rPr>
                <w:sz w:val="24"/>
                <w:szCs w:val="24"/>
              </w:rPr>
            </w:pPr>
          </w:p>
        </w:tc>
      </w:tr>
      <w:tr w:rsidR="00ED0B59" w:rsidRPr="004E21A8" w14:paraId="2A59AACA" w14:textId="77777777" w:rsidTr="00ED0B59">
        <w:trPr>
          <w:cantSplit/>
          <w:trHeight w:val="653"/>
          <w:jc w:val="center"/>
        </w:trPr>
        <w:tc>
          <w:tcPr>
            <w:tcW w:w="3964" w:type="dxa"/>
            <w:vAlign w:val="center"/>
          </w:tcPr>
          <w:p w14:paraId="3B18CD72" w14:textId="77777777" w:rsidR="00ED0B59" w:rsidRPr="004E21A8" w:rsidRDefault="00ED0B59" w:rsidP="00ED0B59">
            <w:pPr>
              <w:pStyle w:val="SSNUM"/>
              <w:rPr>
                <w:sz w:val="24"/>
                <w:szCs w:val="24"/>
              </w:rPr>
            </w:pPr>
            <w:r w:rsidRPr="004E21A8">
              <w:rPr>
                <w:sz w:val="24"/>
                <w:szCs w:val="24"/>
              </w:rPr>
              <w:lastRenderedPageBreak/>
              <w:t>Exercer un jugement responsable et répondre de ses opinions, de ses décisions et de ses actions auprès des acteurs concernés</w:t>
            </w:r>
          </w:p>
        </w:tc>
        <w:tc>
          <w:tcPr>
            <w:tcW w:w="1134" w:type="dxa"/>
          </w:tcPr>
          <w:p w14:paraId="418E55BF" w14:textId="77777777" w:rsidR="00ED0B59" w:rsidRPr="004E21A8" w:rsidRDefault="00ED0B59" w:rsidP="00ED0B59">
            <w:pPr>
              <w:spacing w:before="120" w:after="120"/>
              <w:rPr>
                <w:sz w:val="24"/>
                <w:szCs w:val="24"/>
              </w:rPr>
            </w:pPr>
          </w:p>
        </w:tc>
        <w:tc>
          <w:tcPr>
            <w:tcW w:w="1134" w:type="dxa"/>
          </w:tcPr>
          <w:p w14:paraId="0C7C573B" w14:textId="77777777" w:rsidR="00ED0B59" w:rsidRPr="004E21A8" w:rsidRDefault="00ED0B59" w:rsidP="00ED0B59">
            <w:pPr>
              <w:spacing w:before="120" w:after="120"/>
              <w:rPr>
                <w:sz w:val="24"/>
                <w:szCs w:val="24"/>
              </w:rPr>
            </w:pPr>
          </w:p>
        </w:tc>
        <w:tc>
          <w:tcPr>
            <w:tcW w:w="3848" w:type="dxa"/>
          </w:tcPr>
          <w:p w14:paraId="192B39EB" w14:textId="77777777" w:rsidR="00ED0B59" w:rsidRPr="004E21A8" w:rsidRDefault="00ED0B59" w:rsidP="00ED0B59">
            <w:pPr>
              <w:spacing w:before="120" w:after="120"/>
              <w:rPr>
                <w:sz w:val="24"/>
                <w:szCs w:val="24"/>
              </w:rPr>
            </w:pPr>
          </w:p>
        </w:tc>
      </w:tr>
      <w:tr w:rsidR="00ED0B59" w:rsidRPr="004E21A8" w14:paraId="6C887550" w14:textId="77777777" w:rsidTr="00ED0B59">
        <w:trPr>
          <w:cantSplit/>
          <w:trHeight w:val="653"/>
          <w:jc w:val="center"/>
        </w:trPr>
        <w:tc>
          <w:tcPr>
            <w:tcW w:w="3964" w:type="dxa"/>
            <w:vAlign w:val="center"/>
          </w:tcPr>
          <w:p w14:paraId="4CF9C69F" w14:textId="77777777" w:rsidR="00ED0B59" w:rsidRPr="004E21A8" w:rsidRDefault="00ED0B59" w:rsidP="00ED0B59">
            <w:pPr>
              <w:pStyle w:val="SSNUM"/>
              <w:rPr>
                <w:sz w:val="24"/>
                <w:szCs w:val="24"/>
              </w:rPr>
            </w:pPr>
            <w:r w:rsidRPr="004E21A8">
              <w:rPr>
                <w:sz w:val="24"/>
                <w:szCs w:val="24"/>
              </w:rPr>
              <w:t>Mettre à jour et développer ses connaissances et ses compétences à l’aide de modalités appropriées à sa situation professionnelle</w:t>
            </w:r>
          </w:p>
        </w:tc>
        <w:tc>
          <w:tcPr>
            <w:tcW w:w="1134" w:type="dxa"/>
          </w:tcPr>
          <w:p w14:paraId="2545A74B" w14:textId="77777777" w:rsidR="00ED0B59" w:rsidRPr="004E21A8" w:rsidRDefault="00ED0B59" w:rsidP="00ED0B59">
            <w:pPr>
              <w:spacing w:before="120" w:after="120"/>
              <w:rPr>
                <w:sz w:val="24"/>
                <w:szCs w:val="24"/>
              </w:rPr>
            </w:pPr>
          </w:p>
        </w:tc>
        <w:tc>
          <w:tcPr>
            <w:tcW w:w="1134" w:type="dxa"/>
          </w:tcPr>
          <w:p w14:paraId="7C2FA070" w14:textId="77777777" w:rsidR="00ED0B59" w:rsidRPr="004E21A8" w:rsidRDefault="00ED0B59" w:rsidP="00ED0B59">
            <w:pPr>
              <w:spacing w:before="120" w:after="120"/>
              <w:rPr>
                <w:sz w:val="24"/>
                <w:szCs w:val="24"/>
              </w:rPr>
            </w:pPr>
          </w:p>
        </w:tc>
        <w:tc>
          <w:tcPr>
            <w:tcW w:w="3848" w:type="dxa"/>
          </w:tcPr>
          <w:p w14:paraId="4A2AF1BB" w14:textId="77777777" w:rsidR="00ED0B59" w:rsidRPr="004E21A8" w:rsidRDefault="00ED0B59" w:rsidP="00ED0B59">
            <w:pPr>
              <w:spacing w:before="120" w:after="120"/>
              <w:rPr>
                <w:sz w:val="24"/>
                <w:szCs w:val="24"/>
              </w:rPr>
            </w:pPr>
          </w:p>
        </w:tc>
      </w:tr>
      <w:tr w:rsidR="00ED0B59" w:rsidRPr="004E21A8" w14:paraId="70FFC294" w14:textId="77777777" w:rsidTr="00ED0B59">
        <w:trPr>
          <w:cantSplit/>
          <w:jc w:val="center"/>
        </w:trPr>
        <w:tc>
          <w:tcPr>
            <w:tcW w:w="10080" w:type="dxa"/>
            <w:gridSpan w:val="4"/>
            <w:vAlign w:val="center"/>
          </w:tcPr>
          <w:p w14:paraId="4A096ADC" w14:textId="77777777" w:rsidR="00ED0B59" w:rsidRPr="004E21A8" w:rsidRDefault="00ED0B59" w:rsidP="00ED0B59">
            <w:pPr>
              <w:spacing w:before="120" w:after="120"/>
              <w:rPr>
                <w:sz w:val="24"/>
                <w:szCs w:val="24"/>
                <w:lang w:eastAsia="fr-FR"/>
              </w:rPr>
            </w:pPr>
            <w:r w:rsidRPr="004E21A8">
              <w:rPr>
                <w:b/>
                <w:sz w:val="24"/>
                <w:szCs w:val="24"/>
                <w:lang w:eastAsia="fr-FR"/>
              </w:rPr>
              <w:t>Évaluation formative seulement</w:t>
            </w:r>
            <w:r w:rsidRPr="004E21A8">
              <w:rPr>
                <w:sz w:val="24"/>
                <w:szCs w:val="24"/>
                <w:lang w:eastAsia="fr-FR"/>
              </w:rPr>
              <w:t> : Quels sont les éléments à prioriser pour poursuivre le développement de cette compétence pour la suite du stage ?</w:t>
            </w:r>
          </w:p>
          <w:p w14:paraId="665549DE" w14:textId="77777777" w:rsidR="00ED0B59" w:rsidRPr="004E21A8" w:rsidRDefault="00ED0B59" w:rsidP="00ED0B59">
            <w:pPr>
              <w:spacing w:before="120" w:after="120"/>
              <w:rPr>
                <w:sz w:val="24"/>
                <w:szCs w:val="24"/>
              </w:rPr>
            </w:pPr>
          </w:p>
        </w:tc>
      </w:tr>
      <w:tr w:rsidR="00ED0B59" w:rsidRPr="004E21A8" w14:paraId="02D4E6ED" w14:textId="77777777" w:rsidTr="00ED0B59">
        <w:trPr>
          <w:cantSplit/>
          <w:jc w:val="center"/>
        </w:trPr>
        <w:tc>
          <w:tcPr>
            <w:tcW w:w="10080" w:type="dxa"/>
            <w:gridSpan w:val="4"/>
            <w:shd w:val="clear" w:color="auto" w:fill="D9D9D9" w:themeFill="background1" w:themeFillShade="D9"/>
            <w:vAlign w:val="center"/>
          </w:tcPr>
          <w:p w14:paraId="1ED8AE6A" w14:textId="77777777" w:rsidR="00ED0B59" w:rsidRPr="004E21A8" w:rsidRDefault="00ED0B59" w:rsidP="00ED0B59">
            <w:pPr>
              <w:spacing w:before="120" w:after="120"/>
              <w:rPr>
                <w:sz w:val="24"/>
                <w:szCs w:val="24"/>
                <w:lang w:eastAsia="fr-FR"/>
              </w:rPr>
            </w:pPr>
            <w:r w:rsidRPr="004E21A8">
              <w:rPr>
                <w:b/>
                <w:sz w:val="24"/>
                <w:szCs w:val="24"/>
                <w:lang w:eastAsia="fr-FR"/>
              </w:rPr>
              <w:t>Évaluation sommative seulement</w:t>
            </w:r>
            <w:r w:rsidRPr="004E21A8">
              <w:rPr>
                <w:sz w:val="24"/>
                <w:szCs w:val="24"/>
                <w:lang w:eastAsia="fr-FR"/>
              </w:rPr>
              <w:t> : En comparaison avec l’évaluation formative, il convient de dire que la maîtrise de cette compétence :</w:t>
            </w:r>
          </w:p>
          <w:p w14:paraId="79A7DBB7"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de ma</w:t>
            </w:r>
            <w:r w:rsidRPr="004E21A8">
              <w:rPr>
                <w:sz w:val="24"/>
                <w:szCs w:val="24"/>
                <w:shd w:val="clear" w:color="auto" w:fill="D9D9D9" w:themeFill="background1" w:themeFillShade="D9"/>
                <w:lang w:eastAsia="fr-FR"/>
              </w:rPr>
              <w:t>n</w:t>
            </w:r>
            <w:r w:rsidRPr="004E21A8">
              <w:rPr>
                <w:sz w:val="24"/>
                <w:szCs w:val="24"/>
                <w:lang w:eastAsia="fr-FR"/>
              </w:rPr>
              <w:t>ière plus significative qu’attendu</w:t>
            </w:r>
          </w:p>
          <w:p w14:paraId="37A4F910"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tel qu’attendu</w:t>
            </w:r>
          </w:p>
          <w:p w14:paraId="4EF39EC6"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S’est maintenue</w:t>
            </w:r>
          </w:p>
          <w:p w14:paraId="731EE21A" w14:textId="77777777" w:rsidR="00ED0B59" w:rsidRPr="004E21A8" w:rsidRDefault="00ED0B59" w:rsidP="00ED0B59">
            <w:pPr>
              <w:tabs>
                <w:tab w:val="left" w:pos="1170"/>
              </w:tabs>
              <w:spacing w:before="120" w:after="240"/>
              <w:ind w:left="708"/>
              <w:rPr>
                <w:sz w:val="24"/>
                <w:szCs w:val="24"/>
              </w:rPr>
            </w:pPr>
            <w:r w:rsidRPr="004E21A8">
              <w:rPr>
                <w:rFonts w:eastAsia="Wingdings"/>
                <w:sz w:val="24"/>
                <w:szCs w:val="24"/>
                <w:lang w:eastAsia="fr-FR"/>
              </w:rPr>
              <w:t></w:t>
            </w:r>
            <w:r w:rsidRPr="004E21A8">
              <w:rPr>
                <w:sz w:val="24"/>
                <w:szCs w:val="24"/>
                <w:lang w:eastAsia="fr-FR"/>
              </w:rPr>
              <w:tab/>
              <w:t xml:space="preserve">Ne s’est pas développée de façon suffisante et adéquate en regard des situations rencontrées    </w:t>
            </w:r>
          </w:p>
        </w:tc>
      </w:tr>
      <w:tr w:rsidR="00ED0B59" w:rsidRPr="004E21A8" w14:paraId="77C907D2" w14:textId="77777777" w:rsidTr="00ED0B59">
        <w:trPr>
          <w:cantSplit/>
          <w:jc w:val="center"/>
        </w:trPr>
        <w:tc>
          <w:tcPr>
            <w:tcW w:w="10080" w:type="dxa"/>
            <w:gridSpan w:val="4"/>
            <w:shd w:val="clear" w:color="auto" w:fill="D9D9D9" w:themeFill="background1" w:themeFillShade="D9"/>
            <w:vAlign w:val="center"/>
          </w:tcPr>
          <w:p w14:paraId="3CABBFBB" w14:textId="77777777" w:rsidR="00ED0B59" w:rsidRPr="004E21A8" w:rsidRDefault="00ED0B59" w:rsidP="00ED0B59">
            <w:pPr>
              <w:spacing w:before="120" w:after="120"/>
              <w:rPr>
                <w:sz w:val="24"/>
                <w:szCs w:val="24"/>
                <w:lang w:eastAsia="fr-FR"/>
              </w:rPr>
            </w:pPr>
            <w:r w:rsidRPr="004E21A8">
              <w:rPr>
                <w:b/>
                <w:bCs/>
                <w:sz w:val="24"/>
                <w:szCs w:val="24"/>
                <w:lang w:eastAsia="fr-FR"/>
              </w:rPr>
              <w:t xml:space="preserve">Évaluation sommative seulement : </w:t>
            </w:r>
            <w:r w:rsidRPr="004E21A8">
              <w:rPr>
                <w:sz w:val="24"/>
                <w:szCs w:val="24"/>
                <w:lang w:eastAsia="fr-FR"/>
              </w:rPr>
              <w:t xml:space="preserve">De quelle façon les éléments identifiés lors de l’évaluation formative ont été réinvestis dans le développement </w:t>
            </w:r>
            <w:r w:rsidRPr="004E21A8">
              <w:rPr>
                <w:sz w:val="24"/>
                <w:szCs w:val="24"/>
                <w:shd w:val="clear" w:color="auto" w:fill="D9D9D9" w:themeFill="background1" w:themeFillShade="D9"/>
                <w:lang w:eastAsia="fr-FR"/>
              </w:rPr>
              <w:t>d</w:t>
            </w:r>
            <w:r w:rsidRPr="004E21A8">
              <w:rPr>
                <w:sz w:val="24"/>
                <w:szCs w:val="24"/>
                <w:lang w:eastAsia="fr-FR"/>
              </w:rPr>
              <w:t>e cette compétence ?</w:t>
            </w:r>
          </w:p>
          <w:p w14:paraId="23E7342A" w14:textId="77777777" w:rsidR="00ED0B59" w:rsidRPr="004E21A8" w:rsidRDefault="00ED0B59" w:rsidP="00ED0B59">
            <w:pPr>
              <w:spacing w:before="120" w:after="120"/>
              <w:rPr>
                <w:sz w:val="24"/>
                <w:szCs w:val="24"/>
              </w:rPr>
            </w:pPr>
          </w:p>
        </w:tc>
      </w:tr>
      <w:tr w:rsidR="00ED0B59" w:rsidRPr="004E21A8" w14:paraId="2FC27D97" w14:textId="77777777" w:rsidTr="00ED0B59">
        <w:trPr>
          <w:cantSplit/>
          <w:jc w:val="center"/>
        </w:trPr>
        <w:tc>
          <w:tcPr>
            <w:tcW w:w="10080" w:type="dxa"/>
            <w:gridSpan w:val="4"/>
            <w:vAlign w:val="center"/>
          </w:tcPr>
          <w:p w14:paraId="763DF7F3" w14:textId="77777777" w:rsidR="00ED0B59" w:rsidRPr="004E21A8" w:rsidRDefault="00ED0B59" w:rsidP="00ED0B59">
            <w:pPr>
              <w:spacing w:before="120" w:after="120"/>
              <w:rPr>
                <w:b/>
                <w:sz w:val="24"/>
                <w:szCs w:val="24"/>
                <w:lang w:eastAsia="fr-FR"/>
              </w:rPr>
            </w:pPr>
            <w:r w:rsidRPr="004E21A8">
              <w:rPr>
                <w:b/>
                <w:sz w:val="24"/>
                <w:szCs w:val="24"/>
                <w:lang w:eastAsia="fr-FR"/>
              </w:rPr>
              <w:t>Commentaires ou éléments de réflexion pour enrichir l’appréciation de cette compétence</w:t>
            </w:r>
          </w:p>
          <w:p w14:paraId="425E1E70" w14:textId="77777777" w:rsidR="00ED0B59" w:rsidRPr="004E21A8" w:rsidRDefault="00ED0B59" w:rsidP="00ED0B59">
            <w:pPr>
              <w:spacing w:before="120" w:after="120"/>
              <w:rPr>
                <w:sz w:val="24"/>
                <w:szCs w:val="24"/>
              </w:rPr>
            </w:pPr>
          </w:p>
        </w:tc>
      </w:tr>
    </w:tbl>
    <w:p w14:paraId="5358C798" w14:textId="77777777" w:rsidR="00ED0B59" w:rsidRDefault="00ED0B59" w:rsidP="00ED0B59">
      <w:pPr>
        <w:keepNext/>
        <w:numPr>
          <w:ilvl w:val="1"/>
          <w:numId w:val="0"/>
        </w:numPr>
        <w:spacing w:before="360" w:after="240" w:line="240" w:lineRule="auto"/>
        <w:rPr>
          <w:rFonts w:ascii="Times New Roman" w:hAnsi="Times New Roman"/>
          <w:b/>
          <w:sz w:val="24"/>
        </w:rPr>
      </w:pPr>
      <w:r>
        <w:rPr>
          <w:rFonts w:ascii="Times New Roman" w:hAnsi="Times New Roman"/>
          <w:b/>
          <w:sz w:val="24"/>
        </w:rPr>
        <w:br w:type="page"/>
      </w:r>
    </w:p>
    <w:tbl>
      <w:tblPr>
        <w:tblStyle w:val="Grilledutableau"/>
        <w:tblW w:w="10064" w:type="dxa"/>
        <w:jc w:val="center"/>
        <w:tblLayout w:type="fixed"/>
        <w:tblLook w:val="04A0" w:firstRow="1" w:lastRow="0" w:firstColumn="1" w:lastColumn="0" w:noHBand="0" w:noVBand="1"/>
      </w:tblPr>
      <w:tblGrid>
        <w:gridCol w:w="10064"/>
      </w:tblGrid>
      <w:tr w:rsidR="00ED0B59" w:rsidRPr="004E21A8" w14:paraId="3962A0A2" w14:textId="77777777" w:rsidTr="00610E06">
        <w:trPr>
          <w:trHeight w:val="632"/>
          <w:jc w:val="center"/>
        </w:trPr>
        <w:tc>
          <w:tcPr>
            <w:tcW w:w="10064" w:type="dxa"/>
            <w:shd w:val="clear" w:color="auto" w:fill="D9D9D9" w:themeFill="background1" w:themeFillShade="D9"/>
          </w:tcPr>
          <w:p w14:paraId="0FEE05D6" w14:textId="02507B02" w:rsidR="00ED0B59" w:rsidRPr="004E21A8" w:rsidRDefault="00ED0B59" w:rsidP="004E21A8">
            <w:pPr>
              <w:pStyle w:val="Comptences"/>
            </w:pPr>
            <w:r w:rsidRPr="004E21A8">
              <w:lastRenderedPageBreak/>
              <w:t>Objectif personnel relatif aux compétences professionnelles</w:t>
            </w:r>
          </w:p>
        </w:tc>
      </w:tr>
      <w:tr w:rsidR="00ED0B59" w:rsidRPr="004E21A8" w14:paraId="392755A5" w14:textId="77777777" w:rsidTr="00610E06">
        <w:trPr>
          <w:trHeight w:val="632"/>
          <w:jc w:val="center"/>
        </w:trPr>
        <w:tc>
          <w:tcPr>
            <w:tcW w:w="10064" w:type="dxa"/>
          </w:tcPr>
          <w:p w14:paraId="17B9420B" w14:textId="77777777" w:rsidR="00ED0B59" w:rsidRPr="004E21A8" w:rsidRDefault="00ED0B59" w:rsidP="00ED0B59">
            <w:pPr>
              <w:pStyle w:val="SSNUM0"/>
              <w:rPr>
                <w:sz w:val="24"/>
                <w:szCs w:val="24"/>
              </w:rPr>
            </w:pPr>
            <w:r w:rsidRPr="004E21A8">
              <w:rPr>
                <w:sz w:val="24"/>
                <w:szCs w:val="24"/>
              </w:rPr>
              <w:t>Formuler un objectif personnel en lien avec les compétences professionnelles.</w:t>
            </w:r>
          </w:p>
        </w:tc>
      </w:tr>
      <w:tr w:rsidR="00ED0B59" w:rsidRPr="004E21A8" w14:paraId="05887AD9" w14:textId="77777777" w:rsidTr="00610E06">
        <w:trPr>
          <w:jc w:val="center"/>
        </w:trPr>
        <w:tc>
          <w:tcPr>
            <w:tcW w:w="10064" w:type="dxa"/>
          </w:tcPr>
          <w:p w14:paraId="350D76E1" w14:textId="77777777" w:rsidR="00ED0B59" w:rsidRPr="004E21A8" w:rsidRDefault="00ED0B59" w:rsidP="00ED0B59">
            <w:pPr>
              <w:spacing w:before="120" w:after="120"/>
              <w:rPr>
                <w:sz w:val="24"/>
                <w:szCs w:val="24"/>
                <w:lang w:eastAsia="fr-FR"/>
              </w:rPr>
            </w:pPr>
            <w:r w:rsidRPr="004E21A8">
              <w:rPr>
                <w:b/>
                <w:sz w:val="24"/>
                <w:szCs w:val="24"/>
                <w:lang w:eastAsia="fr-FR"/>
              </w:rPr>
              <w:t>Évaluation formative seulement</w:t>
            </w:r>
            <w:r w:rsidRPr="004E21A8">
              <w:rPr>
                <w:sz w:val="24"/>
                <w:szCs w:val="24"/>
                <w:lang w:eastAsia="fr-FR"/>
              </w:rPr>
              <w:t> : Quels sont les éléments à prioriser pour poursuivre le développement de l’objectif personnel pour la suite du stage ?</w:t>
            </w:r>
          </w:p>
          <w:p w14:paraId="5A5A4998" w14:textId="77777777" w:rsidR="00ED0B59" w:rsidRDefault="00ED0B59" w:rsidP="00ED0B59">
            <w:pPr>
              <w:spacing w:before="120" w:after="120"/>
              <w:rPr>
                <w:sz w:val="24"/>
                <w:szCs w:val="24"/>
              </w:rPr>
            </w:pPr>
          </w:p>
          <w:p w14:paraId="52E525A5" w14:textId="77777777" w:rsidR="00610E06" w:rsidRDefault="00610E06" w:rsidP="00ED0B59">
            <w:pPr>
              <w:spacing w:before="120" w:after="120"/>
              <w:rPr>
                <w:sz w:val="24"/>
                <w:szCs w:val="24"/>
              </w:rPr>
            </w:pPr>
          </w:p>
          <w:p w14:paraId="60966AB5" w14:textId="54C634D1" w:rsidR="00610E06" w:rsidRPr="004E21A8" w:rsidRDefault="00610E06" w:rsidP="00ED0B59">
            <w:pPr>
              <w:spacing w:before="120" w:after="120"/>
              <w:rPr>
                <w:sz w:val="24"/>
                <w:szCs w:val="24"/>
              </w:rPr>
            </w:pPr>
          </w:p>
        </w:tc>
      </w:tr>
      <w:tr w:rsidR="00ED0B59" w:rsidRPr="004E21A8" w14:paraId="21BDF86B" w14:textId="77777777" w:rsidTr="00610E06">
        <w:trPr>
          <w:jc w:val="center"/>
        </w:trPr>
        <w:tc>
          <w:tcPr>
            <w:tcW w:w="10064" w:type="dxa"/>
            <w:shd w:val="clear" w:color="auto" w:fill="D9D9D9" w:themeFill="background1" w:themeFillShade="D9"/>
          </w:tcPr>
          <w:p w14:paraId="5FDD892F" w14:textId="77777777" w:rsidR="00ED0B59" w:rsidRPr="004E21A8" w:rsidRDefault="00ED0B59" w:rsidP="00ED0B59">
            <w:pPr>
              <w:spacing w:before="120" w:after="120"/>
              <w:rPr>
                <w:sz w:val="24"/>
                <w:szCs w:val="24"/>
                <w:lang w:eastAsia="fr-FR"/>
              </w:rPr>
            </w:pPr>
            <w:r w:rsidRPr="004E21A8">
              <w:rPr>
                <w:b/>
                <w:sz w:val="24"/>
                <w:szCs w:val="24"/>
                <w:lang w:eastAsia="fr-FR"/>
              </w:rPr>
              <w:t>Évaluation sommative seulement</w:t>
            </w:r>
            <w:r w:rsidRPr="004E21A8">
              <w:rPr>
                <w:sz w:val="24"/>
                <w:szCs w:val="24"/>
                <w:lang w:eastAsia="fr-FR"/>
              </w:rPr>
              <w:t> : En comparaison avec l’évaluation formative, il convient de dire que la maîtrise de l’objectif personnel :</w:t>
            </w:r>
          </w:p>
          <w:p w14:paraId="50E4AC4F"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de ma</w:t>
            </w:r>
            <w:r w:rsidRPr="004E21A8">
              <w:rPr>
                <w:sz w:val="24"/>
                <w:szCs w:val="24"/>
                <w:shd w:val="clear" w:color="auto" w:fill="D9D9D9" w:themeFill="background1" w:themeFillShade="D9"/>
                <w:lang w:eastAsia="fr-FR"/>
              </w:rPr>
              <w:t>n</w:t>
            </w:r>
            <w:r w:rsidRPr="004E21A8">
              <w:rPr>
                <w:sz w:val="24"/>
                <w:szCs w:val="24"/>
                <w:lang w:eastAsia="fr-FR"/>
              </w:rPr>
              <w:t>ière plus significative qu’attendu</w:t>
            </w:r>
          </w:p>
          <w:p w14:paraId="6FB3438A"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A progressé tel qu’attendu</w:t>
            </w:r>
          </w:p>
          <w:p w14:paraId="4B32F41A" w14:textId="77777777" w:rsidR="00ED0B59" w:rsidRPr="004E21A8" w:rsidRDefault="00ED0B59" w:rsidP="00ED0B59">
            <w:pPr>
              <w:tabs>
                <w:tab w:val="left" w:pos="1170"/>
              </w:tabs>
              <w:spacing w:before="120" w:after="120"/>
              <w:ind w:left="708"/>
              <w:rPr>
                <w:sz w:val="24"/>
                <w:szCs w:val="24"/>
                <w:lang w:eastAsia="fr-FR"/>
              </w:rPr>
            </w:pPr>
            <w:r w:rsidRPr="004E21A8">
              <w:rPr>
                <w:rFonts w:eastAsia="Wingdings"/>
                <w:sz w:val="24"/>
                <w:szCs w:val="24"/>
                <w:lang w:eastAsia="fr-FR"/>
              </w:rPr>
              <w:t></w:t>
            </w:r>
            <w:r w:rsidRPr="004E21A8">
              <w:rPr>
                <w:sz w:val="24"/>
                <w:szCs w:val="24"/>
                <w:lang w:eastAsia="fr-FR"/>
              </w:rPr>
              <w:tab/>
              <w:t>S’est maintenue</w:t>
            </w:r>
          </w:p>
          <w:p w14:paraId="7CCB63BB" w14:textId="77777777" w:rsidR="00ED0B59" w:rsidRPr="004E21A8" w:rsidRDefault="00ED0B59" w:rsidP="00ED0B59">
            <w:pPr>
              <w:tabs>
                <w:tab w:val="left" w:pos="1170"/>
              </w:tabs>
              <w:spacing w:before="120" w:after="240"/>
              <w:ind w:left="708"/>
              <w:rPr>
                <w:sz w:val="24"/>
                <w:szCs w:val="24"/>
              </w:rPr>
            </w:pPr>
            <w:r w:rsidRPr="004E21A8">
              <w:rPr>
                <w:rFonts w:eastAsia="Wingdings"/>
                <w:sz w:val="24"/>
                <w:szCs w:val="24"/>
                <w:lang w:eastAsia="fr-FR"/>
              </w:rPr>
              <w:t></w:t>
            </w:r>
            <w:r w:rsidRPr="004E21A8">
              <w:rPr>
                <w:sz w:val="24"/>
                <w:szCs w:val="24"/>
                <w:lang w:eastAsia="fr-FR"/>
              </w:rPr>
              <w:tab/>
              <w:t xml:space="preserve">Ne s’est pas développée de façon suffisante et adéquate en regard des situations rencontrées    </w:t>
            </w:r>
          </w:p>
        </w:tc>
      </w:tr>
      <w:tr w:rsidR="00ED0B59" w:rsidRPr="004E21A8" w14:paraId="64B7C882" w14:textId="77777777" w:rsidTr="00610E06">
        <w:trPr>
          <w:jc w:val="center"/>
        </w:trPr>
        <w:tc>
          <w:tcPr>
            <w:tcW w:w="10064" w:type="dxa"/>
            <w:shd w:val="clear" w:color="auto" w:fill="D9D9D9" w:themeFill="background1" w:themeFillShade="D9"/>
          </w:tcPr>
          <w:p w14:paraId="0FEFE18A" w14:textId="77777777" w:rsidR="00ED0B59" w:rsidRPr="004E21A8" w:rsidRDefault="00ED0B59" w:rsidP="00ED0B59">
            <w:pPr>
              <w:spacing w:before="120" w:after="120"/>
              <w:rPr>
                <w:sz w:val="24"/>
                <w:szCs w:val="24"/>
                <w:lang w:eastAsia="fr-FR"/>
              </w:rPr>
            </w:pPr>
            <w:r w:rsidRPr="004E21A8">
              <w:rPr>
                <w:b/>
                <w:bCs/>
                <w:sz w:val="24"/>
                <w:szCs w:val="24"/>
                <w:lang w:eastAsia="fr-FR"/>
              </w:rPr>
              <w:t xml:space="preserve">Évaluation sommative seulement : </w:t>
            </w:r>
            <w:r w:rsidRPr="004E21A8">
              <w:rPr>
                <w:sz w:val="24"/>
                <w:szCs w:val="24"/>
                <w:lang w:eastAsia="fr-FR"/>
              </w:rPr>
              <w:t xml:space="preserve">De quelle façon les éléments identifiés lors de l’évaluation formative ont été réinvestis dans le développement </w:t>
            </w:r>
            <w:r w:rsidRPr="004E21A8">
              <w:rPr>
                <w:sz w:val="24"/>
                <w:szCs w:val="24"/>
                <w:shd w:val="clear" w:color="auto" w:fill="D9D9D9" w:themeFill="background1" w:themeFillShade="D9"/>
                <w:lang w:eastAsia="fr-FR"/>
              </w:rPr>
              <w:t>d</w:t>
            </w:r>
            <w:r w:rsidRPr="004E21A8">
              <w:rPr>
                <w:sz w:val="24"/>
                <w:szCs w:val="24"/>
                <w:lang w:eastAsia="fr-FR"/>
              </w:rPr>
              <w:t>e l’objectif personnel ?</w:t>
            </w:r>
          </w:p>
          <w:p w14:paraId="67DE69D6" w14:textId="77777777" w:rsidR="00ED0B59" w:rsidRDefault="00ED0B59" w:rsidP="00ED0B59">
            <w:pPr>
              <w:spacing w:before="120" w:after="120"/>
              <w:rPr>
                <w:sz w:val="24"/>
                <w:szCs w:val="24"/>
              </w:rPr>
            </w:pPr>
          </w:p>
          <w:p w14:paraId="40A3B176" w14:textId="77777777" w:rsidR="00610E06" w:rsidRDefault="00610E06" w:rsidP="00ED0B59">
            <w:pPr>
              <w:spacing w:before="120" w:after="120"/>
              <w:rPr>
                <w:sz w:val="24"/>
                <w:szCs w:val="24"/>
              </w:rPr>
            </w:pPr>
          </w:p>
          <w:p w14:paraId="00AC153F" w14:textId="5A8F25A2" w:rsidR="00610E06" w:rsidRPr="004E21A8" w:rsidRDefault="00610E06" w:rsidP="00ED0B59">
            <w:pPr>
              <w:spacing w:before="120" w:after="120"/>
              <w:rPr>
                <w:sz w:val="24"/>
                <w:szCs w:val="24"/>
              </w:rPr>
            </w:pPr>
          </w:p>
        </w:tc>
      </w:tr>
      <w:tr w:rsidR="00ED0B59" w:rsidRPr="004E21A8" w14:paraId="73D8B325" w14:textId="77777777" w:rsidTr="00610E06">
        <w:trPr>
          <w:jc w:val="center"/>
        </w:trPr>
        <w:tc>
          <w:tcPr>
            <w:tcW w:w="10064" w:type="dxa"/>
          </w:tcPr>
          <w:p w14:paraId="79940D06" w14:textId="77777777" w:rsidR="00ED0B59" w:rsidRPr="004E21A8" w:rsidRDefault="00ED0B59" w:rsidP="00ED0B59">
            <w:pPr>
              <w:spacing w:before="120" w:after="120"/>
              <w:rPr>
                <w:b/>
                <w:sz w:val="24"/>
                <w:szCs w:val="24"/>
                <w:lang w:eastAsia="fr-FR"/>
              </w:rPr>
            </w:pPr>
            <w:r w:rsidRPr="004E21A8">
              <w:rPr>
                <w:b/>
                <w:sz w:val="24"/>
                <w:szCs w:val="24"/>
                <w:lang w:eastAsia="fr-FR"/>
              </w:rPr>
              <w:t>Commentaires ou éléments de réflexion pour enrichir l’appréciation de l’objectif personnel</w:t>
            </w:r>
          </w:p>
          <w:p w14:paraId="257FFF7D" w14:textId="77777777" w:rsidR="00ED0B59" w:rsidRDefault="00ED0B59" w:rsidP="00ED0B59">
            <w:pPr>
              <w:spacing w:before="120" w:after="120"/>
              <w:rPr>
                <w:sz w:val="24"/>
                <w:szCs w:val="24"/>
              </w:rPr>
            </w:pPr>
          </w:p>
          <w:p w14:paraId="56812BA8" w14:textId="77777777" w:rsidR="00610E06" w:rsidRDefault="00610E06" w:rsidP="00ED0B59">
            <w:pPr>
              <w:spacing w:before="120" w:after="120"/>
              <w:rPr>
                <w:sz w:val="24"/>
                <w:szCs w:val="24"/>
              </w:rPr>
            </w:pPr>
          </w:p>
          <w:p w14:paraId="3FC496C4" w14:textId="3A793208" w:rsidR="00610E06" w:rsidRPr="004E21A8" w:rsidRDefault="00610E06" w:rsidP="00ED0B59">
            <w:pPr>
              <w:spacing w:before="120" w:after="120"/>
              <w:rPr>
                <w:sz w:val="24"/>
                <w:szCs w:val="24"/>
              </w:rPr>
            </w:pPr>
          </w:p>
        </w:tc>
      </w:tr>
    </w:tbl>
    <w:p w14:paraId="5B5D7964" w14:textId="77777777" w:rsidR="00ED0B59" w:rsidRPr="005512BF" w:rsidRDefault="00ED0B59" w:rsidP="00ED0B59">
      <w:pPr>
        <w:rPr>
          <w:sz w:val="24"/>
          <w:lang w:eastAsia="fr-CA"/>
        </w:rPr>
      </w:pPr>
    </w:p>
    <w:p w14:paraId="2C06E159" w14:textId="77777777" w:rsidR="00ED0B59" w:rsidRPr="005512BF" w:rsidRDefault="00ED0B59" w:rsidP="00ED0B59">
      <w:pPr>
        <w:spacing w:after="0" w:line="240" w:lineRule="auto"/>
        <w:rPr>
          <w:sz w:val="24"/>
          <w:lang w:eastAsia="fr-CA"/>
        </w:rPr>
        <w:sectPr w:rsidR="00ED0B59" w:rsidRPr="005512BF" w:rsidSect="00F649D2">
          <w:pgSz w:w="12240" w:h="15840" w:code="1"/>
          <w:pgMar w:top="2268" w:right="1134" w:bottom="1418" w:left="1134" w:header="709" w:footer="567" w:gutter="0"/>
          <w:cols w:space="720"/>
          <w:docGrid w:linePitch="360"/>
        </w:sectPr>
      </w:pPr>
    </w:p>
    <w:p w14:paraId="1EFFDC04" w14:textId="5F8BF295" w:rsidR="00ED0B59" w:rsidRPr="0035652B" w:rsidRDefault="00ED0B59" w:rsidP="00865381">
      <w:pPr>
        <w:pStyle w:val="Titre1"/>
      </w:pPr>
      <w:bookmarkStart w:id="4" w:name="_Toc520904124"/>
      <w:bookmarkStart w:id="5" w:name="_Toc10537443"/>
      <w:r w:rsidRPr="5F8D7DF4">
        <w:t xml:space="preserve">Tableau récapitulatif </w:t>
      </w:r>
      <w:r w:rsidR="00C86B8D">
        <w:t>—</w:t>
      </w:r>
      <w:r w:rsidRPr="5F8D7DF4">
        <w:t xml:space="preserve"> </w:t>
      </w:r>
      <w:r>
        <w:t>U</w:t>
      </w:r>
      <w:r w:rsidRPr="5F8D7DF4">
        <w:t>n regard global sur l’ensemble des compétences professionnelles</w:t>
      </w:r>
    </w:p>
    <w:tbl>
      <w:tblPr>
        <w:tblStyle w:val="Grilledutableau"/>
        <w:tblW w:w="10080" w:type="dxa"/>
        <w:jc w:val="center"/>
        <w:tblLook w:val="04A0" w:firstRow="1" w:lastRow="0" w:firstColumn="1" w:lastColumn="0" w:noHBand="0" w:noVBand="1"/>
      </w:tblPr>
      <w:tblGrid>
        <w:gridCol w:w="7650"/>
        <w:gridCol w:w="403"/>
        <w:gridCol w:w="400"/>
        <w:gridCol w:w="400"/>
        <w:gridCol w:w="400"/>
        <w:gridCol w:w="400"/>
        <w:gridCol w:w="400"/>
        <w:gridCol w:w="27"/>
      </w:tblGrid>
      <w:tr w:rsidR="00ED0B59" w:rsidRPr="00865381" w14:paraId="49B68775" w14:textId="77777777" w:rsidTr="00ED0B59">
        <w:trPr>
          <w:jc w:val="center"/>
        </w:trPr>
        <w:tc>
          <w:tcPr>
            <w:tcW w:w="10080" w:type="dxa"/>
            <w:gridSpan w:val="8"/>
            <w:shd w:val="clear" w:color="auto" w:fill="D9D9D9" w:themeFill="background1" w:themeFillShade="D9"/>
          </w:tcPr>
          <w:p w14:paraId="58A84045" w14:textId="0D337261" w:rsidR="00ED0B59" w:rsidRPr="00865381" w:rsidRDefault="00ED0B59" w:rsidP="00610E06">
            <w:pPr>
              <w:pStyle w:val="Titre2"/>
              <w:rPr>
                <w:lang w:eastAsia="fr-FR"/>
              </w:rPr>
            </w:pPr>
            <w:r w:rsidRPr="00865381">
              <w:rPr>
                <w:lang w:eastAsia="fr-FR"/>
              </w:rPr>
              <w:t xml:space="preserve">Dans la section ci-dessous, classer l’ensemble de vos compétences de celle que vous </w:t>
            </w:r>
            <w:r w:rsidR="004147CC">
              <w:rPr>
                <w:lang w:eastAsia="fr-FR"/>
              </w:rPr>
              <w:t>maîtrisez</w:t>
            </w:r>
            <w:r w:rsidRPr="00865381">
              <w:rPr>
                <w:lang w:eastAsia="fr-FR"/>
              </w:rPr>
              <w:t xml:space="preserve"> le mieux (numéro 1) à celle que vous </w:t>
            </w:r>
            <w:r w:rsidR="004147CC">
              <w:rPr>
                <w:lang w:eastAsia="fr-FR"/>
              </w:rPr>
              <w:t>maîtrisez</w:t>
            </w:r>
            <w:r w:rsidRPr="00865381">
              <w:rPr>
                <w:lang w:eastAsia="fr-FR"/>
              </w:rPr>
              <w:t xml:space="preserve"> le moins (numéro 6).</w:t>
            </w:r>
            <w:r w:rsidRPr="00865381">
              <w:rPr>
                <w:rStyle w:val="Appelnotedebasdep"/>
                <w:rFonts w:cs="Times New Roman"/>
                <w:szCs w:val="24"/>
                <w:vertAlign w:val="superscript"/>
                <w:lang w:eastAsia="fr-FR"/>
              </w:rPr>
              <w:footnoteReference w:id="2"/>
            </w:r>
          </w:p>
        </w:tc>
      </w:tr>
      <w:tr w:rsidR="00ED0B59" w:rsidRPr="00865381" w14:paraId="47BA3D4A" w14:textId="77777777" w:rsidTr="00ED0B59">
        <w:trPr>
          <w:gridAfter w:val="1"/>
          <w:wAfter w:w="27" w:type="dxa"/>
          <w:jc w:val="center"/>
        </w:trPr>
        <w:tc>
          <w:tcPr>
            <w:tcW w:w="7650" w:type="dxa"/>
            <w:shd w:val="clear" w:color="auto" w:fill="F2F2F2" w:themeFill="background1" w:themeFillShade="F2"/>
          </w:tcPr>
          <w:p w14:paraId="7A777F06" w14:textId="77777777" w:rsidR="00ED0B59" w:rsidRPr="00865381" w:rsidRDefault="00ED0B59" w:rsidP="00ED0B59">
            <w:pPr>
              <w:spacing w:before="120" w:after="120"/>
              <w:jc w:val="center"/>
              <w:rPr>
                <w:b/>
                <w:sz w:val="24"/>
                <w:szCs w:val="24"/>
                <w:lang w:eastAsia="fr-FR"/>
              </w:rPr>
            </w:pPr>
            <w:r w:rsidRPr="00865381">
              <w:rPr>
                <w:b/>
                <w:sz w:val="24"/>
                <w:szCs w:val="24"/>
                <w:lang w:eastAsia="fr-FR"/>
              </w:rPr>
              <w:t>Compétences</w:t>
            </w:r>
          </w:p>
        </w:tc>
        <w:tc>
          <w:tcPr>
            <w:tcW w:w="403" w:type="dxa"/>
            <w:shd w:val="clear" w:color="auto" w:fill="F2F2F2" w:themeFill="background1" w:themeFillShade="F2"/>
            <w:vAlign w:val="center"/>
          </w:tcPr>
          <w:p w14:paraId="5550FC1E" w14:textId="77777777" w:rsidR="00ED0B59" w:rsidRPr="00865381" w:rsidRDefault="00ED0B59" w:rsidP="00ED0B59">
            <w:pPr>
              <w:spacing w:before="120" w:after="120"/>
              <w:jc w:val="center"/>
              <w:rPr>
                <w:b/>
                <w:sz w:val="24"/>
                <w:szCs w:val="24"/>
                <w:lang w:eastAsia="fr-FR"/>
              </w:rPr>
            </w:pPr>
            <w:r w:rsidRPr="00865381">
              <w:rPr>
                <w:b/>
                <w:sz w:val="24"/>
                <w:szCs w:val="24"/>
                <w:lang w:eastAsia="fr-FR"/>
              </w:rPr>
              <w:t>1</w:t>
            </w:r>
          </w:p>
        </w:tc>
        <w:tc>
          <w:tcPr>
            <w:tcW w:w="400" w:type="dxa"/>
            <w:shd w:val="clear" w:color="auto" w:fill="F2F2F2" w:themeFill="background1" w:themeFillShade="F2"/>
            <w:vAlign w:val="center"/>
          </w:tcPr>
          <w:p w14:paraId="1EE4FD51" w14:textId="77777777" w:rsidR="00ED0B59" w:rsidRPr="00865381" w:rsidRDefault="00ED0B59" w:rsidP="00ED0B59">
            <w:pPr>
              <w:spacing w:before="120" w:after="120"/>
              <w:contextualSpacing/>
              <w:jc w:val="center"/>
              <w:rPr>
                <w:b/>
                <w:sz w:val="24"/>
                <w:szCs w:val="24"/>
                <w:lang w:eastAsia="fr-FR"/>
              </w:rPr>
            </w:pPr>
            <w:r w:rsidRPr="00865381">
              <w:rPr>
                <w:b/>
                <w:sz w:val="24"/>
                <w:szCs w:val="24"/>
                <w:lang w:eastAsia="fr-FR"/>
              </w:rPr>
              <w:t>2</w:t>
            </w:r>
          </w:p>
        </w:tc>
        <w:tc>
          <w:tcPr>
            <w:tcW w:w="400" w:type="dxa"/>
            <w:shd w:val="clear" w:color="auto" w:fill="F2F2F2" w:themeFill="background1" w:themeFillShade="F2"/>
            <w:vAlign w:val="center"/>
          </w:tcPr>
          <w:p w14:paraId="51D6CDEA" w14:textId="77777777" w:rsidR="00ED0B59" w:rsidRPr="00865381" w:rsidRDefault="00ED0B59" w:rsidP="00ED0B59">
            <w:pPr>
              <w:spacing w:before="120" w:after="120"/>
              <w:contextualSpacing/>
              <w:jc w:val="center"/>
              <w:rPr>
                <w:b/>
                <w:sz w:val="24"/>
                <w:szCs w:val="24"/>
                <w:lang w:eastAsia="fr-FR"/>
              </w:rPr>
            </w:pPr>
            <w:r w:rsidRPr="00865381">
              <w:rPr>
                <w:b/>
                <w:sz w:val="24"/>
                <w:szCs w:val="24"/>
                <w:lang w:eastAsia="fr-FR"/>
              </w:rPr>
              <w:t>3</w:t>
            </w:r>
          </w:p>
        </w:tc>
        <w:tc>
          <w:tcPr>
            <w:tcW w:w="400" w:type="dxa"/>
            <w:shd w:val="clear" w:color="auto" w:fill="F2F2F2" w:themeFill="background1" w:themeFillShade="F2"/>
            <w:vAlign w:val="center"/>
          </w:tcPr>
          <w:p w14:paraId="38A65A68" w14:textId="77777777" w:rsidR="00ED0B59" w:rsidRPr="00865381" w:rsidRDefault="00ED0B59" w:rsidP="00ED0B59">
            <w:pPr>
              <w:spacing w:before="120" w:after="120"/>
              <w:contextualSpacing/>
              <w:jc w:val="center"/>
              <w:rPr>
                <w:b/>
                <w:sz w:val="24"/>
                <w:szCs w:val="24"/>
                <w:lang w:eastAsia="fr-FR"/>
              </w:rPr>
            </w:pPr>
            <w:r w:rsidRPr="00865381">
              <w:rPr>
                <w:b/>
                <w:sz w:val="24"/>
                <w:szCs w:val="24"/>
                <w:lang w:eastAsia="fr-FR"/>
              </w:rPr>
              <w:t>4</w:t>
            </w:r>
          </w:p>
        </w:tc>
        <w:tc>
          <w:tcPr>
            <w:tcW w:w="400" w:type="dxa"/>
            <w:shd w:val="clear" w:color="auto" w:fill="F2F2F2" w:themeFill="background1" w:themeFillShade="F2"/>
            <w:vAlign w:val="center"/>
          </w:tcPr>
          <w:p w14:paraId="60E71DCC" w14:textId="77777777" w:rsidR="00ED0B59" w:rsidRPr="00865381" w:rsidRDefault="00ED0B59" w:rsidP="00ED0B59">
            <w:pPr>
              <w:spacing w:before="120" w:after="120"/>
              <w:contextualSpacing/>
              <w:jc w:val="center"/>
              <w:rPr>
                <w:b/>
                <w:sz w:val="24"/>
                <w:szCs w:val="24"/>
                <w:lang w:eastAsia="fr-FR"/>
              </w:rPr>
            </w:pPr>
            <w:r w:rsidRPr="00865381">
              <w:rPr>
                <w:b/>
                <w:sz w:val="24"/>
                <w:szCs w:val="24"/>
                <w:lang w:eastAsia="fr-FR"/>
              </w:rPr>
              <w:t>5</w:t>
            </w:r>
          </w:p>
        </w:tc>
        <w:tc>
          <w:tcPr>
            <w:tcW w:w="400" w:type="dxa"/>
            <w:shd w:val="clear" w:color="auto" w:fill="F2F2F2" w:themeFill="background1" w:themeFillShade="F2"/>
            <w:vAlign w:val="center"/>
          </w:tcPr>
          <w:p w14:paraId="1D6F0908" w14:textId="77777777" w:rsidR="00ED0B59" w:rsidRPr="00865381" w:rsidRDefault="00ED0B59" w:rsidP="00ED0B59">
            <w:pPr>
              <w:spacing w:before="120" w:after="120"/>
              <w:contextualSpacing/>
              <w:jc w:val="center"/>
              <w:rPr>
                <w:b/>
                <w:sz w:val="24"/>
                <w:szCs w:val="24"/>
                <w:lang w:eastAsia="fr-FR"/>
              </w:rPr>
            </w:pPr>
            <w:r w:rsidRPr="00865381">
              <w:rPr>
                <w:b/>
                <w:sz w:val="24"/>
                <w:szCs w:val="24"/>
                <w:lang w:eastAsia="fr-FR"/>
              </w:rPr>
              <w:t>6</w:t>
            </w:r>
          </w:p>
        </w:tc>
      </w:tr>
      <w:tr w:rsidR="00ED0B59" w:rsidRPr="00865381" w14:paraId="508746D0" w14:textId="77777777" w:rsidTr="00ED0B59">
        <w:trPr>
          <w:gridAfter w:val="1"/>
          <w:wAfter w:w="27" w:type="dxa"/>
          <w:jc w:val="center"/>
        </w:trPr>
        <w:tc>
          <w:tcPr>
            <w:tcW w:w="7650" w:type="dxa"/>
            <w:shd w:val="clear" w:color="auto" w:fill="auto"/>
          </w:tcPr>
          <w:p w14:paraId="4ECE215D" w14:textId="77777777" w:rsidR="00ED0B59" w:rsidRPr="00865381" w:rsidRDefault="00ED0B59" w:rsidP="00ED0B59">
            <w:pPr>
              <w:spacing w:before="120" w:after="120"/>
              <w:rPr>
                <w:sz w:val="24"/>
                <w:szCs w:val="24"/>
                <w:lang w:eastAsia="fr-FR"/>
              </w:rPr>
            </w:pPr>
            <w:r w:rsidRPr="00865381">
              <w:rPr>
                <w:sz w:val="24"/>
                <w:szCs w:val="24"/>
                <w:lang w:eastAsia="fr-FR"/>
              </w:rPr>
              <w:t xml:space="preserve">Évaluer la situation de manière rigoureuse et en accord avec le mandat reçu                                                                                                                                 </w:t>
            </w:r>
          </w:p>
        </w:tc>
        <w:tc>
          <w:tcPr>
            <w:tcW w:w="403" w:type="dxa"/>
            <w:shd w:val="clear" w:color="auto" w:fill="auto"/>
          </w:tcPr>
          <w:p w14:paraId="54E2D2B0" w14:textId="77777777" w:rsidR="00ED0B59" w:rsidRPr="00865381" w:rsidRDefault="00ED0B59" w:rsidP="00ED0B59">
            <w:pPr>
              <w:jc w:val="center"/>
              <w:rPr>
                <w:sz w:val="24"/>
                <w:szCs w:val="24"/>
                <w:lang w:eastAsia="fr-FR"/>
              </w:rPr>
            </w:pPr>
          </w:p>
        </w:tc>
        <w:tc>
          <w:tcPr>
            <w:tcW w:w="400" w:type="dxa"/>
          </w:tcPr>
          <w:p w14:paraId="1CB984FA" w14:textId="77777777" w:rsidR="00ED0B59" w:rsidRPr="00865381" w:rsidRDefault="00ED0B59" w:rsidP="00ED0B59">
            <w:pPr>
              <w:contextualSpacing/>
              <w:jc w:val="center"/>
              <w:rPr>
                <w:b/>
                <w:sz w:val="24"/>
                <w:szCs w:val="24"/>
                <w:lang w:eastAsia="fr-FR"/>
              </w:rPr>
            </w:pPr>
          </w:p>
        </w:tc>
        <w:tc>
          <w:tcPr>
            <w:tcW w:w="400" w:type="dxa"/>
          </w:tcPr>
          <w:p w14:paraId="142F38E6" w14:textId="77777777" w:rsidR="00ED0B59" w:rsidRPr="00865381" w:rsidRDefault="00ED0B59" w:rsidP="00ED0B59">
            <w:pPr>
              <w:contextualSpacing/>
              <w:jc w:val="center"/>
              <w:rPr>
                <w:b/>
                <w:sz w:val="24"/>
                <w:szCs w:val="24"/>
                <w:lang w:eastAsia="fr-FR"/>
              </w:rPr>
            </w:pPr>
          </w:p>
        </w:tc>
        <w:tc>
          <w:tcPr>
            <w:tcW w:w="400" w:type="dxa"/>
          </w:tcPr>
          <w:p w14:paraId="72A68D5E" w14:textId="77777777" w:rsidR="00ED0B59" w:rsidRPr="00865381" w:rsidRDefault="00ED0B59" w:rsidP="00ED0B59">
            <w:pPr>
              <w:contextualSpacing/>
              <w:jc w:val="center"/>
              <w:rPr>
                <w:b/>
                <w:sz w:val="24"/>
                <w:szCs w:val="24"/>
                <w:lang w:eastAsia="fr-FR"/>
              </w:rPr>
            </w:pPr>
          </w:p>
        </w:tc>
        <w:tc>
          <w:tcPr>
            <w:tcW w:w="400" w:type="dxa"/>
          </w:tcPr>
          <w:p w14:paraId="7A8A49BA" w14:textId="77777777" w:rsidR="00ED0B59" w:rsidRPr="00865381" w:rsidRDefault="00ED0B59" w:rsidP="00ED0B59">
            <w:pPr>
              <w:contextualSpacing/>
              <w:jc w:val="center"/>
              <w:rPr>
                <w:b/>
                <w:sz w:val="24"/>
                <w:szCs w:val="24"/>
                <w:lang w:eastAsia="fr-FR"/>
              </w:rPr>
            </w:pPr>
          </w:p>
        </w:tc>
        <w:tc>
          <w:tcPr>
            <w:tcW w:w="400" w:type="dxa"/>
          </w:tcPr>
          <w:p w14:paraId="263B6B12" w14:textId="77777777" w:rsidR="00ED0B59" w:rsidRPr="00865381" w:rsidRDefault="00ED0B59" w:rsidP="00ED0B59">
            <w:pPr>
              <w:contextualSpacing/>
              <w:jc w:val="center"/>
              <w:rPr>
                <w:b/>
                <w:sz w:val="24"/>
                <w:szCs w:val="24"/>
                <w:lang w:eastAsia="fr-FR"/>
              </w:rPr>
            </w:pPr>
          </w:p>
        </w:tc>
      </w:tr>
      <w:tr w:rsidR="00ED0B59" w:rsidRPr="00865381" w14:paraId="2F1EC3E3" w14:textId="77777777" w:rsidTr="00ED0B59">
        <w:trPr>
          <w:gridAfter w:val="1"/>
          <w:wAfter w:w="27" w:type="dxa"/>
          <w:jc w:val="center"/>
        </w:trPr>
        <w:tc>
          <w:tcPr>
            <w:tcW w:w="7650" w:type="dxa"/>
            <w:shd w:val="clear" w:color="auto" w:fill="auto"/>
          </w:tcPr>
          <w:p w14:paraId="70B47905" w14:textId="77777777" w:rsidR="00ED0B59" w:rsidRPr="00865381" w:rsidRDefault="00ED0B59" w:rsidP="00ED0B59">
            <w:pPr>
              <w:spacing w:before="120" w:after="120"/>
              <w:rPr>
                <w:sz w:val="24"/>
                <w:szCs w:val="24"/>
                <w:lang w:eastAsia="fr-FR"/>
              </w:rPr>
            </w:pPr>
            <w:r w:rsidRPr="00865381">
              <w:rPr>
                <w:sz w:val="24"/>
                <w:szCs w:val="24"/>
                <w:lang w:eastAsia="fr-FR"/>
              </w:rPr>
              <w:t xml:space="preserve">Déterminer, en accord avec le mandat reçu, un plan ou un programme d’intervention préventif ou </w:t>
            </w:r>
            <w:proofErr w:type="spellStart"/>
            <w:r w:rsidRPr="00865381">
              <w:rPr>
                <w:sz w:val="24"/>
                <w:szCs w:val="24"/>
                <w:lang w:eastAsia="fr-FR"/>
              </w:rPr>
              <w:t>réadaptatif</w:t>
            </w:r>
            <w:proofErr w:type="spellEnd"/>
            <w:r w:rsidRPr="00865381">
              <w:rPr>
                <w:sz w:val="24"/>
                <w:szCs w:val="24"/>
                <w:lang w:eastAsia="fr-FR"/>
              </w:rPr>
              <w:t xml:space="preserve"> pour une personne, un groupe, une famille ou une organisation</w:t>
            </w:r>
          </w:p>
        </w:tc>
        <w:tc>
          <w:tcPr>
            <w:tcW w:w="403" w:type="dxa"/>
            <w:shd w:val="clear" w:color="auto" w:fill="auto"/>
          </w:tcPr>
          <w:p w14:paraId="56939E64" w14:textId="77777777" w:rsidR="00ED0B59" w:rsidRPr="00865381" w:rsidRDefault="00ED0B59" w:rsidP="00ED0B59">
            <w:pPr>
              <w:jc w:val="center"/>
              <w:rPr>
                <w:sz w:val="24"/>
                <w:szCs w:val="24"/>
                <w:lang w:eastAsia="fr-FR"/>
              </w:rPr>
            </w:pPr>
          </w:p>
        </w:tc>
        <w:tc>
          <w:tcPr>
            <w:tcW w:w="400" w:type="dxa"/>
          </w:tcPr>
          <w:p w14:paraId="7830399E" w14:textId="77777777" w:rsidR="00ED0B59" w:rsidRPr="00865381" w:rsidRDefault="00ED0B59" w:rsidP="00ED0B59">
            <w:pPr>
              <w:contextualSpacing/>
              <w:jc w:val="center"/>
              <w:rPr>
                <w:b/>
                <w:sz w:val="24"/>
                <w:szCs w:val="24"/>
                <w:lang w:eastAsia="fr-FR"/>
              </w:rPr>
            </w:pPr>
          </w:p>
        </w:tc>
        <w:tc>
          <w:tcPr>
            <w:tcW w:w="400" w:type="dxa"/>
          </w:tcPr>
          <w:p w14:paraId="6D1F53B0" w14:textId="77777777" w:rsidR="00ED0B59" w:rsidRPr="00865381" w:rsidRDefault="00ED0B59" w:rsidP="00ED0B59">
            <w:pPr>
              <w:contextualSpacing/>
              <w:jc w:val="center"/>
              <w:rPr>
                <w:b/>
                <w:sz w:val="24"/>
                <w:szCs w:val="24"/>
                <w:lang w:eastAsia="fr-FR"/>
              </w:rPr>
            </w:pPr>
          </w:p>
        </w:tc>
        <w:tc>
          <w:tcPr>
            <w:tcW w:w="400" w:type="dxa"/>
          </w:tcPr>
          <w:p w14:paraId="65DA795A" w14:textId="77777777" w:rsidR="00ED0B59" w:rsidRPr="00865381" w:rsidRDefault="00ED0B59" w:rsidP="00ED0B59">
            <w:pPr>
              <w:contextualSpacing/>
              <w:jc w:val="center"/>
              <w:rPr>
                <w:b/>
                <w:sz w:val="24"/>
                <w:szCs w:val="24"/>
                <w:lang w:eastAsia="fr-FR"/>
              </w:rPr>
            </w:pPr>
          </w:p>
        </w:tc>
        <w:tc>
          <w:tcPr>
            <w:tcW w:w="400" w:type="dxa"/>
          </w:tcPr>
          <w:p w14:paraId="096E59A0" w14:textId="77777777" w:rsidR="00ED0B59" w:rsidRPr="00865381" w:rsidRDefault="00ED0B59" w:rsidP="00ED0B59">
            <w:pPr>
              <w:contextualSpacing/>
              <w:jc w:val="center"/>
              <w:rPr>
                <w:b/>
                <w:sz w:val="24"/>
                <w:szCs w:val="24"/>
                <w:lang w:eastAsia="fr-FR"/>
              </w:rPr>
            </w:pPr>
          </w:p>
        </w:tc>
        <w:tc>
          <w:tcPr>
            <w:tcW w:w="400" w:type="dxa"/>
          </w:tcPr>
          <w:p w14:paraId="69710020" w14:textId="77777777" w:rsidR="00ED0B59" w:rsidRPr="00865381" w:rsidRDefault="00ED0B59" w:rsidP="00ED0B59">
            <w:pPr>
              <w:contextualSpacing/>
              <w:jc w:val="center"/>
              <w:rPr>
                <w:b/>
                <w:sz w:val="24"/>
                <w:szCs w:val="24"/>
                <w:lang w:eastAsia="fr-FR"/>
              </w:rPr>
            </w:pPr>
          </w:p>
        </w:tc>
      </w:tr>
      <w:tr w:rsidR="00ED0B59" w:rsidRPr="00865381" w14:paraId="0213267C" w14:textId="77777777" w:rsidTr="00ED0B59">
        <w:trPr>
          <w:gridAfter w:val="1"/>
          <w:wAfter w:w="27" w:type="dxa"/>
          <w:jc w:val="center"/>
        </w:trPr>
        <w:tc>
          <w:tcPr>
            <w:tcW w:w="7650" w:type="dxa"/>
            <w:shd w:val="clear" w:color="auto" w:fill="auto"/>
          </w:tcPr>
          <w:p w14:paraId="4A4DA365" w14:textId="77777777" w:rsidR="00ED0B59" w:rsidRPr="00865381" w:rsidRDefault="00ED0B59" w:rsidP="00ED0B59">
            <w:pPr>
              <w:spacing w:before="120" w:after="120"/>
              <w:rPr>
                <w:sz w:val="24"/>
                <w:szCs w:val="24"/>
                <w:lang w:eastAsia="fr-FR"/>
              </w:rPr>
            </w:pPr>
            <w:r w:rsidRPr="00865381">
              <w:rPr>
                <w:sz w:val="24"/>
                <w:szCs w:val="24"/>
                <w:lang w:eastAsia="fr-FR"/>
              </w:rPr>
              <w:t>Assurer la mise en place du plan ou du programme d’intervention et de ses modalités spécifiques, auprès de la personne et de son entourage, du groupe, de la famille ou de l’organisation</w:t>
            </w:r>
          </w:p>
        </w:tc>
        <w:tc>
          <w:tcPr>
            <w:tcW w:w="403" w:type="dxa"/>
            <w:shd w:val="clear" w:color="auto" w:fill="auto"/>
          </w:tcPr>
          <w:p w14:paraId="1F8241EB" w14:textId="77777777" w:rsidR="00ED0B59" w:rsidRPr="00865381" w:rsidRDefault="00ED0B59" w:rsidP="00ED0B59">
            <w:pPr>
              <w:jc w:val="center"/>
              <w:rPr>
                <w:sz w:val="24"/>
                <w:szCs w:val="24"/>
                <w:lang w:eastAsia="fr-FR"/>
              </w:rPr>
            </w:pPr>
          </w:p>
        </w:tc>
        <w:tc>
          <w:tcPr>
            <w:tcW w:w="400" w:type="dxa"/>
          </w:tcPr>
          <w:p w14:paraId="6327A13F" w14:textId="77777777" w:rsidR="00ED0B59" w:rsidRPr="00865381" w:rsidRDefault="00ED0B59" w:rsidP="00ED0B59">
            <w:pPr>
              <w:contextualSpacing/>
              <w:jc w:val="center"/>
              <w:rPr>
                <w:b/>
                <w:sz w:val="24"/>
                <w:szCs w:val="24"/>
                <w:lang w:eastAsia="fr-FR"/>
              </w:rPr>
            </w:pPr>
          </w:p>
        </w:tc>
        <w:tc>
          <w:tcPr>
            <w:tcW w:w="400" w:type="dxa"/>
          </w:tcPr>
          <w:p w14:paraId="0261D5AB" w14:textId="77777777" w:rsidR="00ED0B59" w:rsidRPr="00865381" w:rsidRDefault="00ED0B59" w:rsidP="00ED0B59">
            <w:pPr>
              <w:contextualSpacing/>
              <w:jc w:val="center"/>
              <w:rPr>
                <w:b/>
                <w:sz w:val="24"/>
                <w:szCs w:val="24"/>
                <w:lang w:eastAsia="fr-FR"/>
              </w:rPr>
            </w:pPr>
          </w:p>
        </w:tc>
        <w:tc>
          <w:tcPr>
            <w:tcW w:w="400" w:type="dxa"/>
          </w:tcPr>
          <w:p w14:paraId="7E4EA42F" w14:textId="77777777" w:rsidR="00ED0B59" w:rsidRPr="00865381" w:rsidRDefault="00ED0B59" w:rsidP="00ED0B59">
            <w:pPr>
              <w:contextualSpacing/>
              <w:jc w:val="center"/>
              <w:rPr>
                <w:b/>
                <w:sz w:val="24"/>
                <w:szCs w:val="24"/>
                <w:lang w:eastAsia="fr-FR"/>
              </w:rPr>
            </w:pPr>
          </w:p>
        </w:tc>
        <w:tc>
          <w:tcPr>
            <w:tcW w:w="400" w:type="dxa"/>
          </w:tcPr>
          <w:p w14:paraId="29FD9F95" w14:textId="77777777" w:rsidR="00ED0B59" w:rsidRPr="00865381" w:rsidRDefault="00ED0B59" w:rsidP="00ED0B59">
            <w:pPr>
              <w:contextualSpacing/>
              <w:jc w:val="center"/>
              <w:rPr>
                <w:b/>
                <w:sz w:val="24"/>
                <w:szCs w:val="24"/>
                <w:lang w:eastAsia="fr-FR"/>
              </w:rPr>
            </w:pPr>
          </w:p>
        </w:tc>
        <w:tc>
          <w:tcPr>
            <w:tcW w:w="400" w:type="dxa"/>
          </w:tcPr>
          <w:p w14:paraId="01DFCEF4" w14:textId="77777777" w:rsidR="00ED0B59" w:rsidRPr="00865381" w:rsidRDefault="00ED0B59" w:rsidP="00ED0B59">
            <w:pPr>
              <w:contextualSpacing/>
              <w:jc w:val="center"/>
              <w:rPr>
                <w:b/>
                <w:sz w:val="24"/>
                <w:szCs w:val="24"/>
                <w:lang w:eastAsia="fr-FR"/>
              </w:rPr>
            </w:pPr>
          </w:p>
        </w:tc>
      </w:tr>
      <w:tr w:rsidR="00ED0B59" w:rsidRPr="00865381" w14:paraId="390394CC" w14:textId="77777777" w:rsidTr="00ED0B59">
        <w:trPr>
          <w:gridAfter w:val="1"/>
          <w:wAfter w:w="27" w:type="dxa"/>
          <w:jc w:val="center"/>
        </w:trPr>
        <w:tc>
          <w:tcPr>
            <w:tcW w:w="7650" w:type="dxa"/>
            <w:shd w:val="clear" w:color="auto" w:fill="auto"/>
          </w:tcPr>
          <w:p w14:paraId="33B80D3C" w14:textId="77777777" w:rsidR="00ED0B59" w:rsidRPr="00865381" w:rsidRDefault="00ED0B59" w:rsidP="00ED0B59">
            <w:pPr>
              <w:spacing w:before="120" w:after="120"/>
              <w:rPr>
                <w:sz w:val="24"/>
                <w:szCs w:val="24"/>
                <w:lang w:eastAsia="fr-FR"/>
              </w:rPr>
            </w:pPr>
            <w:r w:rsidRPr="00865381">
              <w:rPr>
                <w:sz w:val="24"/>
                <w:szCs w:val="24"/>
                <w:lang w:eastAsia="fr-FR"/>
              </w:rPr>
              <w:t>Soutenir, conseiller et assister la personne, la famille ou l’organisation dans sa démarche d’adaptation à son environnement</w:t>
            </w:r>
          </w:p>
        </w:tc>
        <w:tc>
          <w:tcPr>
            <w:tcW w:w="403" w:type="dxa"/>
            <w:shd w:val="clear" w:color="auto" w:fill="auto"/>
          </w:tcPr>
          <w:p w14:paraId="36E08B63" w14:textId="77777777" w:rsidR="00ED0B59" w:rsidRPr="00865381" w:rsidRDefault="00ED0B59" w:rsidP="00ED0B59">
            <w:pPr>
              <w:jc w:val="center"/>
              <w:rPr>
                <w:sz w:val="24"/>
                <w:szCs w:val="24"/>
                <w:lang w:eastAsia="fr-FR"/>
              </w:rPr>
            </w:pPr>
          </w:p>
        </w:tc>
        <w:tc>
          <w:tcPr>
            <w:tcW w:w="400" w:type="dxa"/>
          </w:tcPr>
          <w:p w14:paraId="5F5029EF" w14:textId="77777777" w:rsidR="00ED0B59" w:rsidRPr="00865381" w:rsidRDefault="00ED0B59" w:rsidP="00ED0B59">
            <w:pPr>
              <w:contextualSpacing/>
              <w:jc w:val="center"/>
              <w:rPr>
                <w:b/>
                <w:sz w:val="24"/>
                <w:szCs w:val="24"/>
                <w:lang w:eastAsia="fr-FR"/>
              </w:rPr>
            </w:pPr>
          </w:p>
        </w:tc>
        <w:tc>
          <w:tcPr>
            <w:tcW w:w="400" w:type="dxa"/>
          </w:tcPr>
          <w:p w14:paraId="21658EEB" w14:textId="77777777" w:rsidR="00ED0B59" w:rsidRPr="00865381" w:rsidRDefault="00ED0B59" w:rsidP="00ED0B59">
            <w:pPr>
              <w:contextualSpacing/>
              <w:jc w:val="center"/>
              <w:rPr>
                <w:b/>
                <w:sz w:val="24"/>
                <w:szCs w:val="24"/>
                <w:lang w:eastAsia="fr-FR"/>
              </w:rPr>
            </w:pPr>
          </w:p>
        </w:tc>
        <w:tc>
          <w:tcPr>
            <w:tcW w:w="400" w:type="dxa"/>
          </w:tcPr>
          <w:p w14:paraId="50287FB9" w14:textId="77777777" w:rsidR="00ED0B59" w:rsidRPr="00865381" w:rsidRDefault="00ED0B59" w:rsidP="00ED0B59">
            <w:pPr>
              <w:contextualSpacing/>
              <w:jc w:val="center"/>
              <w:rPr>
                <w:b/>
                <w:sz w:val="24"/>
                <w:szCs w:val="24"/>
                <w:lang w:eastAsia="fr-FR"/>
              </w:rPr>
            </w:pPr>
          </w:p>
        </w:tc>
        <w:tc>
          <w:tcPr>
            <w:tcW w:w="400" w:type="dxa"/>
          </w:tcPr>
          <w:p w14:paraId="3CB8B872" w14:textId="77777777" w:rsidR="00ED0B59" w:rsidRPr="00865381" w:rsidRDefault="00ED0B59" w:rsidP="00ED0B59">
            <w:pPr>
              <w:contextualSpacing/>
              <w:jc w:val="center"/>
              <w:rPr>
                <w:b/>
                <w:sz w:val="24"/>
                <w:szCs w:val="24"/>
                <w:lang w:eastAsia="fr-FR"/>
              </w:rPr>
            </w:pPr>
          </w:p>
        </w:tc>
        <w:tc>
          <w:tcPr>
            <w:tcW w:w="400" w:type="dxa"/>
          </w:tcPr>
          <w:p w14:paraId="1588B7E5" w14:textId="77777777" w:rsidR="00ED0B59" w:rsidRPr="00865381" w:rsidRDefault="00ED0B59" w:rsidP="00ED0B59">
            <w:pPr>
              <w:contextualSpacing/>
              <w:jc w:val="center"/>
              <w:rPr>
                <w:b/>
                <w:sz w:val="24"/>
                <w:szCs w:val="24"/>
                <w:lang w:eastAsia="fr-FR"/>
              </w:rPr>
            </w:pPr>
          </w:p>
        </w:tc>
      </w:tr>
      <w:tr w:rsidR="00ED0B59" w:rsidRPr="00865381" w14:paraId="2ABE79F5" w14:textId="77777777" w:rsidTr="00ED0B59">
        <w:trPr>
          <w:gridAfter w:val="1"/>
          <w:wAfter w:w="27" w:type="dxa"/>
          <w:jc w:val="center"/>
        </w:trPr>
        <w:tc>
          <w:tcPr>
            <w:tcW w:w="7650" w:type="dxa"/>
            <w:shd w:val="clear" w:color="auto" w:fill="auto"/>
          </w:tcPr>
          <w:p w14:paraId="59703052" w14:textId="77777777" w:rsidR="00ED0B59" w:rsidRPr="00865381" w:rsidRDefault="00ED0B59" w:rsidP="00ED0B59">
            <w:pPr>
              <w:spacing w:before="120" w:after="120"/>
              <w:rPr>
                <w:sz w:val="24"/>
                <w:szCs w:val="24"/>
                <w:lang w:eastAsia="fr-FR"/>
              </w:rPr>
            </w:pPr>
            <w:r w:rsidRPr="00865381">
              <w:rPr>
                <w:sz w:val="24"/>
                <w:szCs w:val="24"/>
                <w:lang w:eastAsia="fr-FR"/>
              </w:rPr>
              <w:t>Agir dans un rôle-conseil auprès d’autres acteurs</w:t>
            </w:r>
          </w:p>
        </w:tc>
        <w:tc>
          <w:tcPr>
            <w:tcW w:w="403" w:type="dxa"/>
            <w:shd w:val="clear" w:color="auto" w:fill="auto"/>
          </w:tcPr>
          <w:p w14:paraId="3FFAAE4E" w14:textId="77777777" w:rsidR="00ED0B59" w:rsidRPr="00865381" w:rsidRDefault="00ED0B59" w:rsidP="00ED0B59">
            <w:pPr>
              <w:jc w:val="center"/>
              <w:rPr>
                <w:sz w:val="24"/>
                <w:szCs w:val="24"/>
                <w:lang w:eastAsia="fr-FR"/>
              </w:rPr>
            </w:pPr>
          </w:p>
        </w:tc>
        <w:tc>
          <w:tcPr>
            <w:tcW w:w="400" w:type="dxa"/>
          </w:tcPr>
          <w:p w14:paraId="0EFDAB20" w14:textId="77777777" w:rsidR="00ED0B59" w:rsidRPr="00865381" w:rsidRDefault="00ED0B59" w:rsidP="00ED0B59">
            <w:pPr>
              <w:contextualSpacing/>
              <w:jc w:val="center"/>
              <w:rPr>
                <w:b/>
                <w:sz w:val="24"/>
                <w:szCs w:val="24"/>
                <w:lang w:eastAsia="fr-FR"/>
              </w:rPr>
            </w:pPr>
          </w:p>
        </w:tc>
        <w:tc>
          <w:tcPr>
            <w:tcW w:w="400" w:type="dxa"/>
          </w:tcPr>
          <w:p w14:paraId="349A945C" w14:textId="77777777" w:rsidR="00ED0B59" w:rsidRPr="00865381" w:rsidRDefault="00ED0B59" w:rsidP="00ED0B59">
            <w:pPr>
              <w:contextualSpacing/>
              <w:jc w:val="center"/>
              <w:rPr>
                <w:b/>
                <w:sz w:val="24"/>
                <w:szCs w:val="24"/>
                <w:lang w:eastAsia="fr-FR"/>
              </w:rPr>
            </w:pPr>
          </w:p>
        </w:tc>
        <w:tc>
          <w:tcPr>
            <w:tcW w:w="400" w:type="dxa"/>
          </w:tcPr>
          <w:p w14:paraId="293A6DEE" w14:textId="77777777" w:rsidR="00ED0B59" w:rsidRPr="00865381" w:rsidRDefault="00ED0B59" w:rsidP="00ED0B59">
            <w:pPr>
              <w:contextualSpacing/>
              <w:jc w:val="center"/>
              <w:rPr>
                <w:b/>
                <w:sz w:val="24"/>
                <w:szCs w:val="24"/>
                <w:lang w:eastAsia="fr-FR"/>
              </w:rPr>
            </w:pPr>
          </w:p>
        </w:tc>
        <w:tc>
          <w:tcPr>
            <w:tcW w:w="400" w:type="dxa"/>
          </w:tcPr>
          <w:p w14:paraId="41981B80" w14:textId="77777777" w:rsidR="00ED0B59" w:rsidRPr="00865381" w:rsidRDefault="00ED0B59" w:rsidP="00ED0B59">
            <w:pPr>
              <w:contextualSpacing/>
              <w:jc w:val="center"/>
              <w:rPr>
                <w:b/>
                <w:sz w:val="24"/>
                <w:szCs w:val="24"/>
                <w:lang w:eastAsia="fr-FR"/>
              </w:rPr>
            </w:pPr>
          </w:p>
        </w:tc>
        <w:tc>
          <w:tcPr>
            <w:tcW w:w="400" w:type="dxa"/>
          </w:tcPr>
          <w:p w14:paraId="0363E7C1" w14:textId="77777777" w:rsidR="00ED0B59" w:rsidRPr="00865381" w:rsidRDefault="00ED0B59" w:rsidP="00ED0B59">
            <w:pPr>
              <w:contextualSpacing/>
              <w:jc w:val="center"/>
              <w:rPr>
                <w:b/>
                <w:sz w:val="24"/>
                <w:szCs w:val="24"/>
                <w:lang w:eastAsia="fr-FR"/>
              </w:rPr>
            </w:pPr>
          </w:p>
        </w:tc>
      </w:tr>
      <w:tr w:rsidR="00ED0B59" w:rsidRPr="00865381" w14:paraId="6F0B5E79" w14:textId="77777777" w:rsidTr="00ED0B59">
        <w:trPr>
          <w:gridAfter w:val="1"/>
          <w:wAfter w:w="27" w:type="dxa"/>
          <w:jc w:val="center"/>
        </w:trPr>
        <w:tc>
          <w:tcPr>
            <w:tcW w:w="7650" w:type="dxa"/>
            <w:shd w:val="clear" w:color="auto" w:fill="auto"/>
          </w:tcPr>
          <w:p w14:paraId="6859713C" w14:textId="77777777" w:rsidR="00ED0B59" w:rsidRPr="00865381" w:rsidRDefault="00ED0B59" w:rsidP="00ED0B59">
            <w:pPr>
              <w:spacing w:before="120" w:after="120"/>
              <w:rPr>
                <w:sz w:val="24"/>
                <w:szCs w:val="24"/>
                <w:lang w:eastAsia="fr-FR"/>
              </w:rPr>
            </w:pPr>
            <w:r w:rsidRPr="00865381">
              <w:rPr>
                <w:sz w:val="24"/>
                <w:szCs w:val="24"/>
                <w:lang w:eastAsia="fr-FR"/>
              </w:rPr>
              <w:t>Gérer sa pratique de manière à en assurer la rigueur et la pertinence, en conformité avec les normes en vigueur</w:t>
            </w:r>
          </w:p>
        </w:tc>
        <w:tc>
          <w:tcPr>
            <w:tcW w:w="403" w:type="dxa"/>
            <w:shd w:val="clear" w:color="auto" w:fill="auto"/>
          </w:tcPr>
          <w:p w14:paraId="4A5A04B4" w14:textId="77777777" w:rsidR="00ED0B59" w:rsidRPr="00865381" w:rsidRDefault="00ED0B59" w:rsidP="00ED0B59">
            <w:pPr>
              <w:jc w:val="center"/>
              <w:rPr>
                <w:sz w:val="24"/>
                <w:szCs w:val="24"/>
                <w:lang w:eastAsia="fr-FR"/>
              </w:rPr>
            </w:pPr>
          </w:p>
        </w:tc>
        <w:tc>
          <w:tcPr>
            <w:tcW w:w="400" w:type="dxa"/>
          </w:tcPr>
          <w:p w14:paraId="7A735B88" w14:textId="77777777" w:rsidR="00ED0B59" w:rsidRPr="00865381" w:rsidRDefault="00ED0B59" w:rsidP="00ED0B59">
            <w:pPr>
              <w:contextualSpacing/>
              <w:jc w:val="center"/>
              <w:rPr>
                <w:b/>
                <w:sz w:val="24"/>
                <w:szCs w:val="24"/>
                <w:lang w:eastAsia="fr-FR"/>
              </w:rPr>
            </w:pPr>
          </w:p>
        </w:tc>
        <w:tc>
          <w:tcPr>
            <w:tcW w:w="400" w:type="dxa"/>
          </w:tcPr>
          <w:p w14:paraId="368B710F" w14:textId="77777777" w:rsidR="00ED0B59" w:rsidRPr="00865381" w:rsidRDefault="00ED0B59" w:rsidP="00ED0B59">
            <w:pPr>
              <w:contextualSpacing/>
              <w:jc w:val="center"/>
              <w:rPr>
                <w:b/>
                <w:sz w:val="24"/>
                <w:szCs w:val="24"/>
                <w:lang w:eastAsia="fr-FR"/>
              </w:rPr>
            </w:pPr>
          </w:p>
        </w:tc>
        <w:tc>
          <w:tcPr>
            <w:tcW w:w="400" w:type="dxa"/>
          </w:tcPr>
          <w:p w14:paraId="1E7D21A5" w14:textId="77777777" w:rsidR="00ED0B59" w:rsidRPr="00865381" w:rsidRDefault="00ED0B59" w:rsidP="00ED0B59">
            <w:pPr>
              <w:contextualSpacing/>
              <w:jc w:val="center"/>
              <w:rPr>
                <w:b/>
                <w:sz w:val="24"/>
                <w:szCs w:val="24"/>
                <w:lang w:eastAsia="fr-FR"/>
              </w:rPr>
            </w:pPr>
          </w:p>
        </w:tc>
        <w:tc>
          <w:tcPr>
            <w:tcW w:w="400" w:type="dxa"/>
          </w:tcPr>
          <w:p w14:paraId="41807E93" w14:textId="77777777" w:rsidR="00ED0B59" w:rsidRPr="00865381" w:rsidRDefault="00ED0B59" w:rsidP="00ED0B59">
            <w:pPr>
              <w:contextualSpacing/>
              <w:jc w:val="center"/>
              <w:rPr>
                <w:b/>
                <w:sz w:val="24"/>
                <w:szCs w:val="24"/>
                <w:lang w:eastAsia="fr-FR"/>
              </w:rPr>
            </w:pPr>
          </w:p>
        </w:tc>
        <w:tc>
          <w:tcPr>
            <w:tcW w:w="400" w:type="dxa"/>
          </w:tcPr>
          <w:p w14:paraId="798499C0" w14:textId="77777777" w:rsidR="00ED0B59" w:rsidRPr="00865381" w:rsidRDefault="00ED0B59" w:rsidP="00ED0B59">
            <w:pPr>
              <w:contextualSpacing/>
              <w:jc w:val="center"/>
              <w:rPr>
                <w:b/>
                <w:sz w:val="24"/>
                <w:szCs w:val="24"/>
                <w:lang w:eastAsia="fr-FR"/>
              </w:rPr>
            </w:pPr>
          </w:p>
        </w:tc>
      </w:tr>
      <w:tr w:rsidR="00ED0B59" w:rsidRPr="00865381" w14:paraId="3F230F8C" w14:textId="77777777" w:rsidTr="00ED0B59">
        <w:trPr>
          <w:gridAfter w:val="1"/>
          <w:wAfter w:w="27" w:type="dxa"/>
          <w:jc w:val="center"/>
        </w:trPr>
        <w:tc>
          <w:tcPr>
            <w:tcW w:w="10053" w:type="dxa"/>
            <w:gridSpan w:val="7"/>
            <w:shd w:val="clear" w:color="auto" w:fill="auto"/>
          </w:tcPr>
          <w:p w14:paraId="22342E63" w14:textId="77777777" w:rsidR="00ED0B59" w:rsidRPr="00865381" w:rsidRDefault="00ED0B59" w:rsidP="00ED0B59">
            <w:pPr>
              <w:contextualSpacing/>
              <w:jc w:val="left"/>
              <w:rPr>
                <w:sz w:val="24"/>
                <w:szCs w:val="24"/>
                <w:lang w:eastAsia="fr-FR"/>
              </w:rPr>
            </w:pPr>
            <w:r w:rsidRPr="00865381">
              <w:rPr>
                <w:b/>
                <w:sz w:val="24"/>
                <w:szCs w:val="24"/>
                <w:lang w:eastAsia="fr-FR"/>
              </w:rPr>
              <w:t xml:space="preserve">Évaluation formative seulement : </w:t>
            </w:r>
            <w:r w:rsidRPr="00865381">
              <w:rPr>
                <w:sz w:val="24"/>
                <w:szCs w:val="24"/>
                <w:lang w:eastAsia="fr-FR"/>
              </w:rPr>
              <w:t xml:space="preserve">En quoi mes compétences professionnelles s’inscrivent-elles davantage dans une posture professionnelle par rapport au baccalauréat ? </w:t>
            </w:r>
          </w:p>
          <w:p w14:paraId="46E44B21" w14:textId="77777777" w:rsidR="00ED0B59" w:rsidRPr="00865381" w:rsidRDefault="00ED0B59" w:rsidP="00ED0B59">
            <w:pPr>
              <w:spacing w:before="120" w:after="120"/>
              <w:jc w:val="left"/>
              <w:rPr>
                <w:b/>
                <w:sz w:val="24"/>
                <w:szCs w:val="24"/>
                <w:lang w:eastAsia="fr-FR"/>
              </w:rPr>
            </w:pPr>
            <w:r w:rsidRPr="00865381">
              <w:rPr>
                <w:sz w:val="24"/>
                <w:szCs w:val="24"/>
                <w:lang w:eastAsia="fr-FR"/>
              </w:rPr>
              <w:t>Pour soutenir votre réflexion, précisez votre capacité à moduler vos compétences professionnelles selon le contexte, les acteurs concernés et l’évaluation que vous faites de l’impact de vos actions.</w:t>
            </w:r>
          </w:p>
        </w:tc>
      </w:tr>
      <w:tr w:rsidR="00ED0B59" w:rsidRPr="00865381" w14:paraId="1ED5CE84" w14:textId="77777777" w:rsidTr="00ED0B59">
        <w:trPr>
          <w:gridAfter w:val="1"/>
          <w:wAfter w:w="27" w:type="dxa"/>
          <w:jc w:val="center"/>
        </w:trPr>
        <w:tc>
          <w:tcPr>
            <w:tcW w:w="10053" w:type="dxa"/>
            <w:gridSpan w:val="7"/>
            <w:shd w:val="clear" w:color="auto" w:fill="D9D9D9" w:themeFill="background1" w:themeFillShade="D9"/>
          </w:tcPr>
          <w:p w14:paraId="3F18508A" w14:textId="77777777" w:rsidR="00ED0B59" w:rsidRPr="00865381" w:rsidRDefault="00ED0B59" w:rsidP="00ED0B59">
            <w:pPr>
              <w:contextualSpacing/>
              <w:jc w:val="left"/>
              <w:rPr>
                <w:sz w:val="24"/>
                <w:szCs w:val="24"/>
                <w:lang w:eastAsia="fr-FR"/>
              </w:rPr>
            </w:pPr>
            <w:r w:rsidRPr="00865381">
              <w:rPr>
                <w:b/>
                <w:sz w:val="24"/>
                <w:szCs w:val="24"/>
                <w:lang w:eastAsia="fr-FR"/>
              </w:rPr>
              <w:t xml:space="preserve">Évaluation sommative seulement : </w:t>
            </w:r>
            <w:r w:rsidRPr="00865381">
              <w:rPr>
                <w:sz w:val="24"/>
                <w:szCs w:val="24"/>
                <w:lang w:eastAsia="fr-FR"/>
              </w:rPr>
              <w:t xml:space="preserve">Quels sont les éléments forts qui vous soutiendront dans votre insertion professionnelle ? </w:t>
            </w:r>
          </w:p>
          <w:p w14:paraId="22D6A071" w14:textId="77777777" w:rsidR="00ED0B59" w:rsidRPr="00865381" w:rsidRDefault="00ED0B59" w:rsidP="00ED0B59">
            <w:pPr>
              <w:spacing w:before="120" w:after="120"/>
              <w:jc w:val="left"/>
              <w:rPr>
                <w:b/>
                <w:sz w:val="24"/>
                <w:szCs w:val="24"/>
                <w:lang w:eastAsia="fr-FR"/>
              </w:rPr>
            </w:pPr>
            <w:r w:rsidRPr="00865381">
              <w:rPr>
                <w:sz w:val="24"/>
                <w:szCs w:val="24"/>
                <w:lang w:eastAsia="fr-FR"/>
              </w:rPr>
              <w:t>Quels seront les éléments à prioriser en formation continue afin de poursuivre le développement de vos compétences professionnelles ?</w:t>
            </w:r>
          </w:p>
        </w:tc>
      </w:tr>
      <w:tr w:rsidR="00ED0B59" w:rsidRPr="00865381" w14:paraId="6DDBD024" w14:textId="77777777" w:rsidTr="00ED0B59">
        <w:trPr>
          <w:jc w:val="center"/>
        </w:trPr>
        <w:tc>
          <w:tcPr>
            <w:tcW w:w="10080" w:type="dxa"/>
            <w:gridSpan w:val="8"/>
          </w:tcPr>
          <w:p w14:paraId="22C80105" w14:textId="09347212" w:rsidR="00CC633D" w:rsidRPr="00610E06" w:rsidRDefault="00ED0B59" w:rsidP="00ED0B59">
            <w:pPr>
              <w:spacing w:before="120" w:after="120"/>
              <w:rPr>
                <w:b/>
                <w:sz w:val="24"/>
                <w:szCs w:val="24"/>
                <w:lang w:eastAsia="fr-FR"/>
              </w:rPr>
            </w:pPr>
            <w:r w:rsidRPr="00865381">
              <w:rPr>
                <w:b/>
                <w:sz w:val="24"/>
                <w:szCs w:val="24"/>
                <w:lang w:eastAsia="fr-FR"/>
              </w:rPr>
              <w:t>Commentaires ou éléments de réflexion pour enrichir l’appréciation globale de vos compétences</w:t>
            </w:r>
          </w:p>
        </w:tc>
      </w:tr>
      <w:bookmarkEnd w:id="4"/>
      <w:bookmarkEnd w:id="5"/>
    </w:tbl>
    <w:p w14:paraId="24CCDF2E" w14:textId="77777777" w:rsidR="00ED0B59" w:rsidRPr="000C16E3" w:rsidRDefault="00ED0B59" w:rsidP="00ED0B59">
      <w:pPr>
        <w:spacing w:after="0"/>
      </w:pPr>
    </w:p>
    <w:sectPr w:rsidR="00ED0B59" w:rsidRPr="000C16E3" w:rsidSect="00AE22F7">
      <w:pgSz w:w="12240" w:h="15840"/>
      <w:pgMar w:top="226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A5F1" w14:textId="77777777" w:rsidR="00CC633D" w:rsidRDefault="00CC633D" w:rsidP="00B56C80">
      <w:pPr>
        <w:spacing w:after="0" w:line="240" w:lineRule="auto"/>
      </w:pPr>
      <w:r>
        <w:separator/>
      </w:r>
    </w:p>
  </w:endnote>
  <w:endnote w:type="continuationSeparator" w:id="0">
    <w:p w14:paraId="1B59F2AA" w14:textId="77777777" w:rsidR="00CC633D" w:rsidRDefault="00CC633D" w:rsidP="00B5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HGCF E+ Gotham Rounded">
    <w:altName w:val="Gotham Rou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477D" w14:textId="1294C898" w:rsidR="00CC633D" w:rsidRDefault="00CC633D" w:rsidP="001361A4">
    <w:pPr>
      <w:pStyle w:val="Pieddepage"/>
      <w:tabs>
        <w:tab w:val="clear" w:pos="8640"/>
        <w:tab w:val="left" w:pos="709"/>
        <w:tab w:val="right" w:pos="9356"/>
      </w:tabs>
      <w:rPr>
        <w:rFonts w:ascii="Times New Roman" w:hAnsi="Times New Roman" w:cs="Times New Roman"/>
        <w:sz w:val="24"/>
        <w:szCs w:val="24"/>
      </w:rPr>
    </w:pPr>
    <w:r>
      <w:rPr>
        <w:rFonts w:ascii="Times New Roman" w:hAnsi="Times New Roman" w:cs="Times New Roman"/>
        <w:sz w:val="24"/>
        <w:szCs w:val="24"/>
      </w:rPr>
      <w:t>ÉFPP – Cahier d’appréciation des compétences PSE6011</w:t>
    </w:r>
    <w:r>
      <w:rPr>
        <w:rFonts w:ascii="Times New Roman" w:hAnsi="Times New Roman" w:cs="Times New Roman"/>
        <w:sz w:val="24"/>
        <w:szCs w:val="24"/>
      </w:rPr>
      <w:tab/>
      <w:t xml:space="preserve">Page </w:t>
    </w:r>
    <w:r w:rsidRPr="00B56C80">
      <w:rPr>
        <w:rFonts w:ascii="Times New Roman" w:hAnsi="Times New Roman" w:cs="Times New Roman"/>
        <w:sz w:val="24"/>
        <w:szCs w:val="24"/>
      </w:rPr>
      <w:fldChar w:fldCharType="begin"/>
    </w:r>
    <w:r w:rsidRPr="00B56C80">
      <w:rPr>
        <w:rFonts w:ascii="Times New Roman" w:hAnsi="Times New Roman" w:cs="Times New Roman"/>
        <w:sz w:val="24"/>
        <w:szCs w:val="24"/>
      </w:rPr>
      <w:instrText>PAGE   \* MERGEFORMAT</w:instrText>
    </w:r>
    <w:r w:rsidRPr="00B56C80">
      <w:rPr>
        <w:rFonts w:ascii="Times New Roman" w:hAnsi="Times New Roman" w:cs="Times New Roman"/>
        <w:sz w:val="24"/>
        <w:szCs w:val="24"/>
      </w:rPr>
      <w:fldChar w:fldCharType="separate"/>
    </w:r>
    <w:r w:rsidRPr="00B56C80">
      <w:rPr>
        <w:rFonts w:ascii="Times New Roman" w:hAnsi="Times New Roman" w:cs="Times New Roman"/>
        <w:sz w:val="24"/>
        <w:szCs w:val="24"/>
        <w:lang w:val="fr-FR"/>
      </w:rPr>
      <w:t>1</w:t>
    </w:r>
    <w:r w:rsidRPr="00B56C80">
      <w:rPr>
        <w:rFonts w:ascii="Times New Roman" w:hAnsi="Times New Roman" w:cs="Times New Roman"/>
        <w:sz w:val="24"/>
        <w:szCs w:val="24"/>
      </w:rPr>
      <w:fldChar w:fldCharType="end"/>
    </w:r>
  </w:p>
  <w:p w14:paraId="34E752CA" w14:textId="03F90600" w:rsidR="00CC633D" w:rsidRPr="00B56C80" w:rsidRDefault="00CC633D" w:rsidP="001361A4">
    <w:pPr>
      <w:pStyle w:val="Pieddepage"/>
      <w:tabs>
        <w:tab w:val="clear" w:pos="8640"/>
        <w:tab w:val="left" w:pos="567"/>
        <w:tab w:val="left" w:pos="709"/>
        <w:tab w:val="right" w:pos="9356"/>
      </w:tabs>
      <w:rPr>
        <w:rFonts w:ascii="Times New Roman" w:hAnsi="Times New Roman" w:cs="Times New Roman"/>
        <w:sz w:val="24"/>
        <w:szCs w:val="24"/>
      </w:rPr>
    </w:pPr>
    <w:r>
      <w:rPr>
        <w:rFonts w:ascii="Times New Roman" w:hAnsi="Times New Roman" w:cs="Times New Roman"/>
        <w:sz w:val="24"/>
        <w:szCs w:val="24"/>
      </w:rPr>
      <w:t>Mise à jour : juin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EB6" w14:textId="77777777" w:rsidR="00CC633D" w:rsidRDefault="00CC63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456" w14:textId="77777777" w:rsidR="00CC633D" w:rsidRDefault="00CC633D" w:rsidP="00603E6A">
    <w:pPr>
      <w:pStyle w:val="Pieddepage"/>
      <w:tabs>
        <w:tab w:val="clear" w:pos="8640"/>
        <w:tab w:val="left" w:pos="709"/>
        <w:tab w:val="right" w:pos="9356"/>
      </w:tabs>
      <w:rPr>
        <w:rFonts w:ascii="Times New Roman" w:hAnsi="Times New Roman" w:cs="Times New Roman"/>
        <w:sz w:val="24"/>
        <w:szCs w:val="24"/>
      </w:rPr>
    </w:pPr>
    <w:r>
      <w:rPr>
        <w:rFonts w:ascii="Times New Roman" w:hAnsi="Times New Roman" w:cs="Times New Roman"/>
        <w:sz w:val="24"/>
        <w:szCs w:val="24"/>
      </w:rPr>
      <w:t>ÉFPP – Cahier d’appréciation des compétences PSE6011</w:t>
    </w:r>
    <w:r>
      <w:rPr>
        <w:rFonts w:ascii="Times New Roman" w:hAnsi="Times New Roman" w:cs="Times New Roman"/>
        <w:sz w:val="24"/>
        <w:szCs w:val="24"/>
      </w:rPr>
      <w:tab/>
      <w:t xml:space="preserve">Page </w:t>
    </w:r>
    <w:r w:rsidRPr="00B56C80">
      <w:rPr>
        <w:rFonts w:ascii="Times New Roman" w:hAnsi="Times New Roman" w:cs="Times New Roman"/>
        <w:sz w:val="24"/>
        <w:szCs w:val="24"/>
      </w:rPr>
      <w:fldChar w:fldCharType="begin"/>
    </w:r>
    <w:r w:rsidRPr="00B56C80">
      <w:rPr>
        <w:rFonts w:ascii="Times New Roman" w:hAnsi="Times New Roman" w:cs="Times New Roman"/>
        <w:sz w:val="24"/>
        <w:szCs w:val="24"/>
      </w:rPr>
      <w:instrText>PAGE   \* MERGEFORMAT</w:instrText>
    </w:r>
    <w:r w:rsidRPr="00B56C80">
      <w:rPr>
        <w:rFonts w:ascii="Times New Roman" w:hAnsi="Times New Roman" w:cs="Times New Roman"/>
        <w:sz w:val="24"/>
        <w:szCs w:val="24"/>
      </w:rPr>
      <w:fldChar w:fldCharType="separate"/>
    </w:r>
    <w:r>
      <w:t>6</w:t>
    </w:r>
    <w:r w:rsidRPr="00B56C80">
      <w:rPr>
        <w:rFonts w:ascii="Times New Roman" w:hAnsi="Times New Roman" w:cs="Times New Roman"/>
        <w:sz w:val="24"/>
        <w:szCs w:val="24"/>
      </w:rPr>
      <w:fldChar w:fldCharType="end"/>
    </w:r>
  </w:p>
  <w:p w14:paraId="0DA43897" w14:textId="1E148627" w:rsidR="00CC633D" w:rsidRPr="00931284" w:rsidRDefault="00CC633D" w:rsidP="0059251E">
    <w:pPr>
      <w:pStyle w:val="Pieddepage"/>
      <w:tabs>
        <w:tab w:val="clear" w:pos="8640"/>
        <w:tab w:val="left" w:pos="567"/>
        <w:tab w:val="left" w:pos="709"/>
        <w:tab w:val="right" w:pos="9356"/>
      </w:tabs>
      <w:rPr>
        <w:rFonts w:ascii="Times New Roman" w:hAnsi="Times New Roman"/>
        <w:sz w:val="16"/>
        <w:szCs w:val="16"/>
        <w:lang w:eastAsia="fr-CA"/>
      </w:rPr>
    </w:pPr>
    <w:r>
      <w:rPr>
        <w:rFonts w:ascii="Times New Roman" w:hAnsi="Times New Roman" w:cs="Times New Roman"/>
        <w:sz w:val="24"/>
        <w:szCs w:val="24"/>
      </w:rPr>
      <w:t>Mise à jour : juin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B757" w14:textId="77777777" w:rsidR="00CC633D" w:rsidRDefault="00CC633D" w:rsidP="00603E6A">
    <w:pPr>
      <w:pStyle w:val="Pieddepage"/>
      <w:tabs>
        <w:tab w:val="clear" w:pos="8640"/>
        <w:tab w:val="left" w:pos="709"/>
        <w:tab w:val="right" w:pos="9356"/>
      </w:tabs>
      <w:rPr>
        <w:rFonts w:ascii="Times New Roman" w:hAnsi="Times New Roman" w:cs="Times New Roman"/>
        <w:sz w:val="24"/>
        <w:szCs w:val="24"/>
      </w:rPr>
    </w:pPr>
    <w:r>
      <w:rPr>
        <w:rFonts w:ascii="Times New Roman" w:hAnsi="Times New Roman" w:cs="Times New Roman"/>
        <w:sz w:val="24"/>
        <w:szCs w:val="24"/>
      </w:rPr>
      <w:t>ÉFPP – Cahier d’appréciation des compétences PSE6011</w:t>
    </w:r>
    <w:r>
      <w:rPr>
        <w:rFonts w:ascii="Times New Roman" w:hAnsi="Times New Roman" w:cs="Times New Roman"/>
        <w:sz w:val="24"/>
        <w:szCs w:val="24"/>
      </w:rPr>
      <w:tab/>
      <w:t xml:space="preserve">Page </w:t>
    </w:r>
    <w:r w:rsidRPr="00B56C80">
      <w:rPr>
        <w:rFonts w:ascii="Times New Roman" w:hAnsi="Times New Roman" w:cs="Times New Roman"/>
        <w:sz w:val="24"/>
        <w:szCs w:val="24"/>
      </w:rPr>
      <w:fldChar w:fldCharType="begin"/>
    </w:r>
    <w:r w:rsidRPr="00B56C80">
      <w:rPr>
        <w:rFonts w:ascii="Times New Roman" w:hAnsi="Times New Roman" w:cs="Times New Roman"/>
        <w:sz w:val="24"/>
        <w:szCs w:val="24"/>
      </w:rPr>
      <w:instrText>PAGE   \* MERGEFORMAT</w:instrText>
    </w:r>
    <w:r w:rsidRPr="00B56C80">
      <w:rPr>
        <w:rFonts w:ascii="Times New Roman" w:hAnsi="Times New Roman" w:cs="Times New Roman"/>
        <w:sz w:val="24"/>
        <w:szCs w:val="24"/>
      </w:rPr>
      <w:fldChar w:fldCharType="separate"/>
    </w:r>
    <w:r>
      <w:t>6</w:t>
    </w:r>
    <w:r w:rsidRPr="00B56C80">
      <w:rPr>
        <w:rFonts w:ascii="Times New Roman" w:hAnsi="Times New Roman" w:cs="Times New Roman"/>
        <w:sz w:val="24"/>
        <w:szCs w:val="24"/>
      </w:rPr>
      <w:fldChar w:fldCharType="end"/>
    </w:r>
  </w:p>
  <w:p w14:paraId="38A001E3" w14:textId="581368D4" w:rsidR="00CC633D" w:rsidRPr="000350CE" w:rsidRDefault="00CC633D" w:rsidP="000350CE">
    <w:pPr>
      <w:pStyle w:val="Pieddepage"/>
      <w:tabs>
        <w:tab w:val="clear" w:pos="8640"/>
        <w:tab w:val="left" w:pos="567"/>
        <w:tab w:val="left" w:pos="709"/>
        <w:tab w:val="right" w:pos="9356"/>
      </w:tabs>
      <w:rPr>
        <w:rFonts w:ascii="Times New Roman" w:hAnsi="Times New Roman" w:cs="Times New Roman"/>
        <w:sz w:val="24"/>
        <w:szCs w:val="24"/>
      </w:rPr>
    </w:pPr>
    <w:r>
      <w:rPr>
        <w:rFonts w:ascii="Times New Roman" w:hAnsi="Times New Roman" w:cs="Times New Roman"/>
        <w:sz w:val="24"/>
        <w:szCs w:val="24"/>
      </w:rPr>
      <w:t>Mise à jour : juin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EB0B" w14:textId="77777777" w:rsidR="00CC633D" w:rsidRDefault="00CC633D" w:rsidP="00B56C80">
      <w:pPr>
        <w:spacing w:after="0" w:line="240" w:lineRule="auto"/>
      </w:pPr>
      <w:r>
        <w:separator/>
      </w:r>
    </w:p>
  </w:footnote>
  <w:footnote w:type="continuationSeparator" w:id="0">
    <w:p w14:paraId="4B2170BF" w14:textId="77777777" w:rsidR="00CC633D" w:rsidRDefault="00CC633D" w:rsidP="00B56C80">
      <w:pPr>
        <w:spacing w:after="0" w:line="240" w:lineRule="auto"/>
      </w:pPr>
      <w:r>
        <w:continuationSeparator/>
      </w:r>
    </w:p>
  </w:footnote>
  <w:footnote w:id="1">
    <w:p w14:paraId="58C8DD19" w14:textId="77777777" w:rsidR="00CC633D" w:rsidRPr="00562BCD" w:rsidRDefault="00CC633D" w:rsidP="00562BCD">
      <w:pPr>
        <w:pStyle w:val="PUCESJG"/>
      </w:pPr>
      <w:r w:rsidRPr="00562BCD">
        <w:rPr>
          <w:rStyle w:val="Appelnotedebasdep"/>
        </w:rPr>
        <w:footnoteRef/>
      </w:r>
      <w:r w:rsidRPr="00562BCD">
        <w:t xml:space="preserve"> (Gendreau 2001)</w:t>
      </w:r>
    </w:p>
  </w:footnote>
  <w:footnote w:id="2">
    <w:p w14:paraId="629AA2FA" w14:textId="77777777" w:rsidR="00CC633D" w:rsidRPr="00657C5E" w:rsidRDefault="00CC633D" w:rsidP="00657C5E">
      <w:pPr>
        <w:pStyle w:val="Notedebasdepage"/>
        <w:rPr>
          <w:rFonts w:ascii="Times New Roman" w:hAnsi="Times New Roman" w:cs="Times New Roman"/>
        </w:rPr>
      </w:pPr>
      <w:r w:rsidRPr="00657C5E">
        <w:rPr>
          <w:rStyle w:val="Appelnotedebasdep"/>
          <w:rFonts w:ascii="Times New Roman" w:hAnsi="Times New Roman" w:cs="Times New Roman"/>
        </w:rPr>
        <w:footnoteRef/>
      </w:r>
      <w:r w:rsidRPr="00657C5E">
        <w:rPr>
          <w:rFonts w:ascii="Times New Roman" w:hAnsi="Times New Roman" w:cs="Times New Roman"/>
        </w:rPr>
        <w:t xml:space="preserve"> Rappelez-vous que l’important ici est de discriminer vos compétences et que cela sert surtout à documenter votre processus de stage. Ainsi, la compétence associée au numéro 1 pourrait très bien ne pas être une force en soi, tout comme celle associée au numéro 5 ne serait pas nécessairement une lacune.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A9F5" w14:textId="4C0AAB70" w:rsidR="00CC633D" w:rsidRDefault="00CC633D">
    <w:pPr>
      <w:pStyle w:val="En-tte"/>
      <w:rPr>
        <w:noProof/>
      </w:rPr>
    </w:pPr>
  </w:p>
  <w:p w14:paraId="4489B748" w14:textId="22F8B5E9" w:rsidR="00CC633D" w:rsidRDefault="00CC633D">
    <w:pPr>
      <w:pStyle w:val="En-tte"/>
    </w:pPr>
    <w:r>
      <w:rPr>
        <w:noProof/>
      </w:rPr>
      <w:drawing>
        <wp:inline distT="0" distB="0" distL="0" distR="0" wp14:anchorId="3A677FB7" wp14:editId="64C258E0">
          <wp:extent cx="5971540" cy="10161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t="21780" r="1984"/>
                  <a:stretch/>
                </pic:blipFill>
                <pic:spPr bwMode="auto">
                  <a:xfrm>
                    <a:off x="0" y="0"/>
                    <a:ext cx="5971540" cy="10161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44A8" w14:textId="77777777" w:rsidR="00CC633D" w:rsidRDefault="00CC63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58A1" w14:textId="77777777" w:rsidR="00CC633D" w:rsidRDefault="00CC63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8A08" w14:textId="77777777" w:rsidR="00CC633D" w:rsidRDefault="00CC63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1CF"/>
    <w:multiLevelType w:val="multilevel"/>
    <w:tmpl w:val="E3B0593E"/>
    <w:lvl w:ilvl="0">
      <w:start w:val="1"/>
      <w:numFmt w:val="decimal"/>
      <w:pStyle w:val="TITREJG"/>
      <w:lvlText w:val="%1."/>
      <w:lvlJc w:val="left"/>
      <w:pPr>
        <w:ind w:left="360" w:hanging="360"/>
      </w:pPr>
      <w:rPr>
        <w:rFonts w:hint="default"/>
        <w:b/>
        <w:i w:val="0"/>
      </w:rPr>
    </w:lvl>
    <w:lvl w:ilvl="1">
      <w:start w:val="1"/>
      <w:numFmt w:val="decimal"/>
      <w:pStyle w:val="SS-TITREJG"/>
      <w:lvlText w:val="%1.%2."/>
      <w:lvlJc w:val="left"/>
      <w:pPr>
        <w:ind w:left="716" w:hanging="432"/>
      </w:pPr>
      <w:rPr>
        <w:rFonts w:hint="default"/>
      </w:rPr>
    </w:lvl>
    <w:lvl w:ilvl="2">
      <w:start w:val="1"/>
      <w:numFmt w:val="decimal"/>
      <w:pStyle w:val="SSSS-TITR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E02E10"/>
    <w:multiLevelType w:val="multilevel"/>
    <w:tmpl w:val="3F2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29C"/>
    <w:multiLevelType w:val="hybridMultilevel"/>
    <w:tmpl w:val="534043E6"/>
    <w:lvl w:ilvl="0" w:tplc="651A04DA">
      <w:start w:val="1"/>
      <w:numFmt w:val="decimal"/>
      <w:pStyle w:val="NUMTEXTE"/>
      <w:lvlText w:val="%1."/>
      <w:lvlJc w:val="left"/>
      <w:pPr>
        <w:ind w:left="1400" w:hanging="360"/>
      </w:pPr>
    </w:lvl>
    <w:lvl w:ilvl="1" w:tplc="0C0C0019" w:tentative="1">
      <w:start w:val="1"/>
      <w:numFmt w:val="lowerLetter"/>
      <w:lvlText w:val="%2."/>
      <w:lvlJc w:val="left"/>
      <w:pPr>
        <w:ind w:left="2120" w:hanging="360"/>
      </w:pPr>
    </w:lvl>
    <w:lvl w:ilvl="2" w:tplc="0C0C001B" w:tentative="1">
      <w:start w:val="1"/>
      <w:numFmt w:val="lowerRoman"/>
      <w:lvlText w:val="%3."/>
      <w:lvlJc w:val="right"/>
      <w:pPr>
        <w:ind w:left="2840" w:hanging="180"/>
      </w:pPr>
    </w:lvl>
    <w:lvl w:ilvl="3" w:tplc="0C0C000F" w:tentative="1">
      <w:start w:val="1"/>
      <w:numFmt w:val="decimal"/>
      <w:lvlText w:val="%4."/>
      <w:lvlJc w:val="left"/>
      <w:pPr>
        <w:ind w:left="3560" w:hanging="360"/>
      </w:pPr>
    </w:lvl>
    <w:lvl w:ilvl="4" w:tplc="0C0C0019" w:tentative="1">
      <w:start w:val="1"/>
      <w:numFmt w:val="lowerLetter"/>
      <w:lvlText w:val="%5."/>
      <w:lvlJc w:val="left"/>
      <w:pPr>
        <w:ind w:left="4280" w:hanging="360"/>
      </w:pPr>
    </w:lvl>
    <w:lvl w:ilvl="5" w:tplc="0C0C001B" w:tentative="1">
      <w:start w:val="1"/>
      <w:numFmt w:val="lowerRoman"/>
      <w:lvlText w:val="%6."/>
      <w:lvlJc w:val="right"/>
      <w:pPr>
        <w:ind w:left="5000" w:hanging="180"/>
      </w:pPr>
    </w:lvl>
    <w:lvl w:ilvl="6" w:tplc="0C0C000F" w:tentative="1">
      <w:start w:val="1"/>
      <w:numFmt w:val="decimal"/>
      <w:lvlText w:val="%7."/>
      <w:lvlJc w:val="left"/>
      <w:pPr>
        <w:ind w:left="5720" w:hanging="360"/>
      </w:pPr>
    </w:lvl>
    <w:lvl w:ilvl="7" w:tplc="0C0C0019" w:tentative="1">
      <w:start w:val="1"/>
      <w:numFmt w:val="lowerLetter"/>
      <w:lvlText w:val="%8."/>
      <w:lvlJc w:val="left"/>
      <w:pPr>
        <w:ind w:left="6440" w:hanging="360"/>
      </w:pPr>
    </w:lvl>
    <w:lvl w:ilvl="8" w:tplc="0C0C001B" w:tentative="1">
      <w:start w:val="1"/>
      <w:numFmt w:val="lowerRoman"/>
      <w:lvlText w:val="%9."/>
      <w:lvlJc w:val="right"/>
      <w:pPr>
        <w:ind w:left="7160" w:hanging="180"/>
      </w:pPr>
    </w:lvl>
  </w:abstractNum>
  <w:abstractNum w:abstractNumId="3" w15:restartNumberingAfterBreak="0">
    <w:nsid w:val="55863FB1"/>
    <w:multiLevelType w:val="hybridMultilevel"/>
    <w:tmpl w:val="4D983F44"/>
    <w:lvl w:ilvl="0" w:tplc="93546DF6">
      <w:start w:val="15"/>
      <w:numFmt w:val="bullet"/>
      <w:pStyle w:val="TABLEAUENUM"/>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60761B2"/>
    <w:multiLevelType w:val="multilevel"/>
    <w:tmpl w:val="994A1CB4"/>
    <w:lvl w:ilvl="0">
      <w:start w:val="1"/>
      <w:numFmt w:val="decimal"/>
      <w:pStyle w:val="Comptences"/>
      <w:lvlText w:val="Compétence %1."/>
      <w:lvlJc w:val="left"/>
      <w:pPr>
        <w:ind w:left="360" w:hanging="360"/>
      </w:pPr>
      <w:rPr>
        <w:rFonts w:hint="default"/>
      </w:rPr>
    </w:lvl>
    <w:lvl w:ilvl="1">
      <w:start w:val="1"/>
      <w:numFmt w:val="decimal"/>
      <w:pStyle w:val="SSNUM"/>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FB7FA5"/>
    <w:multiLevelType w:val="hybridMultilevel"/>
    <w:tmpl w:val="9C3C35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1E"/>
    <w:rsid w:val="000350CE"/>
    <w:rsid w:val="00093530"/>
    <w:rsid w:val="000A1EC7"/>
    <w:rsid w:val="000C2AD7"/>
    <w:rsid w:val="000D7C91"/>
    <w:rsid w:val="000E6ECD"/>
    <w:rsid w:val="001037D5"/>
    <w:rsid w:val="001361A4"/>
    <w:rsid w:val="00163DE3"/>
    <w:rsid w:val="00176944"/>
    <w:rsid w:val="0029737E"/>
    <w:rsid w:val="002E39EB"/>
    <w:rsid w:val="00303FF8"/>
    <w:rsid w:val="00305868"/>
    <w:rsid w:val="0030716A"/>
    <w:rsid w:val="003304B8"/>
    <w:rsid w:val="0035049D"/>
    <w:rsid w:val="00354FA0"/>
    <w:rsid w:val="00370043"/>
    <w:rsid w:val="0037525F"/>
    <w:rsid w:val="0039035C"/>
    <w:rsid w:val="003A68B6"/>
    <w:rsid w:val="003B06BD"/>
    <w:rsid w:val="003B63FC"/>
    <w:rsid w:val="004147CC"/>
    <w:rsid w:val="00433932"/>
    <w:rsid w:val="00473542"/>
    <w:rsid w:val="00485788"/>
    <w:rsid w:val="004A6FAF"/>
    <w:rsid w:val="004E21A8"/>
    <w:rsid w:val="00562BCD"/>
    <w:rsid w:val="005705C3"/>
    <w:rsid w:val="005723D9"/>
    <w:rsid w:val="0059251E"/>
    <w:rsid w:val="005D071E"/>
    <w:rsid w:val="00603E6A"/>
    <w:rsid w:val="00610E06"/>
    <w:rsid w:val="00616620"/>
    <w:rsid w:val="00630F5E"/>
    <w:rsid w:val="00654EEB"/>
    <w:rsid w:val="00657C5E"/>
    <w:rsid w:val="006754A5"/>
    <w:rsid w:val="00690353"/>
    <w:rsid w:val="006E4407"/>
    <w:rsid w:val="006E4966"/>
    <w:rsid w:val="006F570F"/>
    <w:rsid w:val="00705609"/>
    <w:rsid w:val="00715768"/>
    <w:rsid w:val="007B672B"/>
    <w:rsid w:val="007D0159"/>
    <w:rsid w:val="007E341E"/>
    <w:rsid w:val="00832253"/>
    <w:rsid w:val="00845C1F"/>
    <w:rsid w:val="008612D7"/>
    <w:rsid w:val="00865381"/>
    <w:rsid w:val="00877E03"/>
    <w:rsid w:val="00894A3B"/>
    <w:rsid w:val="00937CD7"/>
    <w:rsid w:val="009416AC"/>
    <w:rsid w:val="00957C2E"/>
    <w:rsid w:val="009630AF"/>
    <w:rsid w:val="009641BE"/>
    <w:rsid w:val="00966CB6"/>
    <w:rsid w:val="009D3F6D"/>
    <w:rsid w:val="009F7246"/>
    <w:rsid w:val="00A82DF9"/>
    <w:rsid w:val="00A86818"/>
    <w:rsid w:val="00AE22F7"/>
    <w:rsid w:val="00B1029B"/>
    <w:rsid w:val="00B45D71"/>
    <w:rsid w:val="00B56C80"/>
    <w:rsid w:val="00B969BF"/>
    <w:rsid w:val="00C30918"/>
    <w:rsid w:val="00C86B8D"/>
    <w:rsid w:val="00C909D8"/>
    <w:rsid w:val="00CC633D"/>
    <w:rsid w:val="00D145A8"/>
    <w:rsid w:val="00D201C2"/>
    <w:rsid w:val="00D55CCB"/>
    <w:rsid w:val="00D8624B"/>
    <w:rsid w:val="00D954DA"/>
    <w:rsid w:val="00E6320B"/>
    <w:rsid w:val="00E857FE"/>
    <w:rsid w:val="00E920DF"/>
    <w:rsid w:val="00ED0B59"/>
    <w:rsid w:val="00F649D2"/>
    <w:rsid w:val="00F756F2"/>
    <w:rsid w:val="00FD138A"/>
    <w:rsid w:val="00FD50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A71075"/>
  <w15:chartTrackingRefBased/>
  <w15:docId w15:val="{A6BA66B6-C4CA-4AC4-927E-67D2C6C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03"/>
  </w:style>
  <w:style w:type="paragraph" w:styleId="Titre1">
    <w:name w:val="heading 1"/>
    <w:basedOn w:val="Normal"/>
    <w:next w:val="TEXTE"/>
    <w:link w:val="Titre1Car"/>
    <w:autoRedefine/>
    <w:uiPriority w:val="1"/>
    <w:qFormat/>
    <w:rsid w:val="00FD138A"/>
    <w:pPr>
      <w:keepNext/>
      <w:keepLines/>
      <w:spacing w:before="480" w:after="240" w:line="360" w:lineRule="auto"/>
      <w:jc w:val="center"/>
      <w:outlineLvl w:val="0"/>
    </w:pPr>
    <w:rPr>
      <w:rFonts w:ascii="Times New Roman" w:eastAsiaTheme="majorEastAsia" w:hAnsi="Times New Roman" w:cs="Times New Roman"/>
      <w:b/>
      <w:bCs/>
      <w:sz w:val="24"/>
      <w:szCs w:val="28"/>
      <w:lang w:eastAsia="fr-CA"/>
    </w:rPr>
  </w:style>
  <w:style w:type="paragraph" w:styleId="Titre2">
    <w:name w:val="heading 2"/>
    <w:basedOn w:val="Normal"/>
    <w:next w:val="TEXTE"/>
    <w:link w:val="Titre2Car"/>
    <w:uiPriority w:val="1"/>
    <w:unhideWhenUsed/>
    <w:qFormat/>
    <w:rsid w:val="00485788"/>
    <w:pPr>
      <w:keepNext/>
      <w:keepLines/>
      <w:spacing w:before="240" w:after="0" w:line="360" w:lineRule="auto"/>
      <w:outlineLvl w:val="1"/>
    </w:pPr>
    <w:rPr>
      <w:rFonts w:ascii="Times New Roman" w:eastAsiaTheme="majorEastAsia" w:hAnsi="Times New Roman" w:cstheme="majorBidi"/>
      <w:b/>
      <w:sz w:val="24"/>
      <w:szCs w:val="26"/>
    </w:rPr>
  </w:style>
  <w:style w:type="paragraph" w:styleId="Titre3">
    <w:name w:val="heading 3"/>
    <w:basedOn w:val="Normal"/>
    <w:next w:val="TEXTE"/>
    <w:link w:val="Titre3Car"/>
    <w:uiPriority w:val="1"/>
    <w:unhideWhenUsed/>
    <w:qFormat/>
    <w:rsid w:val="00485788"/>
    <w:pPr>
      <w:keepNext/>
      <w:keepLines/>
      <w:spacing w:before="240" w:after="0" w:line="360" w:lineRule="auto"/>
      <w:outlineLvl w:val="2"/>
    </w:pPr>
    <w:rPr>
      <w:rFonts w:ascii="Times New Roman" w:eastAsiaTheme="majorEastAsia" w:hAnsi="Times New Roman" w:cstheme="majorBidi"/>
      <w:b/>
      <w:i/>
      <w:sz w:val="24"/>
      <w:szCs w:val="24"/>
    </w:rPr>
  </w:style>
  <w:style w:type="paragraph" w:styleId="Titre4">
    <w:name w:val="heading 4"/>
    <w:basedOn w:val="Normal"/>
    <w:link w:val="Titre4Car"/>
    <w:uiPriority w:val="1"/>
    <w:qFormat/>
    <w:rsid w:val="00ED0B59"/>
    <w:pPr>
      <w:widowControl w:val="0"/>
      <w:spacing w:after="0" w:line="240" w:lineRule="auto"/>
      <w:ind w:left="255"/>
      <w:outlineLvl w:val="3"/>
    </w:pPr>
    <w:rPr>
      <w:rFonts w:ascii="Times New Roman" w:eastAsia="Arial" w:hAnsi="Times New Roman" w:cs="Times New Roman"/>
      <w:sz w:val="21"/>
      <w:szCs w:val="21"/>
      <w:lang w:val="en-US"/>
    </w:rPr>
  </w:style>
  <w:style w:type="paragraph" w:styleId="Titre5">
    <w:name w:val="heading 5"/>
    <w:basedOn w:val="Normal"/>
    <w:next w:val="Normal"/>
    <w:link w:val="Titre5Car"/>
    <w:qFormat/>
    <w:rsid w:val="00ED0B59"/>
    <w:pPr>
      <w:spacing w:before="240" w:after="60" w:line="240" w:lineRule="auto"/>
      <w:outlineLvl w:val="4"/>
    </w:pPr>
    <w:rPr>
      <w:rFonts w:ascii="Times New Roman" w:eastAsia="Times New Roman" w:hAnsi="Times New Roman" w:cs="Times New Roman"/>
      <w:b/>
      <w:bCs/>
      <w:i/>
      <w:iCs/>
      <w:sz w:val="26"/>
      <w:szCs w:val="26"/>
      <w:lang w:eastAsia="fr-CA"/>
    </w:rPr>
  </w:style>
  <w:style w:type="paragraph" w:styleId="Titre6">
    <w:name w:val="heading 6"/>
    <w:basedOn w:val="Normal"/>
    <w:next w:val="Normal"/>
    <w:link w:val="Titre6Car"/>
    <w:qFormat/>
    <w:rsid w:val="00ED0B5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86" w:line="240" w:lineRule="auto"/>
      <w:jc w:val="both"/>
      <w:outlineLvl w:val="5"/>
    </w:pPr>
    <w:rPr>
      <w:rFonts w:ascii="Times New Roman" w:eastAsia="Times New Roman" w:hAnsi="Times New Roman" w:cs="Times New Roman"/>
      <w:sz w:val="24"/>
      <w:szCs w:val="24"/>
      <w:lang w:eastAsia="fr-FR"/>
    </w:rPr>
  </w:style>
  <w:style w:type="paragraph" w:styleId="Titre9">
    <w:name w:val="heading 9"/>
    <w:basedOn w:val="Normal"/>
    <w:next w:val="Normal"/>
    <w:link w:val="Titre9Car"/>
    <w:qFormat/>
    <w:rsid w:val="00ED0B59"/>
    <w:pPr>
      <w:spacing w:before="240" w:after="60" w:line="240" w:lineRule="auto"/>
      <w:outlineLvl w:val="8"/>
    </w:pPr>
    <w:rPr>
      <w:rFonts w:ascii="Times New Roman" w:eastAsia="Times New Roman" w:hAnsi="Times New Roman" w:cs="Times New Roman"/>
      <w:noProo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FD138A"/>
    <w:rPr>
      <w:rFonts w:ascii="Times New Roman" w:eastAsiaTheme="majorEastAsia" w:hAnsi="Times New Roman" w:cs="Times New Roman"/>
      <w:b/>
      <w:bCs/>
      <w:sz w:val="24"/>
      <w:szCs w:val="28"/>
      <w:lang w:eastAsia="fr-CA"/>
    </w:rPr>
  </w:style>
  <w:style w:type="character" w:customStyle="1" w:styleId="Titre3Car">
    <w:name w:val="Titre 3 Car"/>
    <w:basedOn w:val="Policepardfaut"/>
    <w:link w:val="Titre3"/>
    <w:uiPriority w:val="1"/>
    <w:rsid w:val="00485788"/>
    <w:rPr>
      <w:rFonts w:ascii="Times New Roman" w:eastAsiaTheme="majorEastAsia" w:hAnsi="Times New Roman" w:cstheme="majorBidi"/>
      <w:b/>
      <w:i/>
      <w:sz w:val="24"/>
      <w:szCs w:val="24"/>
    </w:rPr>
  </w:style>
  <w:style w:type="paragraph" w:customStyle="1" w:styleId="TEXTE">
    <w:name w:val="#TEXTE"/>
    <w:basedOn w:val="Normal"/>
    <w:qFormat/>
    <w:rsid w:val="007E341E"/>
    <w:pPr>
      <w:spacing w:after="240" w:line="360" w:lineRule="auto"/>
      <w:ind w:firstLine="709"/>
    </w:pPr>
    <w:rPr>
      <w:rFonts w:ascii="Times New Roman" w:hAnsi="Times New Roman" w:cs="Times New Roman"/>
      <w:sz w:val="24"/>
      <w:szCs w:val="24"/>
    </w:rPr>
  </w:style>
  <w:style w:type="character" w:customStyle="1" w:styleId="Titre2Car">
    <w:name w:val="Titre 2 Car"/>
    <w:basedOn w:val="Policepardfaut"/>
    <w:link w:val="Titre2"/>
    <w:uiPriority w:val="1"/>
    <w:rsid w:val="00485788"/>
    <w:rPr>
      <w:rFonts w:ascii="Times New Roman" w:eastAsiaTheme="majorEastAsia" w:hAnsi="Times New Roman" w:cstheme="majorBidi"/>
      <w:b/>
      <w:sz w:val="24"/>
      <w:szCs w:val="26"/>
    </w:rPr>
  </w:style>
  <w:style w:type="paragraph" w:styleId="En-tte">
    <w:name w:val="header"/>
    <w:basedOn w:val="Normal"/>
    <w:link w:val="En-tteCar"/>
    <w:uiPriority w:val="99"/>
    <w:unhideWhenUsed/>
    <w:rsid w:val="00B56C80"/>
    <w:pPr>
      <w:tabs>
        <w:tab w:val="center" w:pos="4320"/>
        <w:tab w:val="right" w:pos="8640"/>
      </w:tabs>
      <w:spacing w:after="0" w:line="240" w:lineRule="auto"/>
    </w:pPr>
  </w:style>
  <w:style w:type="character" w:customStyle="1" w:styleId="En-tteCar">
    <w:name w:val="En-tête Car"/>
    <w:basedOn w:val="Policepardfaut"/>
    <w:link w:val="En-tte"/>
    <w:uiPriority w:val="99"/>
    <w:rsid w:val="00B56C80"/>
  </w:style>
  <w:style w:type="paragraph" w:styleId="Pieddepage">
    <w:name w:val="footer"/>
    <w:basedOn w:val="Normal"/>
    <w:link w:val="PieddepageCar"/>
    <w:uiPriority w:val="99"/>
    <w:unhideWhenUsed/>
    <w:rsid w:val="00B56C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6C80"/>
  </w:style>
  <w:style w:type="paragraph" w:styleId="Notedebasdepage">
    <w:name w:val="footnote text"/>
    <w:basedOn w:val="Normal"/>
    <w:link w:val="NotedebasdepageCar"/>
    <w:uiPriority w:val="99"/>
    <w:semiHidden/>
    <w:unhideWhenUsed/>
    <w:rsid w:val="006E44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407"/>
    <w:rPr>
      <w:sz w:val="20"/>
      <w:szCs w:val="20"/>
    </w:rPr>
  </w:style>
  <w:style w:type="character" w:styleId="Appelnotedebasdep">
    <w:name w:val="footnote reference"/>
    <w:uiPriority w:val="99"/>
    <w:semiHidden/>
    <w:rsid w:val="006E4407"/>
  </w:style>
  <w:style w:type="paragraph" w:customStyle="1" w:styleId="TABLEAUENUM">
    <w:name w:val="TABLEAU ENUM"/>
    <w:basedOn w:val="Paragraphedeliste"/>
    <w:qFormat/>
    <w:rsid w:val="006E4407"/>
    <w:pPr>
      <w:numPr>
        <w:numId w:val="1"/>
      </w:numPr>
      <w:spacing w:before="120" w:after="120" w:line="240" w:lineRule="auto"/>
      <w:ind w:left="142" w:hanging="142"/>
      <w:contextualSpacing w:val="0"/>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E4407"/>
    <w:pPr>
      <w:ind w:left="720"/>
      <w:contextualSpacing/>
    </w:pPr>
  </w:style>
  <w:style w:type="character" w:customStyle="1" w:styleId="Titre4Car">
    <w:name w:val="Titre 4 Car"/>
    <w:basedOn w:val="Policepardfaut"/>
    <w:link w:val="Titre4"/>
    <w:uiPriority w:val="1"/>
    <w:rsid w:val="00ED0B59"/>
    <w:rPr>
      <w:rFonts w:ascii="Times New Roman" w:eastAsia="Arial" w:hAnsi="Times New Roman" w:cs="Times New Roman"/>
      <w:sz w:val="21"/>
      <w:szCs w:val="21"/>
      <w:lang w:val="en-US"/>
    </w:rPr>
  </w:style>
  <w:style w:type="character" w:customStyle="1" w:styleId="Titre5Car">
    <w:name w:val="Titre 5 Car"/>
    <w:basedOn w:val="Policepardfaut"/>
    <w:link w:val="Titre5"/>
    <w:rsid w:val="00ED0B59"/>
    <w:rPr>
      <w:rFonts w:ascii="Times New Roman" w:eastAsia="Times New Roman" w:hAnsi="Times New Roman" w:cs="Times New Roman"/>
      <w:b/>
      <w:bCs/>
      <w:i/>
      <w:iCs/>
      <w:sz w:val="26"/>
      <w:szCs w:val="26"/>
      <w:lang w:eastAsia="fr-CA"/>
    </w:rPr>
  </w:style>
  <w:style w:type="character" w:customStyle="1" w:styleId="Titre6Car">
    <w:name w:val="Titre 6 Car"/>
    <w:basedOn w:val="Policepardfaut"/>
    <w:link w:val="Titre6"/>
    <w:rsid w:val="00ED0B59"/>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ED0B59"/>
    <w:rPr>
      <w:rFonts w:ascii="Times New Roman" w:eastAsia="Times New Roman" w:hAnsi="Times New Roman" w:cs="Times New Roman"/>
      <w:noProof/>
      <w:sz w:val="24"/>
      <w:lang w:eastAsia="fr-FR"/>
    </w:rPr>
  </w:style>
  <w:style w:type="numbering" w:customStyle="1" w:styleId="Aucuneliste1">
    <w:name w:val="Aucune liste1"/>
    <w:next w:val="Aucuneliste"/>
    <w:uiPriority w:val="99"/>
    <w:semiHidden/>
    <w:unhideWhenUsed/>
    <w:rsid w:val="00ED0B59"/>
  </w:style>
  <w:style w:type="character" w:styleId="Lienhypertexte">
    <w:name w:val="Hyperlink"/>
    <w:uiPriority w:val="99"/>
    <w:rsid w:val="00ED0B59"/>
    <w:rPr>
      <w:color w:val="0000FF"/>
      <w:u w:val="single"/>
    </w:rPr>
  </w:style>
  <w:style w:type="paragraph" w:styleId="NormalWeb">
    <w:name w:val="Normal (Web)"/>
    <w:basedOn w:val="Normal"/>
    <w:uiPriority w:val="99"/>
    <w:rsid w:val="00ED0B59"/>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Corpsdetexte">
    <w:name w:val="Body Text"/>
    <w:basedOn w:val="Normal"/>
    <w:link w:val="CorpsdetexteCar"/>
    <w:uiPriority w:val="1"/>
    <w:qFormat/>
    <w:rsid w:val="00ED0B59"/>
    <w:pPr>
      <w:spacing w:after="0" w:line="360" w:lineRule="auto"/>
      <w:ind w:right="374"/>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1"/>
    <w:rsid w:val="00ED0B59"/>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ED0B59"/>
    <w:pPr>
      <w:spacing w:after="120" w:line="240" w:lineRule="auto"/>
      <w:ind w:left="283"/>
    </w:pPr>
    <w:rPr>
      <w:rFonts w:ascii="Times New Roman" w:eastAsia="Times New Roman" w:hAnsi="Times New Roman" w:cs="Times New Roman"/>
      <w:sz w:val="24"/>
      <w:lang w:eastAsia="fr-CA"/>
    </w:rPr>
  </w:style>
  <w:style w:type="character" w:customStyle="1" w:styleId="RetraitcorpsdetexteCar">
    <w:name w:val="Retrait corps de texte Car"/>
    <w:basedOn w:val="Policepardfaut"/>
    <w:link w:val="Retraitcorpsdetexte"/>
    <w:rsid w:val="00ED0B59"/>
    <w:rPr>
      <w:rFonts w:ascii="Times New Roman" w:eastAsia="Times New Roman" w:hAnsi="Times New Roman" w:cs="Times New Roman"/>
      <w:sz w:val="24"/>
      <w:lang w:eastAsia="fr-CA"/>
    </w:rPr>
  </w:style>
  <w:style w:type="paragraph" w:styleId="Corpsdetexte2">
    <w:name w:val="Body Text 2"/>
    <w:basedOn w:val="Normal"/>
    <w:link w:val="Corpsdetexte2Car"/>
    <w:rsid w:val="00ED0B59"/>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ED0B5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D0B59"/>
    <w:pPr>
      <w:spacing w:after="120" w:line="240" w:lineRule="auto"/>
    </w:pPr>
    <w:rPr>
      <w:rFonts w:ascii="Times New Roman" w:eastAsia="Times New Roman" w:hAnsi="Times New Roman" w:cs="Times New Roman"/>
      <w:sz w:val="16"/>
      <w:szCs w:val="16"/>
      <w:lang w:eastAsia="fr-CA"/>
    </w:rPr>
  </w:style>
  <w:style w:type="character" w:customStyle="1" w:styleId="Corpsdetexte3Car">
    <w:name w:val="Corps de texte 3 Car"/>
    <w:basedOn w:val="Policepardfaut"/>
    <w:link w:val="Corpsdetexte3"/>
    <w:rsid w:val="00ED0B59"/>
    <w:rPr>
      <w:rFonts w:ascii="Times New Roman" w:eastAsia="Times New Roman" w:hAnsi="Times New Roman" w:cs="Times New Roman"/>
      <w:sz w:val="16"/>
      <w:szCs w:val="16"/>
      <w:lang w:eastAsia="fr-CA"/>
    </w:rPr>
  </w:style>
  <w:style w:type="paragraph" w:customStyle="1" w:styleId="1">
    <w:name w:val="1"/>
    <w:basedOn w:val="Normal"/>
    <w:rsid w:val="00ED0B59"/>
    <w:pPr>
      <w:widowControl w:val="0"/>
      <w:tabs>
        <w:tab w:val="left" w:pos="-709"/>
        <w:tab w:val="left" w:pos="10"/>
        <w:tab w:val="left" w:pos="730"/>
        <w:tab w:val="left" w:pos="1450"/>
        <w:tab w:val="left" w:pos="2170"/>
        <w:tab w:val="left" w:pos="2890"/>
        <w:tab w:val="left" w:pos="3610"/>
        <w:tab w:val="left" w:pos="4330"/>
        <w:tab w:val="left" w:pos="5050"/>
        <w:tab w:val="left" w:pos="5770"/>
        <w:tab w:val="left" w:pos="6490"/>
        <w:tab w:val="left" w:pos="7210"/>
        <w:tab w:val="left" w:pos="7930"/>
      </w:tabs>
      <w:autoSpaceDE w:val="0"/>
      <w:autoSpaceDN w:val="0"/>
      <w:adjustRightInd w:val="0"/>
      <w:spacing w:after="0" w:line="324" w:lineRule="auto"/>
      <w:ind w:left="708"/>
      <w:jc w:val="both"/>
    </w:pPr>
    <w:rPr>
      <w:rFonts w:ascii="Baskerville Old Face" w:eastAsia="Times New Roman" w:hAnsi="Baskerville Old Face" w:cs="Times New Roman"/>
      <w:sz w:val="24"/>
      <w:szCs w:val="24"/>
      <w:lang w:val="en-US" w:eastAsia="fr-FR"/>
    </w:rPr>
  </w:style>
  <w:style w:type="table" w:styleId="Grilledutableau">
    <w:name w:val="Table Grid"/>
    <w:basedOn w:val="TableauNormal"/>
    <w:uiPriority w:val="3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ED0B59"/>
  </w:style>
  <w:style w:type="paragraph" w:customStyle="1" w:styleId="BodyTextIn">
    <w:name w:val="Body Text In"/>
    <w:basedOn w:val="Normal"/>
    <w:rsid w:val="00ED0B59"/>
    <w:pPr>
      <w:widowControl w:val="0"/>
      <w:tabs>
        <w:tab w:val="left" w:pos="-2118"/>
        <w:tab w:val="left" w:pos="0"/>
        <w:tab w:val="left" w:pos="42"/>
        <w:tab w:val="left" w:pos="762"/>
        <w:tab w:val="left" w:pos="1482"/>
        <w:tab w:val="left" w:pos="2202"/>
        <w:tab w:val="left" w:pos="2922"/>
        <w:tab w:val="left" w:pos="3642"/>
        <w:tab w:val="left" w:pos="4362"/>
        <w:tab w:val="left" w:pos="5082"/>
        <w:tab w:val="left" w:pos="5802"/>
        <w:tab w:val="left" w:pos="6522"/>
      </w:tabs>
      <w:autoSpaceDE w:val="0"/>
      <w:autoSpaceDN w:val="0"/>
      <w:adjustRightInd w:val="0"/>
      <w:spacing w:after="0" w:line="240" w:lineRule="auto"/>
      <w:ind w:left="2118"/>
      <w:jc w:val="both"/>
    </w:pPr>
    <w:rPr>
      <w:rFonts w:ascii="Baskerville Old Face" w:eastAsia="Times New Roman" w:hAnsi="Baskerville Old Face" w:cs="Times New Roman"/>
      <w:sz w:val="24"/>
      <w:szCs w:val="24"/>
      <w:lang w:val="en-US" w:eastAsia="fr-FR"/>
    </w:rPr>
  </w:style>
  <w:style w:type="paragraph" w:styleId="Retraitcorpsdetexte3">
    <w:name w:val="Body Text Indent 3"/>
    <w:basedOn w:val="Normal"/>
    <w:link w:val="Retraitcorpsdetexte3Car"/>
    <w:rsid w:val="00ED0B59"/>
    <w:pPr>
      <w:spacing w:after="120" w:line="240" w:lineRule="auto"/>
      <w:ind w:left="283"/>
    </w:pPr>
    <w:rPr>
      <w:rFonts w:ascii="Times New Roman" w:eastAsia="Times New Roman" w:hAnsi="Times New Roman" w:cs="Times New Roman"/>
      <w:sz w:val="16"/>
      <w:szCs w:val="16"/>
      <w:lang w:eastAsia="fr-CA"/>
    </w:rPr>
  </w:style>
  <w:style w:type="character" w:customStyle="1" w:styleId="Retraitcorpsdetexte3Car">
    <w:name w:val="Retrait corps de texte 3 Car"/>
    <w:basedOn w:val="Policepardfaut"/>
    <w:link w:val="Retraitcorpsdetexte3"/>
    <w:rsid w:val="00ED0B59"/>
    <w:rPr>
      <w:rFonts w:ascii="Times New Roman" w:eastAsia="Times New Roman" w:hAnsi="Times New Roman" w:cs="Times New Roman"/>
      <w:sz w:val="16"/>
      <w:szCs w:val="16"/>
      <w:lang w:eastAsia="fr-CA"/>
    </w:rPr>
  </w:style>
  <w:style w:type="paragraph" w:styleId="Normalcentr">
    <w:name w:val="Block Text"/>
    <w:basedOn w:val="Normal"/>
    <w:rsid w:val="00ED0B59"/>
    <w:pPr>
      <w:widowControl w:val="0"/>
      <w:autoSpaceDE w:val="0"/>
      <w:autoSpaceDN w:val="0"/>
      <w:adjustRightInd w:val="0"/>
      <w:spacing w:after="0" w:line="240" w:lineRule="auto"/>
      <w:ind w:left="284" w:right="407" w:hanging="284"/>
    </w:pPr>
    <w:rPr>
      <w:rFonts w:ascii="Times New Roman" w:eastAsia="Times New Roman" w:hAnsi="Times New Roman" w:cs="Arial"/>
      <w:sz w:val="24"/>
      <w:szCs w:val="24"/>
      <w:lang w:eastAsia="fr-FR"/>
    </w:rPr>
  </w:style>
  <w:style w:type="paragraph" w:customStyle="1" w:styleId="numration">
    <w:name w:val="énumération"/>
    <w:basedOn w:val="Normal"/>
    <w:rsid w:val="00ED0B59"/>
    <w:pPr>
      <w:spacing w:after="240" w:line="240" w:lineRule="auto"/>
      <w:ind w:hanging="510"/>
    </w:pPr>
    <w:rPr>
      <w:rFonts w:ascii="Times" w:eastAsia="Times" w:hAnsi="Times" w:cs="Times New Roman"/>
      <w:sz w:val="24"/>
      <w:szCs w:val="20"/>
      <w:lang w:val="en-US" w:eastAsia="fr-FR"/>
    </w:rPr>
  </w:style>
  <w:style w:type="paragraph" w:styleId="Retraitcorpsdetexte2">
    <w:name w:val="Body Text Indent 2"/>
    <w:basedOn w:val="Normal"/>
    <w:link w:val="Retraitcorpsdetexte2Car"/>
    <w:rsid w:val="00ED0B59"/>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ED0B59"/>
    <w:rPr>
      <w:rFonts w:ascii="Times New Roman" w:eastAsia="Times New Roman" w:hAnsi="Times New Roman" w:cs="Times New Roman"/>
      <w:sz w:val="24"/>
      <w:szCs w:val="24"/>
      <w:lang w:eastAsia="fr-FR"/>
    </w:rPr>
  </w:style>
  <w:style w:type="character" w:styleId="Numrodeligne">
    <w:name w:val="line number"/>
    <w:basedOn w:val="Policepardfaut"/>
    <w:rsid w:val="00ED0B59"/>
  </w:style>
  <w:style w:type="paragraph" w:customStyle="1" w:styleId="Default">
    <w:name w:val="Default"/>
    <w:rsid w:val="00ED0B59"/>
    <w:pPr>
      <w:widowControl w:val="0"/>
      <w:autoSpaceDE w:val="0"/>
      <w:autoSpaceDN w:val="0"/>
      <w:adjustRightInd w:val="0"/>
      <w:spacing w:after="0" w:line="240" w:lineRule="auto"/>
    </w:pPr>
    <w:rPr>
      <w:rFonts w:ascii="BHGCF E+ Gotham Rounded" w:eastAsia="Times New Roman" w:hAnsi="BHGCF E+ Gotham Rounded" w:cs="BHGCF E+ Gotham Rounded"/>
      <w:color w:val="000000"/>
      <w:sz w:val="24"/>
      <w:szCs w:val="24"/>
      <w:lang w:eastAsia="fr-CA"/>
    </w:rPr>
  </w:style>
  <w:style w:type="paragraph" w:customStyle="1" w:styleId="CM6">
    <w:name w:val="CM6"/>
    <w:basedOn w:val="Default"/>
    <w:next w:val="Default"/>
    <w:uiPriority w:val="99"/>
    <w:rsid w:val="00ED0B59"/>
    <w:rPr>
      <w:rFonts w:ascii="Arial" w:hAnsi="Arial" w:cs="Arial"/>
      <w:color w:val="auto"/>
    </w:rPr>
  </w:style>
  <w:style w:type="paragraph" w:customStyle="1" w:styleId="CM7">
    <w:name w:val="CM7"/>
    <w:basedOn w:val="Default"/>
    <w:next w:val="Default"/>
    <w:uiPriority w:val="99"/>
    <w:rsid w:val="00ED0B59"/>
    <w:rPr>
      <w:rFonts w:ascii="Arial" w:hAnsi="Arial" w:cs="Arial"/>
      <w:color w:val="auto"/>
    </w:rPr>
  </w:style>
  <w:style w:type="paragraph" w:customStyle="1" w:styleId="CM2">
    <w:name w:val="CM2"/>
    <w:basedOn w:val="Default"/>
    <w:next w:val="Default"/>
    <w:uiPriority w:val="99"/>
    <w:rsid w:val="00ED0B59"/>
    <w:rPr>
      <w:rFonts w:ascii="Arial" w:hAnsi="Arial" w:cs="Arial"/>
      <w:color w:val="auto"/>
    </w:rPr>
  </w:style>
  <w:style w:type="paragraph" w:customStyle="1" w:styleId="CM8">
    <w:name w:val="CM8"/>
    <w:basedOn w:val="Default"/>
    <w:next w:val="Default"/>
    <w:uiPriority w:val="99"/>
    <w:rsid w:val="00ED0B59"/>
    <w:rPr>
      <w:rFonts w:ascii="Arial" w:hAnsi="Arial" w:cs="Arial"/>
      <w:color w:val="auto"/>
    </w:rPr>
  </w:style>
  <w:style w:type="paragraph" w:customStyle="1" w:styleId="CM3">
    <w:name w:val="CM3"/>
    <w:basedOn w:val="Default"/>
    <w:next w:val="Default"/>
    <w:uiPriority w:val="99"/>
    <w:rsid w:val="00ED0B59"/>
    <w:pPr>
      <w:spacing w:line="231" w:lineRule="atLeast"/>
    </w:pPr>
    <w:rPr>
      <w:rFonts w:ascii="Arial" w:hAnsi="Arial" w:cs="Arial"/>
      <w:color w:val="auto"/>
    </w:rPr>
  </w:style>
  <w:style w:type="paragraph" w:customStyle="1" w:styleId="CM4">
    <w:name w:val="CM4"/>
    <w:basedOn w:val="Default"/>
    <w:next w:val="Default"/>
    <w:uiPriority w:val="99"/>
    <w:rsid w:val="00ED0B59"/>
    <w:pPr>
      <w:spacing w:line="231" w:lineRule="atLeast"/>
    </w:pPr>
    <w:rPr>
      <w:rFonts w:ascii="Arial" w:hAnsi="Arial" w:cs="Arial"/>
      <w:color w:val="auto"/>
    </w:rPr>
  </w:style>
  <w:style w:type="paragraph" w:customStyle="1" w:styleId="TitleCover">
    <w:name w:val="Title Cover"/>
    <w:basedOn w:val="Normal"/>
    <w:next w:val="Normal"/>
    <w:rsid w:val="00ED0B59"/>
    <w:pPr>
      <w:keepNext/>
      <w:keepLines/>
      <w:spacing w:after="240" w:line="720" w:lineRule="atLeast"/>
      <w:jc w:val="right"/>
    </w:pPr>
    <w:rPr>
      <w:rFonts w:ascii="Cambria" w:eastAsia="Times New Roman" w:hAnsi="Cambria" w:cs="Times New Roman"/>
      <w:b/>
      <w:caps/>
      <w:color w:val="17365D"/>
      <w:spacing w:val="65"/>
      <w:kern w:val="20"/>
      <w:sz w:val="40"/>
      <w:szCs w:val="40"/>
      <w:lang w:val="en-US"/>
    </w:rPr>
  </w:style>
  <w:style w:type="paragraph" w:customStyle="1" w:styleId="SubtitleCover">
    <w:name w:val="Subtitle Cover"/>
    <w:basedOn w:val="TitleCover"/>
    <w:next w:val="Normal"/>
    <w:rsid w:val="00ED0B59"/>
    <w:rPr>
      <w:sz w:val="32"/>
      <w:szCs w:val="32"/>
    </w:rPr>
  </w:style>
  <w:style w:type="character" w:styleId="Marquedecommentaire">
    <w:name w:val="annotation reference"/>
    <w:uiPriority w:val="99"/>
    <w:semiHidden/>
    <w:rsid w:val="00ED0B59"/>
    <w:rPr>
      <w:sz w:val="16"/>
      <w:szCs w:val="16"/>
    </w:rPr>
  </w:style>
  <w:style w:type="paragraph" w:styleId="Commentaire">
    <w:name w:val="annotation text"/>
    <w:basedOn w:val="Normal"/>
    <w:link w:val="CommentaireCar"/>
    <w:semiHidden/>
    <w:rsid w:val="00ED0B5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ED0B5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ED0B59"/>
    <w:pPr>
      <w:spacing w:after="0" w:line="240" w:lineRule="auto"/>
    </w:pPr>
    <w:rPr>
      <w:rFonts w:ascii="Tahoma" w:eastAsia="Times New Roman" w:hAnsi="Tahoma" w:cs="Times New Roman"/>
      <w:sz w:val="16"/>
      <w:szCs w:val="16"/>
    </w:rPr>
  </w:style>
  <w:style w:type="character" w:customStyle="1" w:styleId="TextedebullesCar">
    <w:name w:val="Texte de bulles Car"/>
    <w:basedOn w:val="Policepardfaut"/>
    <w:link w:val="Textedebulles"/>
    <w:uiPriority w:val="99"/>
    <w:semiHidden/>
    <w:rsid w:val="00ED0B59"/>
    <w:rPr>
      <w:rFonts w:ascii="Tahoma" w:eastAsia="Times New Roman" w:hAnsi="Tahoma" w:cs="Times New Roman"/>
      <w:sz w:val="16"/>
      <w:szCs w:val="16"/>
    </w:rPr>
  </w:style>
  <w:style w:type="numbering" w:customStyle="1" w:styleId="Aucuneliste11">
    <w:name w:val="Aucune liste11"/>
    <w:next w:val="Aucuneliste"/>
    <w:uiPriority w:val="99"/>
    <w:semiHidden/>
    <w:unhideWhenUsed/>
    <w:rsid w:val="00ED0B59"/>
  </w:style>
  <w:style w:type="table" w:customStyle="1" w:styleId="NormalTable0">
    <w:name w:val="Normal Table0"/>
    <w:uiPriority w:val="2"/>
    <w:semiHidden/>
    <w:unhideWhenUsed/>
    <w:qFormat/>
    <w:rsid w:val="00ED0B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0B59"/>
    <w:pPr>
      <w:widowControl w:val="0"/>
      <w:spacing w:after="0" w:line="240" w:lineRule="auto"/>
    </w:pPr>
    <w:rPr>
      <w:rFonts w:ascii="Calibri" w:eastAsia="Calibri" w:hAnsi="Calibri" w:cs="Times New Roman"/>
      <w:sz w:val="24"/>
      <w:lang w:val="en-US"/>
    </w:rPr>
  </w:style>
  <w:style w:type="numbering" w:customStyle="1" w:styleId="Aucuneliste2">
    <w:name w:val="Aucune liste2"/>
    <w:next w:val="Aucuneliste"/>
    <w:uiPriority w:val="99"/>
    <w:semiHidden/>
    <w:unhideWhenUsed/>
    <w:rsid w:val="00ED0B59"/>
  </w:style>
  <w:style w:type="table" w:customStyle="1" w:styleId="TableNormal1">
    <w:name w:val="Table Normal1"/>
    <w:uiPriority w:val="2"/>
    <w:semiHidden/>
    <w:unhideWhenUsed/>
    <w:qFormat/>
    <w:rsid w:val="00ED0B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itre">
    <w:name w:val="Title"/>
    <w:basedOn w:val="Normal"/>
    <w:link w:val="TitreCar"/>
    <w:qFormat/>
    <w:rsid w:val="00ED0B59"/>
    <w:pPr>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ED0B59"/>
    <w:rPr>
      <w:rFonts w:ascii="Times New Roman" w:eastAsia="Times New Roman" w:hAnsi="Times New Roman" w:cs="Times New Roman"/>
      <w:b/>
      <w:sz w:val="24"/>
      <w:szCs w:val="20"/>
      <w:lang w:eastAsia="fr-FR"/>
    </w:rPr>
  </w:style>
  <w:style w:type="table" w:customStyle="1" w:styleId="Grilledutableau1">
    <w:name w:val="Grille du tableau1"/>
    <w:basedOn w:val="TableauNormal"/>
    <w:next w:val="Grilledutableau"/>
    <w:uiPriority w:val="59"/>
    <w:rsid w:val="00ED0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D0B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ED0B59"/>
    <w:rPr>
      <w:b/>
      <w:bCs/>
      <w:lang w:eastAsia="fr-CA"/>
    </w:rPr>
  </w:style>
  <w:style w:type="character" w:customStyle="1" w:styleId="ObjetducommentaireCar">
    <w:name w:val="Objet du commentaire Car"/>
    <w:basedOn w:val="CommentaireCar"/>
    <w:link w:val="Objetducommentaire"/>
    <w:uiPriority w:val="99"/>
    <w:semiHidden/>
    <w:rsid w:val="00ED0B59"/>
    <w:rPr>
      <w:rFonts w:ascii="Times New Roman" w:eastAsia="Times New Roman" w:hAnsi="Times New Roman" w:cs="Times New Roman"/>
      <w:b/>
      <w:bCs/>
      <w:sz w:val="20"/>
      <w:szCs w:val="20"/>
      <w:lang w:eastAsia="fr-CA"/>
    </w:rPr>
  </w:style>
  <w:style w:type="paragraph" w:styleId="En-ttedetabledesmatires">
    <w:name w:val="TOC Heading"/>
    <w:basedOn w:val="Titre1"/>
    <w:next w:val="Normal"/>
    <w:uiPriority w:val="39"/>
    <w:unhideWhenUsed/>
    <w:qFormat/>
    <w:rsid w:val="00ED0B59"/>
    <w:pPr>
      <w:spacing w:after="0" w:line="276" w:lineRule="auto"/>
      <w:jc w:val="left"/>
      <w:outlineLvl w:val="9"/>
    </w:pPr>
    <w:rPr>
      <w:rFonts w:asciiTheme="majorHAnsi" w:hAnsiTheme="majorHAnsi" w:cstheme="majorBidi"/>
      <w:color w:val="2F5496" w:themeColor="accent1" w:themeShade="BF"/>
      <w:sz w:val="28"/>
    </w:rPr>
  </w:style>
  <w:style w:type="paragraph" w:styleId="TM1">
    <w:name w:val="toc 1"/>
    <w:basedOn w:val="Normal"/>
    <w:next w:val="Normal"/>
    <w:autoRedefine/>
    <w:uiPriority w:val="39"/>
    <w:unhideWhenUsed/>
    <w:rsid w:val="00ED0B59"/>
    <w:pPr>
      <w:spacing w:before="120" w:after="120" w:line="240" w:lineRule="auto"/>
    </w:pPr>
    <w:rPr>
      <w:rFonts w:eastAsia="Times New Roman" w:cs="Times New Roman"/>
      <w:b/>
      <w:bCs/>
      <w:caps/>
      <w:sz w:val="20"/>
      <w:szCs w:val="20"/>
      <w:lang w:eastAsia="fr-CA"/>
    </w:rPr>
  </w:style>
  <w:style w:type="paragraph" w:styleId="TM3">
    <w:name w:val="toc 3"/>
    <w:basedOn w:val="Normal"/>
    <w:next w:val="Normal"/>
    <w:autoRedefine/>
    <w:uiPriority w:val="39"/>
    <w:unhideWhenUsed/>
    <w:rsid w:val="00ED0B59"/>
    <w:pPr>
      <w:spacing w:after="0" w:line="240" w:lineRule="auto"/>
      <w:ind w:left="480"/>
    </w:pPr>
    <w:rPr>
      <w:rFonts w:eastAsia="Times New Roman" w:cs="Times New Roman"/>
      <w:i/>
      <w:iCs/>
      <w:sz w:val="20"/>
      <w:szCs w:val="20"/>
      <w:lang w:eastAsia="fr-CA"/>
    </w:rPr>
  </w:style>
  <w:style w:type="paragraph" w:styleId="TM2">
    <w:name w:val="toc 2"/>
    <w:basedOn w:val="Normal"/>
    <w:next w:val="Normal"/>
    <w:autoRedefine/>
    <w:uiPriority w:val="39"/>
    <w:unhideWhenUsed/>
    <w:rsid w:val="00ED0B59"/>
    <w:pPr>
      <w:tabs>
        <w:tab w:val="left" w:pos="1134"/>
        <w:tab w:val="right" w:leader="dot" w:pos="10790"/>
      </w:tabs>
      <w:spacing w:after="0" w:line="240" w:lineRule="auto"/>
      <w:ind w:left="567"/>
    </w:pPr>
    <w:rPr>
      <w:rFonts w:eastAsia="Times New Roman" w:cs="Times New Roman"/>
      <w:smallCaps/>
      <w:sz w:val="20"/>
      <w:szCs w:val="20"/>
      <w:lang w:eastAsia="fr-CA"/>
    </w:rPr>
  </w:style>
  <w:style w:type="table" w:customStyle="1" w:styleId="Grilledutableau2">
    <w:name w:val="Grille du tableau2"/>
    <w:basedOn w:val="TableauNormal"/>
    <w:next w:val="Grilledutableau"/>
    <w:uiPriority w:val="5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D0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D0B59"/>
    <w:rPr>
      <w:color w:val="954F72" w:themeColor="followedHyperlink"/>
      <w:u w:val="single"/>
    </w:rPr>
  </w:style>
  <w:style w:type="table" w:styleId="Ombrageclair">
    <w:name w:val="Light Shading"/>
    <w:basedOn w:val="TableauNormal"/>
    <w:uiPriority w:val="60"/>
    <w:rsid w:val="00ED0B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9">
    <w:name w:val="Grille du tableau19"/>
    <w:basedOn w:val="TableauNormal"/>
    <w:next w:val="Grilledutableau"/>
    <w:uiPriority w:val="5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ED0B59"/>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ED0B59"/>
    <w:rPr>
      <w:b/>
      <w:bCs/>
    </w:rPr>
  </w:style>
  <w:style w:type="paragraph" w:customStyle="1" w:styleId="Title1">
    <w:name w:val="Title 1"/>
    <w:basedOn w:val="Normal"/>
    <w:link w:val="Title1Car"/>
    <w:qFormat/>
    <w:rsid w:val="00ED0B59"/>
    <w:pPr>
      <w:tabs>
        <w:tab w:val="left" w:pos="540"/>
        <w:tab w:val="left" w:pos="5040"/>
      </w:tabs>
      <w:spacing w:after="120" w:line="240" w:lineRule="auto"/>
      <w:jc w:val="center"/>
    </w:pPr>
    <w:rPr>
      <w:rFonts w:ascii="Times New Roman" w:eastAsia="Times New Roman" w:hAnsi="Times New Roman" w:cs="Times New Roman"/>
      <w:b/>
      <w:sz w:val="28"/>
      <w:szCs w:val="28"/>
      <w:lang w:eastAsia="fr-FR"/>
    </w:rPr>
  </w:style>
  <w:style w:type="character" w:customStyle="1" w:styleId="Title1Car">
    <w:name w:val="Title 1 Car"/>
    <w:link w:val="Title1"/>
    <w:rsid w:val="00ED0B59"/>
    <w:rPr>
      <w:rFonts w:ascii="Times New Roman" w:eastAsia="Times New Roman" w:hAnsi="Times New Roman" w:cs="Times New Roman"/>
      <w:b/>
      <w:sz w:val="28"/>
      <w:szCs w:val="28"/>
      <w:lang w:eastAsia="fr-FR"/>
    </w:rPr>
  </w:style>
  <w:style w:type="table" w:customStyle="1" w:styleId="Grilledutableau23">
    <w:name w:val="Grille du tableau23"/>
    <w:basedOn w:val="TableauNormal"/>
    <w:next w:val="Grilledutableau"/>
    <w:uiPriority w:val="59"/>
    <w:rsid w:val="00ED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JG">
    <w:name w:val="TITRE JG"/>
    <w:basedOn w:val="Titre1"/>
    <w:autoRedefine/>
    <w:qFormat/>
    <w:rsid w:val="00ED0B59"/>
    <w:pPr>
      <w:keepLines w:val="0"/>
      <w:numPr>
        <w:numId w:val="4"/>
      </w:numPr>
      <w:spacing w:before="720" w:after="600" w:line="240" w:lineRule="auto"/>
      <w:ind w:left="357" w:hanging="357"/>
    </w:pPr>
    <w:rPr>
      <w:rFonts w:ascii="Times New Roman Gras" w:eastAsia="Arial Unicode MS" w:hAnsi="Times New Roman Gras"/>
      <w:caps/>
      <w:kern w:val="32"/>
      <w:szCs w:val="22"/>
      <w:lang w:val="fr-FR" w:eastAsia="fr-FR"/>
    </w:rPr>
  </w:style>
  <w:style w:type="paragraph" w:customStyle="1" w:styleId="SS-TITREJG">
    <w:name w:val="SS-TITRE JG"/>
    <w:basedOn w:val="Normal"/>
    <w:autoRedefine/>
    <w:qFormat/>
    <w:rsid w:val="00ED0B59"/>
    <w:pPr>
      <w:keepNext/>
      <w:numPr>
        <w:ilvl w:val="1"/>
        <w:numId w:val="4"/>
      </w:numPr>
      <w:spacing w:before="360" w:after="240" w:line="240" w:lineRule="auto"/>
      <w:ind w:left="714" w:hanging="714"/>
    </w:pPr>
    <w:rPr>
      <w:rFonts w:ascii="Times New Roman" w:eastAsia="Times New Roman" w:hAnsi="Times New Roman" w:cs="Times New Roman"/>
      <w:b/>
      <w:sz w:val="24"/>
      <w:lang w:eastAsia="fr-CA"/>
    </w:rPr>
  </w:style>
  <w:style w:type="paragraph" w:customStyle="1" w:styleId="TEXTEJG">
    <w:name w:val="TEXTE JG"/>
    <w:basedOn w:val="Normal"/>
    <w:autoRedefine/>
    <w:qFormat/>
    <w:rsid w:val="00ED0B59"/>
    <w:pPr>
      <w:tabs>
        <w:tab w:val="left" w:pos="2694"/>
      </w:tabs>
      <w:spacing w:before="120" w:after="240" w:line="360" w:lineRule="auto"/>
      <w:jc w:val="both"/>
    </w:pPr>
    <w:rPr>
      <w:rFonts w:ascii="Times New Roman" w:eastAsia="Times New Roman" w:hAnsi="Times New Roman" w:cs="Times New Roman"/>
      <w:sz w:val="24"/>
      <w:lang w:eastAsia="fr-CA"/>
    </w:rPr>
  </w:style>
  <w:style w:type="paragraph" w:customStyle="1" w:styleId="PUCESJG">
    <w:name w:val="PUCES JG"/>
    <w:basedOn w:val="Normal"/>
    <w:autoRedefine/>
    <w:qFormat/>
    <w:rsid w:val="00562BCD"/>
    <w:pPr>
      <w:spacing w:before="100" w:beforeAutospacing="1" w:after="120" w:line="240" w:lineRule="auto"/>
    </w:pPr>
    <w:rPr>
      <w:rFonts w:ascii="Times New Roman" w:eastAsia="Times New Roman" w:hAnsi="Times New Roman" w:cs="Times New Roman"/>
      <w:sz w:val="20"/>
      <w:szCs w:val="20"/>
      <w:lang w:val="fr-FR" w:eastAsia="fr-CA"/>
    </w:rPr>
  </w:style>
  <w:style w:type="paragraph" w:customStyle="1" w:styleId="PUCES2">
    <w:name w:val="PUCES2"/>
    <w:basedOn w:val="PUCESJG"/>
    <w:qFormat/>
    <w:rsid w:val="00ED0B59"/>
  </w:style>
  <w:style w:type="paragraph" w:styleId="TM4">
    <w:name w:val="toc 4"/>
    <w:basedOn w:val="Normal"/>
    <w:next w:val="Normal"/>
    <w:autoRedefine/>
    <w:uiPriority w:val="39"/>
    <w:unhideWhenUsed/>
    <w:rsid w:val="00ED0B59"/>
    <w:pPr>
      <w:spacing w:after="0" w:line="240" w:lineRule="auto"/>
      <w:ind w:left="720"/>
    </w:pPr>
    <w:rPr>
      <w:rFonts w:eastAsia="Times New Roman" w:cs="Times New Roman"/>
      <w:sz w:val="18"/>
      <w:szCs w:val="18"/>
      <w:lang w:eastAsia="fr-CA"/>
    </w:rPr>
  </w:style>
  <w:style w:type="paragraph" w:styleId="TM5">
    <w:name w:val="toc 5"/>
    <w:basedOn w:val="Normal"/>
    <w:next w:val="Normal"/>
    <w:autoRedefine/>
    <w:uiPriority w:val="39"/>
    <w:unhideWhenUsed/>
    <w:rsid w:val="00ED0B59"/>
    <w:pPr>
      <w:spacing w:after="0" w:line="240" w:lineRule="auto"/>
      <w:ind w:left="960"/>
    </w:pPr>
    <w:rPr>
      <w:rFonts w:eastAsia="Times New Roman" w:cs="Times New Roman"/>
      <w:sz w:val="18"/>
      <w:szCs w:val="18"/>
      <w:lang w:eastAsia="fr-CA"/>
    </w:rPr>
  </w:style>
  <w:style w:type="paragraph" w:styleId="TM6">
    <w:name w:val="toc 6"/>
    <w:basedOn w:val="Normal"/>
    <w:next w:val="Normal"/>
    <w:autoRedefine/>
    <w:uiPriority w:val="39"/>
    <w:unhideWhenUsed/>
    <w:rsid w:val="00ED0B59"/>
    <w:pPr>
      <w:spacing w:after="0" w:line="240" w:lineRule="auto"/>
      <w:ind w:left="1200"/>
    </w:pPr>
    <w:rPr>
      <w:rFonts w:eastAsia="Times New Roman" w:cs="Times New Roman"/>
      <w:sz w:val="18"/>
      <w:szCs w:val="18"/>
      <w:lang w:eastAsia="fr-CA"/>
    </w:rPr>
  </w:style>
  <w:style w:type="paragraph" w:styleId="TM7">
    <w:name w:val="toc 7"/>
    <w:basedOn w:val="Normal"/>
    <w:next w:val="Normal"/>
    <w:autoRedefine/>
    <w:uiPriority w:val="39"/>
    <w:unhideWhenUsed/>
    <w:rsid w:val="00ED0B59"/>
    <w:pPr>
      <w:spacing w:after="0" w:line="240" w:lineRule="auto"/>
      <w:ind w:left="1440"/>
    </w:pPr>
    <w:rPr>
      <w:rFonts w:eastAsia="Times New Roman" w:cs="Times New Roman"/>
      <w:sz w:val="18"/>
      <w:szCs w:val="18"/>
      <w:lang w:eastAsia="fr-CA"/>
    </w:rPr>
  </w:style>
  <w:style w:type="paragraph" w:styleId="TM8">
    <w:name w:val="toc 8"/>
    <w:basedOn w:val="Normal"/>
    <w:next w:val="Normal"/>
    <w:autoRedefine/>
    <w:uiPriority w:val="39"/>
    <w:unhideWhenUsed/>
    <w:rsid w:val="00ED0B59"/>
    <w:pPr>
      <w:spacing w:after="0" w:line="240" w:lineRule="auto"/>
      <w:ind w:left="1680"/>
    </w:pPr>
    <w:rPr>
      <w:rFonts w:eastAsia="Times New Roman" w:cs="Times New Roman"/>
      <w:sz w:val="18"/>
      <w:szCs w:val="18"/>
      <w:lang w:eastAsia="fr-CA"/>
    </w:rPr>
  </w:style>
  <w:style w:type="paragraph" w:styleId="TM9">
    <w:name w:val="toc 9"/>
    <w:basedOn w:val="Normal"/>
    <w:next w:val="Normal"/>
    <w:autoRedefine/>
    <w:uiPriority w:val="39"/>
    <w:unhideWhenUsed/>
    <w:rsid w:val="00ED0B59"/>
    <w:pPr>
      <w:spacing w:after="0" w:line="240" w:lineRule="auto"/>
      <w:ind w:left="1920"/>
    </w:pPr>
    <w:rPr>
      <w:rFonts w:eastAsia="Times New Roman" w:cs="Times New Roman"/>
      <w:sz w:val="18"/>
      <w:szCs w:val="18"/>
      <w:lang w:eastAsia="fr-CA"/>
    </w:rPr>
  </w:style>
  <w:style w:type="paragraph" w:customStyle="1" w:styleId="NUMTEXTE">
    <w:name w:val="NUM_TEXTE"/>
    <w:basedOn w:val="Paragraphedeliste"/>
    <w:qFormat/>
    <w:rsid w:val="00ED0B59"/>
    <w:pPr>
      <w:numPr>
        <w:numId w:val="3"/>
      </w:numPr>
      <w:tabs>
        <w:tab w:val="left" w:pos="1134"/>
      </w:tabs>
      <w:autoSpaceDE w:val="0"/>
      <w:autoSpaceDN w:val="0"/>
      <w:adjustRightInd w:val="0"/>
      <w:spacing w:after="120" w:line="360" w:lineRule="auto"/>
      <w:ind w:left="714" w:hanging="357"/>
      <w:contextualSpacing w:val="0"/>
      <w:jc w:val="both"/>
    </w:pPr>
    <w:rPr>
      <w:rFonts w:ascii="Times New Roman" w:eastAsia="Times New Roman" w:hAnsi="Times New Roman" w:cs="Times New Roman"/>
      <w:sz w:val="24"/>
      <w:lang w:eastAsia="fr-FR"/>
    </w:rPr>
  </w:style>
  <w:style w:type="paragraph" w:customStyle="1" w:styleId="SSSS-TITRE">
    <w:name w:val="SS_SS-TITRE"/>
    <w:basedOn w:val="SS-TITREJG"/>
    <w:qFormat/>
    <w:rsid w:val="00ED0B59"/>
    <w:pPr>
      <w:numPr>
        <w:ilvl w:val="2"/>
      </w:numPr>
      <w:spacing w:before="240" w:after="120" w:line="360" w:lineRule="auto"/>
      <w:ind w:left="1225" w:hanging="505"/>
    </w:pPr>
  </w:style>
  <w:style w:type="paragraph" w:customStyle="1" w:styleId="SSPUCES">
    <w:name w:val="SS_PUCES"/>
    <w:basedOn w:val="PUCESJG"/>
    <w:qFormat/>
    <w:rsid w:val="00ED0B59"/>
    <w:pPr>
      <w:spacing w:before="0" w:beforeAutospacing="0"/>
      <w:ind w:left="1560"/>
    </w:pPr>
    <w:rPr>
      <w:szCs w:val="24"/>
    </w:rPr>
  </w:style>
  <w:style w:type="paragraph" w:customStyle="1" w:styleId="TEXTEGRAS">
    <w:name w:val="TEXTE GRAS"/>
    <w:basedOn w:val="TEXTEJG"/>
    <w:qFormat/>
    <w:rsid w:val="00ED0B59"/>
    <w:pPr>
      <w:keepNext/>
      <w:spacing w:after="120"/>
    </w:pPr>
    <w:rPr>
      <w:b/>
    </w:rPr>
  </w:style>
  <w:style w:type="paragraph" w:customStyle="1" w:styleId="TITRENONNUM">
    <w:name w:val="TITRE NON NUM"/>
    <w:basedOn w:val="TITREJG"/>
    <w:qFormat/>
    <w:rsid w:val="00ED0B59"/>
  </w:style>
  <w:style w:type="paragraph" w:customStyle="1" w:styleId="Cellules">
    <w:name w:val="Cellules"/>
    <w:basedOn w:val="Normal"/>
    <w:qFormat/>
    <w:rsid w:val="00ED0B59"/>
    <w:pPr>
      <w:spacing w:before="120" w:after="120" w:line="240" w:lineRule="auto"/>
    </w:pPr>
    <w:rPr>
      <w:rFonts w:ascii="Times New Roman" w:hAnsi="Times New Roman" w:cs="Times New Roman"/>
    </w:rPr>
  </w:style>
  <w:style w:type="paragraph" w:customStyle="1" w:styleId="ESPACE2">
    <w:name w:val="ESPACE 2"/>
    <w:basedOn w:val="Normal"/>
    <w:qFormat/>
    <w:rsid w:val="00ED0B59"/>
    <w:pPr>
      <w:spacing w:after="0" w:line="276" w:lineRule="auto"/>
    </w:pPr>
    <w:rPr>
      <w:rFonts w:ascii="Times New Roman" w:hAnsi="Times New Roman" w:cs="Times New Roman"/>
      <w:sz w:val="4"/>
    </w:rPr>
  </w:style>
  <w:style w:type="paragraph" w:customStyle="1" w:styleId="SSNUM">
    <w:name w:val="SS_NUM"/>
    <w:basedOn w:val="Cellules"/>
    <w:autoRedefine/>
    <w:qFormat/>
    <w:rsid w:val="00ED0B59"/>
    <w:pPr>
      <w:numPr>
        <w:ilvl w:val="1"/>
        <w:numId w:val="5"/>
      </w:numPr>
      <w:ind w:left="447"/>
      <w:jc w:val="both"/>
    </w:pPr>
    <w:rPr>
      <w:lang w:eastAsia="fr-FR"/>
    </w:rPr>
  </w:style>
  <w:style w:type="paragraph" w:customStyle="1" w:styleId="SSNUM0">
    <w:name w:val="#SSNUM"/>
    <w:basedOn w:val="SSNUM"/>
    <w:qFormat/>
    <w:rsid w:val="00ED0B59"/>
  </w:style>
  <w:style w:type="paragraph" w:styleId="Rvision">
    <w:name w:val="Revision"/>
    <w:hidden/>
    <w:uiPriority w:val="99"/>
    <w:semiHidden/>
    <w:rsid w:val="00ED0B59"/>
    <w:pPr>
      <w:spacing w:after="0" w:line="240" w:lineRule="auto"/>
    </w:pPr>
    <w:rPr>
      <w:rFonts w:ascii="Calibri" w:eastAsia="Times New Roman" w:hAnsi="Calibri" w:cs="Times New Roman"/>
    </w:rPr>
  </w:style>
  <w:style w:type="paragraph" w:customStyle="1" w:styleId="Comptences">
    <w:name w:val="Compétences"/>
    <w:basedOn w:val="Titre2"/>
    <w:qFormat/>
    <w:rsid w:val="00705609"/>
    <w:pPr>
      <w:numPr>
        <w:numId w:val="5"/>
      </w:numPr>
      <w:spacing w:after="240" w:line="240" w:lineRule="auto"/>
      <w:ind w:left="113" w:hanging="113"/>
      <w:jc w:val="both"/>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2" ma:contentTypeDescription="Crée un document." ma:contentTypeScope="" ma:versionID="8931daa6b69f4c97be634562c007cd8b">
  <xsd:schema xmlns:xsd="http://www.w3.org/2001/XMLSchema" xmlns:xs="http://www.w3.org/2001/XMLSchema" xmlns:p="http://schemas.microsoft.com/office/2006/metadata/properties" xmlns:ns3="369eac23-bca0-48d3-bcb4-98483adacd98" xmlns:ns4="360b53df-ec17-4ff3-911d-44f8abe0ad46" targetNamespace="http://schemas.microsoft.com/office/2006/metadata/properties" ma:root="true" ma:fieldsID="3cdbb2665e99460b4cbc6686f14a382d" ns3:_="" ns4:_="">
    <xsd:import namespace="369eac23-bca0-48d3-bcb4-98483adacd98"/>
    <xsd:import namespace="360b53df-ec17-4ff3-911d-44f8abe0ad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b53df-ec17-4ff3-911d-44f8abe0ad4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55B3A-36DF-4D0C-8164-4405A48F07E8}">
  <ds:schemaRefs>
    <ds:schemaRef ds:uri="http://schemas.microsoft.com/sharepoint/v3/contenttype/forms"/>
  </ds:schemaRefs>
</ds:datastoreItem>
</file>

<file path=customXml/itemProps2.xml><?xml version="1.0" encoding="utf-8"?>
<ds:datastoreItem xmlns:ds="http://schemas.openxmlformats.org/officeDocument/2006/customXml" ds:itemID="{D0B5E4F1-92AB-467F-B0AD-243A7D3612E9}">
  <ds:schemaRefs>
    <ds:schemaRef ds:uri="http://schemas.microsoft.com/office/2006/metadata/properties"/>
    <ds:schemaRef ds:uri="http://schemas.microsoft.com/office/infopath/2007/PartnerControls"/>
    <ds:schemaRef ds:uri="http://purl.org/dc/terms/"/>
    <ds:schemaRef ds:uri="360b53df-ec17-4ff3-911d-44f8abe0ad46"/>
    <ds:schemaRef ds:uri="http://schemas.microsoft.com/office/2006/documentManagement/types"/>
    <ds:schemaRef ds:uri="http://schemas.openxmlformats.org/package/2006/metadata/core-properties"/>
    <ds:schemaRef ds:uri="http://purl.org/dc/elements/1.1/"/>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30DB8E0C-D151-4DD6-BE72-01E86FA4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360b53df-ec17-4ff3-911d-44f8abe0a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38</Pages>
  <Words>4531</Words>
  <Characters>24922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Gélinas, Josiane</dc:creator>
  <cp:keywords/>
  <dc:description/>
  <cp:lastModifiedBy>Gélinas, Josiane</cp:lastModifiedBy>
  <cp:revision>60</cp:revision>
  <dcterms:created xsi:type="dcterms:W3CDTF">2023-05-05T18:28:00Z</dcterms:created>
  <dcterms:modified xsi:type="dcterms:W3CDTF">2023-06-06T14:13:00Z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