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8C7F5" w14:textId="77777777" w:rsidR="00A12F2C" w:rsidRDefault="00A12F2C" w:rsidP="00A12F2C">
      <w:pPr>
        <w:jc w:val="both"/>
      </w:pPr>
    </w:p>
    <w:p w14:paraId="3A9E523A" w14:textId="77777777" w:rsidR="00A12F2C" w:rsidRDefault="00A12F2C" w:rsidP="00A12F2C">
      <w:pPr>
        <w:jc w:val="both"/>
      </w:pPr>
    </w:p>
    <w:p w14:paraId="380186BA" w14:textId="77777777" w:rsidR="00A12F2C" w:rsidRDefault="00A12F2C" w:rsidP="00A12F2C">
      <w:pPr>
        <w:jc w:val="both"/>
      </w:pPr>
    </w:p>
    <w:p w14:paraId="48FD3821" w14:textId="66C53EA7" w:rsidR="005D077D" w:rsidRPr="002B009C" w:rsidRDefault="002513ED" w:rsidP="00A12F2C">
      <w:pPr>
        <w:jc w:val="both"/>
        <w:rPr>
          <w:sz w:val="24"/>
          <w:szCs w:val="24"/>
        </w:rPr>
      </w:pPr>
      <w:r w:rsidRPr="002B009C">
        <w:rPr>
          <w:sz w:val="24"/>
          <w:szCs w:val="24"/>
        </w:rPr>
        <w:t>Bonjour M. Compagnon,</w:t>
      </w:r>
    </w:p>
    <w:p w14:paraId="1D85A35E" w14:textId="28EF5BBC" w:rsidR="002513ED" w:rsidRPr="002B009C" w:rsidRDefault="002513ED" w:rsidP="00A12F2C">
      <w:pPr>
        <w:jc w:val="both"/>
        <w:rPr>
          <w:sz w:val="24"/>
          <w:szCs w:val="24"/>
        </w:rPr>
      </w:pPr>
    </w:p>
    <w:p w14:paraId="63F974C6" w14:textId="0146B4AE" w:rsidR="002513ED" w:rsidRPr="002B009C" w:rsidRDefault="002513ED" w:rsidP="00A12F2C">
      <w:pPr>
        <w:jc w:val="both"/>
        <w:rPr>
          <w:sz w:val="24"/>
          <w:szCs w:val="24"/>
        </w:rPr>
      </w:pPr>
      <w:r w:rsidRPr="002B009C">
        <w:rPr>
          <w:sz w:val="24"/>
          <w:szCs w:val="24"/>
        </w:rPr>
        <w:t xml:space="preserve">Très jeune, j’ai été sensibilisée à </w:t>
      </w:r>
      <w:r w:rsidR="002B009C">
        <w:rPr>
          <w:sz w:val="24"/>
          <w:szCs w:val="24"/>
        </w:rPr>
        <w:t xml:space="preserve">l’importance de </w:t>
      </w:r>
      <w:r w:rsidRPr="002B009C">
        <w:rPr>
          <w:sz w:val="24"/>
          <w:szCs w:val="24"/>
        </w:rPr>
        <w:t xml:space="preserve">prendre soin de notre belle planète. </w:t>
      </w:r>
      <w:r w:rsidR="002B009C">
        <w:rPr>
          <w:sz w:val="24"/>
          <w:szCs w:val="24"/>
        </w:rPr>
        <w:t>R</w:t>
      </w:r>
      <w:r w:rsidRPr="002B009C">
        <w:rPr>
          <w:sz w:val="24"/>
          <w:szCs w:val="24"/>
        </w:rPr>
        <w:t>ecyclage,</w:t>
      </w:r>
      <w:r w:rsidR="002B009C">
        <w:rPr>
          <w:sz w:val="24"/>
          <w:szCs w:val="24"/>
        </w:rPr>
        <w:t xml:space="preserve"> </w:t>
      </w:r>
      <w:r w:rsidRPr="002B009C">
        <w:rPr>
          <w:sz w:val="24"/>
          <w:szCs w:val="24"/>
        </w:rPr>
        <w:t>compost, réduction des déchets et</w:t>
      </w:r>
      <w:r w:rsidR="002B009C">
        <w:rPr>
          <w:sz w:val="24"/>
          <w:szCs w:val="24"/>
        </w:rPr>
        <w:t xml:space="preserve"> des</w:t>
      </w:r>
      <w:r w:rsidRPr="002B009C">
        <w:rPr>
          <w:sz w:val="24"/>
          <w:szCs w:val="24"/>
        </w:rPr>
        <w:t xml:space="preserve"> emballages, mes parents m’ont transmis de</w:t>
      </w:r>
      <w:r w:rsidR="002B009C">
        <w:rPr>
          <w:sz w:val="24"/>
          <w:szCs w:val="24"/>
        </w:rPr>
        <w:t xml:space="preserve"> solides valeurs</w:t>
      </w:r>
      <w:r w:rsidR="002B009C" w:rsidRPr="002B009C">
        <w:rPr>
          <w:sz w:val="24"/>
          <w:szCs w:val="24"/>
        </w:rPr>
        <w:t xml:space="preserve"> environnementales</w:t>
      </w:r>
      <w:r w:rsidRPr="002B009C">
        <w:rPr>
          <w:sz w:val="24"/>
          <w:szCs w:val="24"/>
        </w:rPr>
        <w:t>.</w:t>
      </w:r>
    </w:p>
    <w:p w14:paraId="346CE407" w14:textId="6CF785CF" w:rsidR="002513ED" w:rsidRPr="002B009C" w:rsidRDefault="002B009C" w:rsidP="00A12F2C">
      <w:pPr>
        <w:jc w:val="both"/>
        <w:rPr>
          <w:sz w:val="24"/>
          <w:szCs w:val="24"/>
        </w:rPr>
      </w:pPr>
      <w:r>
        <w:rPr>
          <w:sz w:val="24"/>
          <w:szCs w:val="24"/>
        </w:rPr>
        <w:t>C’</w:t>
      </w:r>
      <w:r w:rsidR="007A14EA">
        <w:rPr>
          <w:sz w:val="24"/>
          <w:szCs w:val="24"/>
        </w:rPr>
        <w:t>e</w:t>
      </w:r>
      <w:r>
        <w:rPr>
          <w:sz w:val="24"/>
          <w:szCs w:val="24"/>
        </w:rPr>
        <w:t>st</w:t>
      </w:r>
      <w:r w:rsidR="007A14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 qui motive aujourd’hui mon désir d’intégrer votre équipe à titre de biologiste chargée de projets environnementaux </w:t>
      </w:r>
      <w:r w:rsidR="002513ED" w:rsidRPr="002B009C">
        <w:rPr>
          <w:sz w:val="24"/>
          <w:szCs w:val="24"/>
        </w:rPr>
        <w:t>chez AECOM. Je souhaite poursuivre ma mission personnelle de réduire mon empr</w:t>
      </w:r>
      <w:r w:rsidR="007A14EA">
        <w:rPr>
          <w:sz w:val="24"/>
          <w:szCs w:val="24"/>
        </w:rPr>
        <w:t>ein</w:t>
      </w:r>
      <w:r w:rsidR="002513ED" w:rsidRPr="002B009C">
        <w:rPr>
          <w:sz w:val="24"/>
          <w:szCs w:val="24"/>
        </w:rPr>
        <w:t xml:space="preserve">te environnementale, mais à plus grande échelle. </w:t>
      </w:r>
    </w:p>
    <w:p w14:paraId="3364DBC4" w14:textId="61AA65C9" w:rsidR="002513ED" w:rsidRPr="002B009C" w:rsidRDefault="00A12F2C" w:rsidP="00A12F2C">
      <w:pPr>
        <w:jc w:val="both"/>
        <w:rPr>
          <w:sz w:val="24"/>
          <w:szCs w:val="24"/>
        </w:rPr>
      </w:pPr>
      <w:r w:rsidRPr="002B009C">
        <w:rPr>
          <w:sz w:val="24"/>
          <w:szCs w:val="24"/>
        </w:rPr>
        <w:t xml:space="preserve">Le mandat proposé rejoint tout ce qui me passionne : la collecte, l’analyse et l’interprétation de données biologiques et environnementales, </w:t>
      </w:r>
      <w:r w:rsidR="002B009C">
        <w:rPr>
          <w:sz w:val="24"/>
          <w:szCs w:val="24"/>
        </w:rPr>
        <w:t xml:space="preserve">la </w:t>
      </w:r>
      <w:r w:rsidRPr="002B009C">
        <w:rPr>
          <w:sz w:val="24"/>
          <w:szCs w:val="24"/>
        </w:rPr>
        <w:t>réalis</w:t>
      </w:r>
      <w:r w:rsidR="002B009C">
        <w:rPr>
          <w:sz w:val="24"/>
          <w:szCs w:val="24"/>
        </w:rPr>
        <w:t xml:space="preserve">ation d’études </w:t>
      </w:r>
      <w:r w:rsidR="007A14EA">
        <w:rPr>
          <w:sz w:val="24"/>
          <w:szCs w:val="24"/>
        </w:rPr>
        <w:t>d’</w:t>
      </w:r>
      <w:r w:rsidR="002B009C">
        <w:rPr>
          <w:sz w:val="24"/>
          <w:szCs w:val="24"/>
        </w:rPr>
        <w:t xml:space="preserve">impact </w:t>
      </w:r>
      <w:r w:rsidRPr="002B009C">
        <w:rPr>
          <w:sz w:val="24"/>
          <w:szCs w:val="24"/>
        </w:rPr>
        <w:t xml:space="preserve">sur l’environnement </w:t>
      </w:r>
      <w:r w:rsidR="002B009C">
        <w:rPr>
          <w:sz w:val="24"/>
          <w:szCs w:val="24"/>
        </w:rPr>
        <w:t xml:space="preserve">ainsi que la formulation de </w:t>
      </w:r>
      <w:r w:rsidR="002B009C" w:rsidRPr="002B009C">
        <w:rPr>
          <w:sz w:val="24"/>
          <w:szCs w:val="24"/>
        </w:rPr>
        <w:t>recommandations</w:t>
      </w:r>
      <w:r w:rsidRPr="002B009C">
        <w:rPr>
          <w:sz w:val="24"/>
          <w:szCs w:val="24"/>
        </w:rPr>
        <w:t xml:space="preserve"> techniques </w:t>
      </w:r>
      <w:r w:rsidR="002B009C">
        <w:rPr>
          <w:sz w:val="24"/>
          <w:szCs w:val="24"/>
        </w:rPr>
        <w:t>visant la restauration</w:t>
      </w:r>
      <w:r w:rsidRPr="002B009C">
        <w:rPr>
          <w:sz w:val="24"/>
          <w:szCs w:val="24"/>
        </w:rPr>
        <w:t xml:space="preserve"> des habitats. </w:t>
      </w:r>
    </w:p>
    <w:p w14:paraId="20FCC25B" w14:textId="32DFDFBF" w:rsidR="002513ED" w:rsidRPr="002B009C" w:rsidRDefault="002513ED" w:rsidP="00A12F2C">
      <w:pPr>
        <w:jc w:val="both"/>
        <w:rPr>
          <w:b/>
          <w:bCs/>
          <w:color w:val="196B24" w:themeColor="accent3"/>
          <w:sz w:val="28"/>
          <w:szCs w:val="28"/>
        </w:rPr>
      </w:pPr>
    </w:p>
    <w:p w14:paraId="2015DC0D" w14:textId="6FE01919" w:rsidR="002513ED" w:rsidRPr="002B009C" w:rsidRDefault="002513ED" w:rsidP="00A12F2C">
      <w:pPr>
        <w:jc w:val="both"/>
        <w:rPr>
          <w:b/>
          <w:bCs/>
          <w:color w:val="196B24" w:themeColor="accent3"/>
          <w:sz w:val="28"/>
          <w:szCs w:val="28"/>
        </w:rPr>
      </w:pPr>
      <w:r w:rsidRPr="002B009C">
        <w:rPr>
          <w:b/>
          <w:bCs/>
          <w:color w:val="196B24" w:themeColor="accent3"/>
          <w:sz w:val="28"/>
          <w:szCs w:val="28"/>
        </w:rPr>
        <w:t>Pourquoi AECOM ?</w:t>
      </w:r>
    </w:p>
    <w:p w14:paraId="37E30D4E" w14:textId="33CB6DE0" w:rsidR="002513ED" w:rsidRDefault="002513ED" w:rsidP="00A12F2C">
      <w:pPr>
        <w:jc w:val="both"/>
        <w:rPr>
          <w:sz w:val="24"/>
          <w:szCs w:val="24"/>
        </w:rPr>
      </w:pPr>
      <w:r w:rsidRPr="002B009C">
        <w:rPr>
          <w:sz w:val="24"/>
          <w:szCs w:val="24"/>
        </w:rPr>
        <w:t xml:space="preserve">Pour travailler </w:t>
      </w:r>
      <w:r w:rsidR="002B009C">
        <w:rPr>
          <w:sz w:val="24"/>
          <w:szCs w:val="24"/>
        </w:rPr>
        <w:t>au sein d’</w:t>
      </w:r>
      <w:r w:rsidRPr="002B009C">
        <w:rPr>
          <w:sz w:val="24"/>
          <w:szCs w:val="24"/>
        </w:rPr>
        <w:t xml:space="preserve">une entreprise </w:t>
      </w:r>
      <w:r w:rsidR="007A14EA">
        <w:rPr>
          <w:sz w:val="24"/>
          <w:szCs w:val="24"/>
        </w:rPr>
        <w:t>d</w:t>
      </w:r>
      <w:r w:rsidR="002B009C">
        <w:rPr>
          <w:sz w:val="24"/>
          <w:szCs w:val="24"/>
        </w:rPr>
        <w:t>ont les valeurs rejoignent les miennes </w:t>
      </w:r>
      <w:r w:rsidRPr="002B009C">
        <w:rPr>
          <w:sz w:val="24"/>
          <w:szCs w:val="24"/>
        </w:rPr>
        <w:t>: offrir une planète en santé aux générations futures.</w:t>
      </w:r>
    </w:p>
    <w:p w14:paraId="2F76555D" w14:textId="77777777" w:rsidR="002B009C" w:rsidRPr="002B009C" w:rsidRDefault="002B009C" w:rsidP="00A12F2C">
      <w:pPr>
        <w:jc w:val="both"/>
        <w:rPr>
          <w:sz w:val="24"/>
          <w:szCs w:val="24"/>
        </w:rPr>
      </w:pPr>
    </w:p>
    <w:p w14:paraId="5FFF1FA7" w14:textId="0AEEB033" w:rsidR="002B009C" w:rsidRDefault="00A12F2C" w:rsidP="00A12F2C">
      <w:pPr>
        <w:jc w:val="both"/>
        <w:rPr>
          <w:sz w:val="24"/>
          <w:szCs w:val="24"/>
        </w:rPr>
      </w:pPr>
      <w:r w:rsidRPr="002B009C">
        <w:rPr>
          <w:sz w:val="24"/>
          <w:szCs w:val="24"/>
        </w:rPr>
        <w:t xml:space="preserve">Pour faire partie d’une entreprise centenaire et </w:t>
      </w:r>
      <w:r w:rsidR="002B009C">
        <w:rPr>
          <w:sz w:val="24"/>
          <w:szCs w:val="24"/>
        </w:rPr>
        <w:t xml:space="preserve">participer à sa croissance et </w:t>
      </w:r>
      <w:r w:rsidR="007A14EA">
        <w:rPr>
          <w:sz w:val="24"/>
          <w:szCs w:val="24"/>
        </w:rPr>
        <w:t xml:space="preserve">à </w:t>
      </w:r>
      <w:r w:rsidR="002B009C">
        <w:rPr>
          <w:sz w:val="24"/>
          <w:szCs w:val="24"/>
        </w:rPr>
        <w:t>son rayonnement.</w:t>
      </w:r>
      <w:r w:rsidRPr="002B009C">
        <w:rPr>
          <w:sz w:val="24"/>
          <w:szCs w:val="24"/>
        </w:rPr>
        <w:t xml:space="preserve"> </w:t>
      </w:r>
    </w:p>
    <w:p w14:paraId="634E8427" w14:textId="77777777" w:rsidR="002B009C" w:rsidRPr="002B009C" w:rsidRDefault="002B009C" w:rsidP="00A12F2C">
      <w:pPr>
        <w:jc w:val="both"/>
        <w:rPr>
          <w:sz w:val="24"/>
          <w:szCs w:val="24"/>
        </w:rPr>
      </w:pPr>
    </w:p>
    <w:p w14:paraId="047B9DDC" w14:textId="6ED96E78" w:rsidR="002513ED" w:rsidRDefault="002513ED" w:rsidP="00A12F2C">
      <w:pPr>
        <w:jc w:val="both"/>
        <w:rPr>
          <w:sz w:val="24"/>
          <w:szCs w:val="24"/>
        </w:rPr>
      </w:pPr>
      <w:r w:rsidRPr="002B009C">
        <w:rPr>
          <w:sz w:val="24"/>
          <w:szCs w:val="24"/>
        </w:rPr>
        <w:t xml:space="preserve">Pour </w:t>
      </w:r>
      <w:r w:rsidR="002B009C">
        <w:rPr>
          <w:sz w:val="24"/>
          <w:szCs w:val="24"/>
        </w:rPr>
        <w:t xml:space="preserve">évoluer dans un milieu qui encourage </w:t>
      </w:r>
      <w:r w:rsidR="00A12F2C" w:rsidRPr="002B009C">
        <w:rPr>
          <w:sz w:val="24"/>
          <w:szCs w:val="24"/>
        </w:rPr>
        <w:t xml:space="preserve">le développement professionnel </w:t>
      </w:r>
      <w:r w:rsidR="002B009C">
        <w:rPr>
          <w:sz w:val="24"/>
          <w:szCs w:val="24"/>
        </w:rPr>
        <w:t>et permet à chacun</w:t>
      </w:r>
      <w:r w:rsidR="00A12F2C" w:rsidRPr="002B009C">
        <w:rPr>
          <w:sz w:val="24"/>
          <w:szCs w:val="24"/>
        </w:rPr>
        <w:t xml:space="preserve"> d’atteindre son plein potentiel</w:t>
      </w:r>
      <w:r w:rsidR="002B009C">
        <w:rPr>
          <w:sz w:val="24"/>
          <w:szCs w:val="24"/>
        </w:rPr>
        <w:t>.</w:t>
      </w:r>
    </w:p>
    <w:p w14:paraId="2C3AB7DC" w14:textId="77777777" w:rsidR="002B009C" w:rsidRDefault="002B009C" w:rsidP="00A12F2C">
      <w:pPr>
        <w:jc w:val="both"/>
        <w:rPr>
          <w:sz w:val="24"/>
          <w:szCs w:val="24"/>
        </w:rPr>
      </w:pPr>
    </w:p>
    <w:p w14:paraId="0392CB87" w14:textId="77777777" w:rsidR="002B009C" w:rsidRDefault="002B009C" w:rsidP="00A12F2C">
      <w:pPr>
        <w:jc w:val="both"/>
        <w:rPr>
          <w:sz w:val="24"/>
          <w:szCs w:val="24"/>
        </w:rPr>
      </w:pPr>
    </w:p>
    <w:p w14:paraId="623ADB55" w14:textId="21788CFB" w:rsidR="002B009C" w:rsidRPr="002B009C" w:rsidRDefault="002B009C" w:rsidP="00A12F2C">
      <w:pPr>
        <w:jc w:val="both"/>
        <w:rPr>
          <w:sz w:val="24"/>
          <w:szCs w:val="24"/>
        </w:rPr>
      </w:pPr>
      <w:r w:rsidRPr="000B54DF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F55FA" wp14:editId="65E33D56">
                <wp:simplePos x="0" y="0"/>
                <wp:positionH relativeFrom="page">
                  <wp:posOffset>-259080</wp:posOffset>
                </wp:positionH>
                <wp:positionV relativeFrom="paragraph">
                  <wp:posOffset>365125</wp:posOffset>
                </wp:positionV>
                <wp:extent cx="8252460" cy="217932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2460" cy="2179320"/>
                        </a:xfrm>
                        <a:prstGeom prst="rect">
                          <a:avLst/>
                        </a:prstGeom>
                        <a:solidFill>
                          <a:srgbClr val="5D705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BD413" id="Rectangle 1" o:spid="_x0000_s1026" style="position:absolute;margin-left:-20.4pt;margin-top:28.75pt;width:649.8pt;height:17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" fillcolor="#5d7052" stroked="f" strokeweight="1pt">
                <w10:wrap anchorx="page"/>
              </v:rect>
            </w:pict>
          </mc:Fallback>
        </mc:AlternateContent>
      </w:r>
      <w:r>
        <w:rPr>
          <w:sz w:val="24"/>
          <w:szCs w:val="24"/>
        </w:rPr>
        <w:t>Au plaisir de vous rencontrer,</w:t>
      </w:r>
    </w:p>
    <w:p w14:paraId="05B78655" w14:textId="29ABF6E5" w:rsidR="00A12F2C" w:rsidRDefault="002B00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361CB2" wp14:editId="6E91EA0B">
                <wp:simplePos x="0" y="0"/>
                <wp:positionH relativeFrom="column">
                  <wp:posOffset>-99060</wp:posOffset>
                </wp:positionH>
                <wp:positionV relativeFrom="paragraph">
                  <wp:posOffset>209550</wp:posOffset>
                </wp:positionV>
                <wp:extent cx="2360930" cy="988695"/>
                <wp:effectExtent l="0" t="0" r="0" b="190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88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FF044" w14:textId="228ECAA2" w:rsidR="002B009C" w:rsidRPr="003F7E09" w:rsidRDefault="007A14EA" w:rsidP="002B009C">
                            <w:pPr>
                              <w:spacing w:after="0" w:line="240" w:lineRule="auto"/>
                              <w:rPr>
                                <w:caps/>
                                <w:sz w:val="26"/>
                                <w:szCs w:val="26"/>
                              </w:rPr>
                            </w:pPr>
                            <w:r w:rsidRPr="003F7E09">
                              <w:rPr>
                                <w:sz w:val="26"/>
                                <w:szCs w:val="26"/>
                              </w:rPr>
                              <w:t>Dominique Gagné</w:t>
                            </w:r>
                          </w:p>
                          <w:p w14:paraId="5EC13F69" w14:textId="77777777" w:rsidR="002B009C" w:rsidRPr="003F7E09" w:rsidRDefault="002B009C" w:rsidP="002B009C">
                            <w:pPr>
                              <w:tabs>
                                <w:tab w:val="right" w:pos="86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28" w:lineRule="auto"/>
                              <w:rPr>
                                <w:sz w:val="21"/>
                                <w:szCs w:val="21"/>
                              </w:rPr>
                            </w:pPr>
                            <w:r w:rsidRPr="00C0568C">
                              <w:rPr>
                                <w:rFonts w:ascii="Calibri" w:eastAsia="Calibri" w:hAnsi="Calibri" w:cs="Times New Roman"/>
                                <w:sz w:val="21"/>
                                <w:szCs w:val="21"/>
                              </w:rPr>
                              <w:t>819 376-5011 | d.gagne@uqtr.ca</w:t>
                            </w:r>
                          </w:p>
                          <w:p w14:paraId="58E65DA7" w14:textId="47DF51BF" w:rsidR="002B009C" w:rsidRDefault="002B00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61CB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.8pt;margin-top:16.5pt;width:185.9pt;height:77.8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" filled="f" stroked="f">
                <v:textbox>
                  <w:txbxContent>
                    <w:p w14:paraId="5D4FF044" w14:textId="228ECAA2" w:rsidR="002B009C" w:rsidRPr="003F7E09" w:rsidRDefault="007A14EA" w:rsidP="002B009C">
                      <w:pPr>
                        <w:spacing w:after="0" w:line="240" w:lineRule="auto"/>
                        <w:rPr>
                          <w:caps/>
                          <w:sz w:val="26"/>
                          <w:szCs w:val="26"/>
                        </w:rPr>
                      </w:pPr>
                      <w:r w:rsidRPr="003F7E09">
                        <w:rPr>
                          <w:sz w:val="26"/>
                          <w:szCs w:val="26"/>
                        </w:rPr>
                        <w:t>Dominique Gagné</w:t>
                      </w:r>
                    </w:p>
                    <w:p w14:paraId="5EC13F69" w14:textId="77777777" w:rsidR="002B009C" w:rsidRPr="003F7E09" w:rsidRDefault="002B009C" w:rsidP="002B009C">
                      <w:pPr>
                        <w:tabs>
                          <w:tab w:val="right" w:pos="8640"/>
                        </w:tabs>
                        <w:autoSpaceDE w:val="0"/>
                        <w:autoSpaceDN w:val="0"/>
                        <w:adjustRightInd w:val="0"/>
                        <w:spacing w:after="0" w:line="228" w:lineRule="auto"/>
                        <w:rPr>
                          <w:sz w:val="21"/>
                          <w:szCs w:val="21"/>
                        </w:rPr>
                      </w:pPr>
                      <w:r w:rsidRPr="00C0568C">
                        <w:rPr>
                          <w:rFonts w:ascii="Calibri" w:eastAsia="Calibri" w:hAnsi="Calibri" w:cs="Times New Roman"/>
                          <w:sz w:val="21"/>
                          <w:szCs w:val="21"/>
                        </w:rPr>
                        <w:t>819 376-5011 | d.gagne@uqtr.ca</w:t>
                      </w:r>
                    </w:p>
                    <w:p w14:paraId="58E65DA7" w14:textId="47DF51BF" w:rsidR="002B009C" w:rsidRDefault="002B009C"/>
                  </w:txbxContent>
                </v:textbox>
              </v:shape>
            </w:pict>
          </mc:Fallback>
        </mc:AlternateContent>
      </w:r>
    </w:p>
    <w:p w14:paraId="2CFEB1C0" w14:textId="1389D48E" w:rsidR="00A12F2C" w:rsidRDefault="00A12F2C"/>
    <w:sectPr w:rsidR="00A12F2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3ED"/>
    <w:rsid w:val="002513ED"/>
    <w:rsid w:val="00265B09"/>
    <w:rsid w:val="002B009C"/>
    <w:rsid w:val="005D077D"/>
    <w:rsid w:val="00762A6F"/>
    <w:rsid w:val="007A14EA"/>
    <w:rsid w:val="008049A7"/>
    <w:rsid w:val="00A12F2C"/>
    <w:rsid w:val="00A47C1E"/>
    <w:rsid w:val="00AB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6BE1"/>
  <w15:chartTrackingRefBased/>
  <w15:docId w15:val="{1EDFA96A-3FAC-40AB-B98F-0FEADC22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09C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513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13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13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13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13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13E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13E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13E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13E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1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51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51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13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513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513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513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513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513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51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51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13E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51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513E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513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513E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513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1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13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513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1003</Characters>
  <Application>Microsoft Office Word</Application>
  <DocSecurity>0</DocSecurity>
  <Lines>25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4</cp:revision>
  <dcterms:created xsi:type="dcterms:W3CDTF">2026-02-24T00:14:00Z</dcterms:created>
  <dcterms:modified xsi:type="dcterms:W3CDTF">2026-02-25T00:19:00Z</dcterms:modified>
</cp:coreProperties>
</file>