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F9C581" w14:textId="60E99CF6" w:rsidR="00577A39" w:rsidRPr="00577A39" w:rsidRDefault="004D4D50" w:rsidP="00577A39">
      <w:pPr>
        <w:spacing w:after="0" w:line="240" w:lineRule="auto"/>
        <w:contextualSpacing/>
        <w:rPr>
          <w:b/>
          <w:sz w:val="28"/>
          <w:szCs w:val="28"/>
        </w:rPr>
      </w:pPr>
      <w:r w:rsidRPr="004D4D50">
        <w:rPr>
          <w:b/>
          <w:noProof/>
        </w:rPr>
        <mc:AlternateContent>
          <mc:Choice Requires="wps">
            <w:drawing>
              <wp:anchor distT="45720" distB="45720" distL="114300" distR="114300" simplePos="0" relativeHeight="251659264" behindDoc="1" locked="0" layoutInCell="1" allowOverlap="1" wp14:anchorId="1E604CA9" wp14:editId="13922B5C">
                <wp:simplePos x="0" y="0"/>
                <wp:positionH relativeFrom="column">
                  <wp:posOffset>2011680</wp:posOffset>
                </wp:positionH>
                <wp:positionV relativeFrom="paragraph">
                  <wp:posOffset>-88900</wp:posOffset>
                </wp:positionV>
                <wp:extent cx="2484120" cy="251460"/>
                <wp:effectExtent l="0" t="0" r="0" b="0"/>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4120" cy="251460"/>
                        </a:xfrm>
                        <a:prstGeom prst="rect">
                          <a:avLst/>
                        </a:prstGeom>
                        <a:noFill/>
                        <a:ln w="9525">
                          <a:noFill/>
                          <a:miter lim="800000"/>
                          <a:headEnd/>
                          <a:tailEnd/>
                        </a:ln>
                      </wps:spPr>
                      <wps:txbx>
                        <w:txbxContent>
                          <w:p w14:paraId="039D6A2D" w14:textId="56CBDC1A" w:rsidR="004D4D50" w:rsidRDefault="004D4D50">
                            <w:r w:rsidRPr="00577A39">
                              <w:rPr>
                                <w:b/>
                              </w:rPr>
                              <w:t>Étudiante à la maîtrise en orthophonie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E604CA9" id="_x0000_t202" coordsize="21600,21600" o:spt="202" path="m,l,21600r21600,l21600,xe">
                <v:stroke joinstyle="miter"/>
                <v:path gradientshapeok="t" o:connecttype="rect"/>
              </v:shapetype>
              <v:shape id="Zone de texte 2" o:spid="_x0000_s1026" type="#_x0000_t202" style="position:absolute;margin-left:158.4pt;margin-top:-7pt;width:195.6pt;height:19.8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" filled="f" stroked="f">
                <v:textbox>
                  <w:txbxContent>
                    <w:p w14:paraId="039D6A2D" w14:textId="56CBDC1A" w:rsidR="004D4D50" w:rsidRDefault="004D4D50">
                      <w:r w:rsidRPr="00577A39">
                        <w:rPr>
                          <w:b/>
                        </w:rPr>
                        <w:t>Étudiante à la maîtrise en orthophonie</w:t>
                      </w:r>
                    </w:p>
                  </w:txbxContent>
                </v:textbox>
              </v:shape>
            </w:pict>
          </mc:Fallback>
        </mc:AlternateContent>
      </w:r>
    </w:p>
    <w:p w14:paraId="4CE89ACB" w14:textId="77777777" w:rsidR="004D4D50" w:rsidRDefault="004D4D50" w:rsidP="004D4D50">
      <w:pPr>
        <w:spacing w:after="0" w:line="240" w:lineRule="auto"/>
        <w:contextualSpacing/>
        <w:rPr>
          <w:b/>
        </w:rPr>
      </w:pPr>
    </w:p>
    <w:p w14:paraId="7B3CBC81" w14:textId="6C6A2206" w:rsidR="0093337E" w:rsidRPr="00577A39" w:rsidRDefault="004D4D50" w:rsidP="004D4D50">
      <w:pPr>
        <w:spacing w:after="0" w:line="240" w:lineRule="auto"/>
        <w:contextualSpacing/>
        <w:rPr>
          <w:b/>
          <w:color w:val="CF5C78"/>
          <w:sz w:val="24"/>
          <w:szCs w:val="24"/>
        </w:rPr>
      </w:pPr>
      <w:r>
        <w:rPr>
          <w:b/>
        </w:rPr>
        <w:t xml:space="preserve">      </w:t>
      </w:r>
      <w:r w:rsidR="0093337E" w:rsidRPr="00577A39">
        <w:rPr>
          <w:b/>
          <w:color w:val="CF5C78"/>
          <w:sz w:val="24"/>
          <w:szCs w:val="24"/>
        </w:rPr>
        <w:t>M</w:t>
      </w:r>
      <w:r w:rsidR="0093337E">
        <w:rPr>
          <w:b/>
          <w:color w:val="CF5C78"/>
          <w:sz w:val="24"/>
          <w:szCs w:val="24"/>
        </w:rPr>
        <w:t>ES COMPÉTENCES FORTES</w:t>
      </w:r>
    </w:p>
    <w:p w14:paraId="6418911B" w14:textId="77777777" w:rsidR="0093337E" w:rsidRDefault="0093337E" w:rsidP="0093337E">
      <w:pPr>
        <w:spacing w:after="0" w:line="240" w:lineRule="auto"/>
        <w:contextualSpacing/>
      </w:pPr>
    </w:p>
    <w:p w14:paraId="6BE0ADFC" w14:textId="02D278C4" w:rsidR="0093337E" w:rsidRDefault="0093337E" w:rsidP="004D4D50">
      <w:pPr>
        <w:pStyle w:val="Paragraphedeliste"/>
        <w:numPr>
          <w:ilvl w:val="0"/>
          <w:numId w:val="17"/>
        </w:numPr>
        <w:spacing w:after="0" w:line="240" w:lineRule="auto"/>
        <w:jc w:val="both"/>
      </w:pPr>
      <w:r>
        <w:t>Évaluer la communication et la déglutition </w:t>
      </w:r>
    </w:p>
    <w:p w14:paraId="6A946871" w14:textId="7867D539" w:rsidR="0093337E" w:rsidRDefault="0093337E" w:rsidP="004D4D50">
      <w:pPr>
        <w:pStyle w:val="Paragraphedeliste"/>
        <w:numPr>
          <w:ilvl w:val="0"/>
          <w:numId w:val="17"/>
        </w:numPr>
        <w:spacing w:after="0" w:line="240" w:lineRule="auto"/>
        <w:jc w:val="both"/>
      </w:pPr>
      <w:r>
        <w:t>Identifier les signes de difficultés</w:t>
      </w:r>
    </w:p>
    <w:p w14:paraId="3B8A526C" w14:textId="61B555E1" w:rsidR="0093337E" w:rsidRDefault="0093337E" w:rsidP="004D4D50">
      <w:pPr>
        <w:pStyle w:val="Paragraphedeliste"/>
        <w:numPr>
          <w:ilvl w:val="0"/>
          <w:numId w:val="17"/>
        </w:numPr>
        <w:spacing w:after="0" w:line="240" w:lineRule="auto"/>
        <w:jc w:val="both"/>
      </w:pPr>
      <w:r>
        <w:t>Émettre des hypothèses d</w:t>
      </w:r>
      <w:r w:rsidR="004D4D50">
        <w:t>iagnostiques</w:t>
      </w:r>
    </w:p>
    <w:p w14:paraId="6F659967" w14:textId="5EBA7726" w:rsidR="0093337E" w:rsidRDefault="004D4D50" w:rsidP="004D4D50">
      <w:pPr>
        <w:pStyle w:val="Paragraphedeliste"/>
        <w:numPr>
          <w:ilvl w:val="0"/>
          <w:numId w:val="17"/>
        </w:numPr>
        <w:spacing w:after="0" w:line="240" w:lineRule="auto"/>
        <w:jc w:val="both"/>
      </w:pPr>
      <w:r>
        <w:t>Élaborer un plan d’intervention orthophonique</w:t>
      </w:r>
    </w:p>
    <w:p w14:paraId="72E90593" w14:textId="7F5297C5" w:rsidR="0093337E" w:rsidRPr="00577A39" w:rsidRDefault="004D4D50" w:rsidP="004D4D50">
      <w:pPr>
        <w:pStyle w:val="Paragraphedeliste"/>
        <w:numPr>
          <w:ilvl w:val="0"/>
          <w:numId w:val="17"/>
        </w:numPr>
        <w:spacing w:after="0" w:line="240" w:lineRule="auto"/>
        <w:jc w:val="both"/>
      </w:pPr>
      <w:r>
        <w:t>Mettre en place des stratégies afin de réduire les obstacles à la communication</w:t>
      </w:r>
    </w:p>
    <w:p w14:paraId="2E12B7D7" w14:textId="6FA1AE54" w:rsidR="00577A39" w:rsidRPr="0093337E" w:rsidRDefault="00577A39" w:rsidP="0093337E">
      <w:pPr>
        <w:spacing w:after="0" w:line="240" w:lineRule="auto"/>
        <w:rPr>
          <w:b/>
        </w:rPr>
      </w:pPr>
    </w:p>
    <w:p w14:paraId="2C3676DE" w14:textId="71D223C4" w:rsidR="0093337E" w:rsidRPr="00577A39" w:rsidRDefault="0093337E" w:rsidP="0093337E">
      <w:pPr>
        <w:spacing w:after="0" w:line="240" w:lineRule="auto"/>
        <w:ind w:firstLine="360"/>
        <w:contextualSpacing/>
        <w:rPr>
          <w:b/>
          <w:color w:val="CF5C78"/>
          <w:sz w:val="24"/>
          <w:szCs w:val="24"/>
        </w:rPr>
      </w:pPr>
      <w:r w:rsidRPr="00577A39">
        <w:rPr>
          <w:b/>
          <w:color w:val="CF5C78"/>
          <w:sz w:val="24"/>
          <w:szCs w:val="24"/>
        </w:rPr>
        <w:t>M</w:t>
      </w:r>
      <w:r>
        <w:rPr>
          <w:b/>
          <w:color w:val="CF5C78"/>
          <w:sz w:val="24"/>
          <w:szCs w:val="24"/>
        </w:rPr>
        <w:t xml:space="preserve">ON </w:t>
      </w:r>
      <w:r w:rsidRPr="005A79BA">
        <w:rPr>
          <w:b/>
          <w:color w:val="CF5C78"/>
          <w:sz w:val="24"/>
          <w:szCs w:val="24"/>
        </w:rPr>
        <w:t>PROFIL</w:t>
      </w:r>
    </w:p>
    <w:p w14:paraId="45EADEF9" w14:textId="0D5A085D" w:rsidR="0093337E" w:rsidRPr="00577A39" w:rsidRDefault="0093337E" w:rsidP="0093337E">
      <w:pPr>
        <w:spacing w:after="0" w:line="240" w:lineRule="auto"/>
        <w:contextualSpacing/>
        <w:rPr>
          <w:b/>
        </w:rPr>
      </w:pPr>
    </w:p>
    <w:p w14:paraId="6A1D6479" w14:textId="3341E2D3" w:rsidR="0093337E" w:rsidRPr="004D4D50" w:rsidRDefault="004D4D50" w:rsidP="004D4D50">
      <w:pPr>
        <w:pStyle w:val="Paragraphedeliste"/>
        <w:numPr>
          <w:ilvl w:val="0"/>
          <w:numId w:val="17"/>
        </w:numPr>
        <w:spacing w:after="0" w:line="240" w:lineRule="auto"/>
        <w:jc w:val="both"/>
        <w:rPr>
          <w:b/>
          <w:color w:val="000000" w:themeColor="text1"/>
          <w:sz w:val="24"/>
          <w:szCs w:val="24"/>
        </w:rPr>
      </w:pPr>
      <w:r w:rsidRPr="005A79BA">
        <w:rPr>
          <w:color w:val="CF5C78"/>
        </w:rPr>
        <w:t>Ma douceur, ma patience et mes encouragements</w:t>
      </w:r>
      <w:r w:rsidRPr="004D4D50">
        <w:rPr>
          <w:color w:val="000000" w:themeColor="text1"/>
        </w:rPr>
        <w:t xml:space="preserve"> aident mes clients à se dépasser.</w:t>
      </w:r>
    </w:p>
    <w:p w14:paraId="4F03614B" w14:textId="0BD4C6BB" w:rsidR="0093337E" w:rsidRPr="004D4D50" w:rsidRDefault="004D4D50" w:rsidP="004D4D50">
      <w:pPr>
        <w:pStyle w:val="Paragraphedeliste"/>
        <w:numPr>
          <w:ilvl w:val="0"/>
          <w:numId w:val="17"/>
        </w:numPr>
        <w:spacing w:after="0" w:line="240" w:lineRule="auto"/>
        <w:jc w:val="both"/>
        <w:rPr>
          <w:b/>
          <w:color w:val="000000" w:themeColor="text1"/>
          <w:sz w:val="24"/>
          <w:szCs w:val="24"/>
        </w:rPr>
      </w:pPr>
      <w:r w:rsidRPr="005A79BA">
        <w:rPr>
          <w:color w:val="CF5C78"/>
        </w:rPr>
        <w:t xml:space="preserve">Mon écoute active et mon empathie </w:t>
      </w:r>
      <w:r w:rsidRPr="004D4D50">
        <w:rPr>
          <w:color w:val="000000" w:themeColor="text1"/>
        </w:rPr>
        <w:t>favorise</w:t>
      </w:r>
      <w:r>
        <w:rPr>
          <w:color w:val="000000" w:themeColor="text1"/>
        </w:rPr>
        <w:t>nt</w:t>
      </w:r>
      <w:r w:rsidRPr="004D4D50">
        <w:rPr>
          <w:color w:val="000000" w:themeColor="text1"/>
        </w:rPr>
        <w:t xml:space="preserve"> le lien de confiance que j’entretiens avec mes clients.</w:t>
      </w:r>
    </w:p>
    <w:p w14:paraId="184737B3" w14:textId="4588B858" w:rsidR="0093337E" w:rsidRPr="004D4D50" w:rsidRDefault="004D4D50" w:rsidP="004D4D50">
      <w:pPr>
        <w:pStyle w:val="Paragraphedeliste"/>
        <w:numPr>
          <w:ilvl w:val="0"/>
          <w:numId w:val="17"/>
        </w:numPr>
        <w:spacing w:after="0" w:line="240" w:lineRule="auto"/>
        <w:jc w:val="both"/>
        <w:rPr>
          <w:b/>
          <w:color w:val="000000" w:themeColor="text1"/>
          <w:sz w:val="24"/>
          <w:szCs w:val="24"/>
        </w:rPr>
      </w:pPr>
      <w:r w:rsidRPr="005A79BA">
        <w:rPr>
          <w:color w:val="CF5C78"/>
        </w:rPr>
        <w:t xml:space="preserve">Ma curiosité et ma passion </w:t>
      </w:r>
      <w:r w:rsidRPr="004D4D50">
        <w:rPr>
          <w:color w:val="000000" w:themeColor="text1"/>
        </w:rPr>
        <w:t xml:space="preserve">envers le domaine de l’orthophonie font que je reste à jour dans ma pratique afin d’être compétente dans mon champ d’expertise. </w:t>
      </w:r>
    </w:p>
    <w:p w14:paraId="735B600F" w14:textId="730CD09A" w:rsidR="0093337E" w:rsidRPr="004D4D50" w:rsidRDefault="0093337E" w:rsidP="00577A39">
      <w:pPr>
        <w:spacing w:after="0" w:line="240" w:lineRule="auto"/>
        <w:contextualSpacing/>
        <w:rPr>
          <w:color w:val="000000" w:themeColor="text1"/>
        </w:rPr>
      </w:pPr>
    </w:p>
    <w:p w14:paraId="691A0A57" w14:textId="33AD383B" w:rsidR="0093337E" w:rsidRPr="00577A39" w:rsidRDefault="0093337E" w:rsidP="0093337E">
      <w:pPr>
        <w:spacing w:after="0" w:line="240" w:lineRule="auto"/>
        <w:ind w:firstLine="360"/>
        <w:contextualSpacing/>
        <w:rPr>
          <w:b/>
          <w:color w:val="CF5C78"/>
          <w:sz w:val="24"/>
          <w:szCs w:val="24"/>
        </w:rPr>
      </w:pPr>
      <w:r w:rsidRPr="00577A39">
        <w:rPr>
          <w:b/>
          <w:color w:val="CF5C78"/>
          <w:sz w:val="24"/>
          <w:szCs w:val="24"/>
        </w:rPr>
        <w:t>MON PARCOURS SCOLAIRE</w:t>
      </w:r>
    </w:p>
    <w:p w14:paraId="270B95DB" w14:textId="768ED37A" w:rsidR="0093337E" w:rsidRPr="00577A39" w:rsidRDefault="0093337E" w:rsidP="0093337E">
      <w:pPr>
        <w:spacing w:after="0" w:line="240" w:lineRule="auto"/>
        <w:contextualSpacing/>
      </w:pPr>
    </w:p>
    <w:p w14:paraId="0280BBC5" w14:textId="674A5F32" w:rsidR="0093337E" w:rsidRPr="00577A39" w:rsidRDefault="0093337E" w:rsidP="0093337E">
      <w:pPr>
        <w:spacing w:after="0" w:line="240" w:lineRule="auto"/>
        <w:ind w:firstLine="360"/>
        <w:contextualSpacing/>
        <w:rPr>
          <w:b/>
        </w:rPr>
      </w:pPr>
      <w:r w:rsidRPr="00577A39">
        <w:rPr>
          <w:b/>
        </w:rPr>
        <w:t xml:space="preserve">Maîtrise en orthophonie | </w:t>
      </w:r>
      <w:r>
        <w:rPr>
          <w:b/>
        </w:rPr>
        <w:t>2025-…</w:t>
      </w:r>
      <w:r w:rsidRPr="00577A39">
        <w:rPr>
          <w:b/>
        </w:rPr>
        <w:t xml:space="preserve"> </w:t>
      </w:r>
    </w:p>
    <w:p w14:paraId="1FB01370" w14:textId="064E6B49" w:rsidR="0093337E" w:rsidRPr="00577A39" w:rsidRDefault="0093337E" w:rsidP="0093337E">
      <w:pPr>
        <w:spacing w:after="0" w:line="240" w:lineRule="auto"/>
        <w:ind w:firstLine="360"/>
        <w:contextualSpacing/>
      </w:pPr>
      <w:r w:rsidRPr="00577A39">
        <w:t xml:space="preserve">Université du Québec à Trois-Rivières </w:t>
      </w:r>
    </w:p>
    <w:p w14:paraId="40E6833C" w14:textId="625517CC" w:rsidR="0093337E" w:rsidRPr="00577A39" w:rsidRDefault="0093337E" w:rsidP="0093337E">
      <w:pPr>
        <w:spacing w:after="0" w:line="240" w:lineRule="auto"/>
        <w:contextualSpacing/>
        <w:rPr>
          <w:b/>
        </w:rPr>
      </w:pPr>
    </w:p>
    <w:p w14:paraId="66457394" w14:textId="77765E1C" w:rsidR="0093337E" w:rsidRPr="00577A39" w:rsidRDefault="0093337E" w:rsidP="0093337E">
      <w:pPr>
        <w:spacing w:after="0" w:line="240" w:lineRule="auto"/>
        <w:ind w:firstLine="360"/>
        <w:contextualSpacing/>
        <w:rPr>
          <w:b/>
        </w:rPr>
      </w:pPr>
      <w:r w:rsidRPr="00577A39">
        <w:rPr>
          <w:b/>
        </w:rPr>
        <w:t>Baccalauréat en psychologie | 202</w:t>
      </w:r>
      <w:r>
        <w:rPr>
          <w:b/>
        </w:rPr>
        <w:t>4</w:t>
      </w:r>
    </w:p>
    <w:p w14:paraId="116FEC5B" w14:textId="77777777" w:rsidR="0093337E" w:rsidRPr="00577A39" w:rsidRDefault="0093337E" w:rsidP="0093337E">
      <w:pPr>
        <w:spacing w:after="0" w:line="240" w:lineRule="auto"/>
        <w:ind w:firstLine="360"/>
        <w:contextualSpacing/>
      </w:pPr>
      <w:r w:rsidRPr="00577A39">
        <w:t xml:space="preserve">Université du Québec à Trois-Rivières </w:t>
      </w:r>
    </w:p>
    <w:p w14:paraId="77E0E967" w14:textId="77777777" w:rsidR="00577A39" w:rsidRDefault="00577A39" w:rsidP="00577A39">
      <w:pPr>
        <w:spacing w:after="0" w:line="240" w:lineRule="auto"/>
        <w:contextualSpacing/>
        <w:rPr>
          <w:b/>
          <w:color w:val="CF5C78"/>
          <w:sz w:val="24"/>
          <w:szCs w:val="24"/>
        </w:rPr>
      </w:pPr>
    </w:p>
    <w:p w14:paraId="0A671945" w14:textId="2D63AEFC" w:rsidR="00577A39" w:rsidRPr="00577A39" w:rsidRDefault="00577A39" w:rsidP="0093337E">
      <w:pPr>
        <w:spacing w:after="0" w:line="240" w:lineRule="auto"/>
        <w:ind w:firstLine="360"/>
        <w:contextualSpacing/>
        <w:rPr>
          <w:b/>
          <w:color w:val="CF5C78"/>
          <w:sz w:val="24"/>
          <w:szCs w:val="24"/>
        </w:rPr>
      </w:pPr>
      <w:r>
        <w:rPr>
          <w:b/>
          <w:color w:val="CF5C78"/>
          <w:sz w:val="24"/>
          <w:szCs w:val="24"/>
        </w:rPr>
        <w:t>MA FORMATION CONTINUE</w:t>
      </w:r>
    </w:p>
    <w:p w14:paraId="3041217E" w14:textId="77777777" w:rsidR="00577A39" w:rsidRPr="00577A39" w:rsidRDefault="00577A39" w:rsidP="00577A39">
      <w:pPr>
        <w:spacing w:after="0" w:line="240" w:lineRule="auto"/>
        <w:contextualSpacing/>
      </w:pPr>
    </w:p>
    <w:p w14:paraId="4DAEA5CE" w14:textId="70D06639" w:rsidR="00577A39" w:rsidRPr="00577A39" w:rsidRDefault="00577A39" w:rsidP="0093337E">
      <w:pPr>
        <w:spacing w:after="0" w:line="240" w:lineRule="auto"/>
        <w:ind w:firstLine="360"/>
        <w:contextualSpacing/>
        <w:rPr>
          <w:b/>
        </w:rPr>
      </w:pPr>
      <w:r w:rsidRPr="00577A39">
        <w:rPr>
          <w:b/>
        </w:rPr>
        <w:t>Cours de langue des signes québécoise | 202</w:t>
      </w:r>
      <w:r w:rsidR="0093337E">
        <w:rPr>
          <w:b/>
        </w:rPr>
        <w:t>4</w:t>
      </w:r>
    </w:p>
    <w:p w14:paraId="401BB12B" w14:textId="77777777" w:rsidR="00577A39" w:rsidRPr="00577A39" w:rsidRDefault="00577A39" w:rsidP="0093337E">
      <w:pPr>
        <w:spacing w:after="0" w:line="240" w:lineRule="auto"/>
        <w:ind w:firstLine="360"/>
        <w:contextualSpacing/>
      </w:pPr>
      <w:r w:rsidRPr="00577A39">
        <w:t xml:space="preserve">Université du Québec à Trois-Rivières </w:t>
      </w:r>
    </w:p>
    <w:p w14:paraId="01689697" w14:textId="42E14020" w:rsidR="00577A39" w:rsidRPr="00577A39" w:rsidRDefault="00577A39" w:rsidP="00577A39">
      <w:pPr>
        <w:spacing w:after="0" w:line="240" w:lineRule="auto"/>
        <w:contextualSpacing/>
      </w:pPr>
    </w:p>
    <w:p w14:paraId="2465DBC6" w14:textId="59452447" w:rsidR="00577A39" w:rsidRPr="00577A39" w:rsidRDefault="00577A39" w:rsidP="0093337E">
      <w:pPr>
        <w:spacing w:after="0" w:line="240" w:lineRule="auto"/>
        <w:ind w:firstLine="360"/>
        <w:contextualSpacing/>
        <w:rPr>
          <w:b/>
        </w:rPr>
      </w:pPr>
      <w:r w:rsidRPr="00577A39">
        <w:rPr>
          <w:b/>
        </w:rPr>
        <w:t>Accompagnement d’enfants trisomiques | Depuis 20</w:t>
      </w:r>
      <w:r w:rsidR="00F90692">
        <w:rPr>
          <w:b/>
        </w:rPr>
        <w:t>2</w:t>
      </w:r>
      <w:r w:rsidR="0093337E">
        <w:rPr>
          <w:b/>
        </w:rPr>
        <w:t>2</w:t>
      </w:r>
    </w:p>
    <w:p w14:paraId="72AD0841" w14:textId="77777777" w:rsidR="00577A39" w:rsidRDefault="00577A39" w:rsidP="0093337E">
      <w:pPr>
        <w:spacing w:after="0" w:line="240" w:lineRule="auto"/>
        <w:ind w:firstLine="360"/>
        <w:contextualSpacing/>
      </w:pPr>
      <w:r w:rsidRPr="00577A39">
        <w:t>Association de parents d’enfant trisomique, Trois-Rivières</w:t>
      </w:r>
    </w:p>
    <w:p w14:paraId="53A4E993" w14:textId="039FE20B" w:rsidR="0093337E" w:rsidRDefault="0093337E" w:rsidP="00577A39">
      <w:pPr>
        <w:spacing w:after="0" w:line="240" w:lineRule="auto"/>
        <w:contextualSpacing/>
      </w:pPr>
    </w:p>
    <w:p w14:paraId="3CB0310C" w14:textId="77777777" w:rsidR="0093337E" w:rsidRPr="00577A39" w:rsidRDefault="0093337E" w:rsidP="0093337E">
      <w:pPr>
        <w:spacing w:after="0" w:line="240" w:lineRule="auto"/>
        <w:ind w:firstLine="360"/>
        <w:contextualSpacing/>
        <w:rPr>
          <w:b/>
          <w:color w:val="CF5C78"/>
          <w:sz w:val="24"/>
          <w:szCs w:val="24"/>
        </w:rPr>
      </w:pPr>
      <w:r w:rsidRPr="00577A39">
        <w:rPr>
          <w:b/>
          <w:color w:val="CF5C78"/>
          <w:sz w:val="24"/>
          <w:szCs w:val="24"/>
        </w:rPr>
        <w:t>MON BAGAGE PROFESSIONNEL EN</w:t>
      </w:r>
      <w:r>
        <w:rPr>
          <w:b/>
          <w:color w:val="CF5C78"/>
          <w:sz w:val="24"/>
          <w:szCs w:val="24"/>
        </w:rPr>
        <w:t xml:space="preserve"> ORTHOPHONIE</w:t>
      </w:r>
    </w:p>
    <w:p w14:paraId="4E565E25" w14:textId="4FA1EF4E" w:rsidR="0093337E" w:rsidRPr="00577A39" w:rsidRDefault="0093337E" w:rsidP="0093337E">
      <w:pPr>
        <w:spacing w:after="0" w:line="240" w:lineRule="auto"/>
        <w:contextualSpacing/>
      </w:pPr>
    </w:p>
    <w:p w14:paraId="6266818A" w14:textId="77777777" w:rsidR="0093337E" w:rsidRPr="00577A39" w:rsidRDefault="0093337E" w:rsidP="0093337E">
      <w:pPr>
        <w:spacing w:after="0" w:line="240" w:lineRule="auto"/>
        <w:ind w:firstLine="360"/>
        <w:contextualSpacing/>
        <w:rPr>
          <w:b/>
          <w:bCs/>
        </w:rPr>
      </w:pPr>
      <w:r w:rsidRPr="00577A39">
        <w:rPr>
          <w:b/>
          <w:bCs/>
        </w:rPr>
        <w:t>Internat en orthophonie | 202</w:t>
      </w:r>
      <w:r>
        <w:rPr>
          <w:b/>
          <w:bCs/>
        </w:rPr>
        <w:t>5</w:t>
      </w:r>
    </w:p>
    <w:p w14:paraId="11846BA5" w14:textId="77777777" w:rsidR="0093337E" w:rsidRPr="00577A39" w:rsidRDefault="0093337E" w:rsidP="0093337E">
      <w:pPr>
        <w:spacing w:after="0" w:line="240" w:lineRule="auto"/>
        <w:ind w:firstLine="360"/>
        <w:contextualSpacing/>
      </w:pPr>
      <w:r w:rsidRPr="00577A39">
        <w:t>École secondaire les Estacades, Trois-Rivières</w:t>
      </w:r>
    </w:p>
    <w:p w14:paraId="20224A9F" w14:textId="33BD1AC2" w:rsidR="0093337E" w:rsidRPr="00577A39" w:rsidRDefault="0093337E" w:rsidP="0093337E">
      <w:pPr>
        <w:spacing w:after="0" w:line="240" w:lineRule="auto"/>
        <w:contextualSpacing/>
      </w:pPr>
    </w:p>
    <w:p w14:paraId="5E9579A5" w14:textId="77777777" w:rsidR="0093337E" w:rsidRPr="00577A39" w:rsidRDefault="0093337E" w:rsidP="0093337E">
      <w:pPr>
        <w:spacing w:after="0" w:line="240" w:lineRule="auto"/>
        <w:ind w:firstLine="360"/>
        <w:contextualSpacing/>
        <w:rPr>
          <w:b/>
          <w:bCs/>
        </w:rPr>
      </w:pPr>
      <w:r w:rsidRPr="00577A39">
        <w:rPr>
          <w:b/>
          <w:bCs/>
        </w:rPr>
        <w:t>Orthophoniste (stage) | 202</w:t>
      </w:r>
      <w:r>
        <w:rPr>
          <w:b/>
          <w:bCs/>
        </w:rPr>
        <w:t>3</w:t>
      </w:r>
    </w:p>
    <w:p w14:paraId="27689E83" w14:textId="77777777" w:rsidR="0093337E" w:rsidRPr="00577A39" w:rsidRDefault="0093337E" w:rsidP="0093337E">
      <w:pPr>
        <w:spacing w:after="0" w:line="240" w:lineRule="auto"/>
        <w:ind w:firstLine="360"/>
        <w:contextualSpacing/>
      </w:pPr>
      <w:r w:rsidRPr="00577A39">
        <w:t>Hôpital Sainte-Marie, Trois-Rivières</w:t>
      </w:r>
    </w:p>
    <w:p w14:paraId="7395CCD2" w14:textId="77777777" w:rsidR="0093337E" w:rsidRPr="00577A39" w:rsidRDefault="0093337E" w:rsidP="0093337E">
      <w:pPr>
        <w:spacing w:after="0" w:line="240" w:lineRule="auto"/>
        <w:ind w:firstLine="360"/>
        <w:contextualSpacing/>
      </w:pPr>
      <w:r w:rsidRPr="00577A39">
        <w:t xml:space="preserve">CHSLD des Sources, Trois-Rivières </w:t>
      </w:r>
    </w:p>
    <w:p w14:paraId="54DF8E32" w14:textId="77777777" w:rsidR="0093337E" w:rsidRPr="00577A39" w:rsidRDefault="0093337E" w:rsidP="0093337E">
      <w:pPr>
        <w:spacing w:after="0" w:line="240" w:lineRule="auto"/>
        <w:contextualSpacing/>
      </w:pPr>
    </w:p>
    <w:p w14:paraId="1F5F0263" w14:textId="422947CE" w:rsidR="0093337E" w:rsidRPr="00577A39" w:rsidRDefault="0093337E" w:rsidP="0093337E">
      <w:pPr>
        <w:numPr>
          <w:ilvl w:val="0"/>
          <w:numId w:val="14"/>
        </w:numPr>
        <w:spacing w:after="0" w:line="240" w:lineRule="auto"/>
        <w:contextualSpacing/>
      </w:pPr>
      <w:r w:rsidRPr="00577A39">
        <w:t>Évaluer et intervenir auprès de la clientèle ayant</w:t>
      </w:r>
      <w:r>
        <w:t xml:space="preserve"> </w:t>
      </w:r>
      <w:r w:rsidRPr="00577A39">
        <w:t>des troubles du langage et de la communication</w:t>
      </w:r>
    </w:p>
    <w:p w14:paraId="1AEB4ADC" w14:textId="77777777" w:rsidR="0093337E" w:rsidRPr="00577A39" w:rsidRDefault="0093337E" w:rsidP="0093337E">
      <w:pPr>
        <w:numPr>
          <w:ilvl w:val="0"/>
          <w:numId w:val="14"/>
        </w:numPr>
        <w:spacing w:after="0" w:line="240" w:lineRule="auto"/>
        <w:contextualSpacing/>
      </w:pPr>
      <w:r w:rsidRPr="00577A39">
        <w:t>Coordonner les interventions dans un contexte d’interdisciplinarité</w:t>
      </w:r>
    </w:p>
    <w:p w14:paraId="4FA3AAEB" w14:textId="66AD9655" w:rsidR="0093337E" w:rsidRPr="00577A39" w:rsidRDefault="0093337E" w:rsidP="0093337E">
      <w:pPr>
        <w:numPr>
          <w:ilvl w:val="0"/>
          <w:numId w:val="14"/>
        </w:numPr>
        <w:spacing w:after="0" w:line="240" w:lineRule="auto"/>
        <w:contextualSpacing/>
      </w:pPr>
      <w:r w:rsidRPr="00577A39">
        <w:t>Rédiger des comptes rendus quotidiens</w:t>
      </w:r>
    </w:p>
    <w:p w14:paraId="54E0E0C5" w14:textId="0BCA7C80" w:rsidR="0093337E" w:rsidRPr="00577A39" w:rsidRDefault="0093337E" w:rsidP="0093337E">
      <w:pPr>
        <w:numPr>
          <w:ilvl w:val="0"/>
          <w:numId w:val="14"/>
        </w:numPr>
        <w:spacing w:after="0" w:line="240" w:lineRule="auto"/>
        <w:contextualSpacing/>
      </w:pPr>
      <w:r w:rsidRPr="00577A39">
        <w:t>Concevoir et animer des ateliers pratiques</w:t>
      </w:r>
    </w:p>
    <w:p w14:paraId="21C231AA" w14:textId="09767C2E" w:rsidR="00577A39" w:rsidRPr="004D4D50" w:rsidRDefault="0092378D" w:rsidP="00577A39">
      <w:pPr>
        <w:numPr>
          <w:ilvl w:val="0"/>
          <w:numId w:val="14"/>
        </w:numPr>
        <w:spacing w:after="0" w:line="240" w:lineRule="auto"/>
        <w:contextualSpacing/>
      </w:pPr>
      <w:r w:rsidRPr="0092378D">
        <w:rPr>
          <w:noProof/>
          <w:color w:val="CF5C78"/>
        </w:rPr>
        <mc:AlternateContent>
          <mc:Choice Requires="wps">
            <w:drawing>
              <wp:anchor distT="45720" distB="45720" distL="114300" distR="114300" simplePos="0" relativeHeight="251661312" behindDoc="1" locked="0" layoutInCell="1" allowOverlap="1" wp14:anchorId="2E86502B" wp14:editId="1BE4EBAF">
                <wp:simplePos x="0" y="0"/>
                <wp:positionH relativeFrom="column">
                  <wp:posOffset>1379220</wp:posOffset>
                </wp:positionH>
                <wp:positionV relativeFrom="paragraph">
                  <wp:posOffset>448310</wp:posOffset>
                </wp:positionV>
                <wp:extent cx="3916680" cy="320040"/>
                <wp:effectExtent l="0" t="0" r="0" b="3810"/>
                <wp:wrapNone/>
                <wp:docPr id="181192998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6680" cy="320040"/>
                        </a:xfrm>
                        <a:prstGeom prst="rect">
                          <a:avLst/>
                        </a:prstGeom>
                        <a:noFill/>
                        <a:ln w="9525">
                          <a:noFill/>
                          <a:miter lim="800000"/>
                          <a:headEnd/>
                          <a:tailEnd/>
                        </a:ln>
                      </wps:spPr>
                      <wps:txbx>
                        <w:txbxContent>
                          <w:p w14:paraId="02C6A371" w14:textId="77777777" w:rsidR="0092378D" w:rsidRPr="0012160D" w:rsidRDefault="0092378D" w:rsidP="0092378D">
                            <w:pPr>
                              <w:spacing w:after="0" w:line="240" w:lineRule="auto"/>
                              <w:rPr>
                                <w:rFonts w:asciiTheme="minorHAnsi" w:hAnsiTheme="minorHAnsi" w:cstheme="minorHAnsi"/>
                                <w:sz w:val="28"/>
                                <w:szCs w:val="28"/>
                              </w:rPr>
                            </w:pPr>
                            <w:r w:rsidRPr="0012160D">
                              <w:rPr>
                                <w:rFonts w:asciiTheme="minorHAnsi" w:hAnsiTheme="minorHAnsi" w:cstheme="minorHAnsi"/>
                                <w:sz w:val="28"/>
                                <w:szCs w:val="28"/>
                              </w:rPr>
                              <w:t xml:space="preserve">819 376-5011 | </w:t>
                            </w:r>
                            <w:hyperlink r:id="rId8" w:history="1">
                              <w:r w:rsidRPr="0012160D">
                                <w:rPr>
                                  <w:rFonts w:asciiTheme="minorHAnsi" w:hAnsiTheme="minorHAnsi" w:cstheme="minorHAnsi"/>
                                  <w:sz w:val="28"/>
                                  <w:szCs w:val="28"/>
                                </w:rPr>
                                <w:t>dgagne@uqtr.ca</w:t>
                              </w:r>
                            </w:hyperlink>
                            <w:r w:rsidRPr="0012160D">
                              <w:rPr>
                                <w:rFonts w:asciiTheme="minorHAnsi" w:hAnsiTheme="minorHAnsi" w:cstheme="minorHAnsi"/>
                                <w:sz w:val="28"/>
                                <w:szCs w:val="28"/>
                              </w:rPr>
                              <w:t xml:space="preserve"> | Trois-Rivières</w:t>
                            </w:r>
                          </w:p>
                          <w:p w14:paraId="4CCAF4C9" w14:textId="6F9A0535" w:rsidR="0092378D" w:rsidRDefault="0092378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E86502B" id="_x0000_t202" coordsize="21600,21600" o:spt="202" path="m,l,21600r21600,l21600,xe">
                <v:stroke joinstyle="miter"/>
                <v:path gradientshapeok="t" o:connecttype="rect"/>
              </v:shapetype>
              <v:shape id="_x0000_s1027" type="#_x0000_t202" style="position:absolute;left:0;text-align:left;margin-left:108.6pt;margin-top:35.3pt;width:308.4pt;height:25.2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" filled="f" stroked="f">
                <v:textbox>
                  <w:txbxContent>
                    <w:p w14:paraId="02C6A371" w14:textId="77777777" w:rsidR="0092378D" w:rsidRPr="0012160D" w:rsidRDefault="0092378D" w:rsidP="0092378D">
                      <w:pPr>
                        <w:spacing w:after="0" w:line="240" w:lineRule="auto"/>
                        <w:rPr>
                          <w:rFonts w:asciiTheme="minorHAnsi" w:hAnsiTheme="minorHAnsi" w:cstheme="minorHAnsi"/>
                          <w:sz w:val="28"/>
                          <w:szCs w:val="28"/>
                        </w:rPr>
                      </w:pPr>
                      <w:r w:rsidRPr="0012160D">
                        <w:rPr>
                          <w:rFonts w:asciiTheme="minorHAnsi" w:hAnsiTheme="minorHAnsi" w:cstheme="minorHAnsi"/>
                          <w:sz w:val="28"/>
                          <w:szCs w:val="28"/>
                        </w:rPr>
                        <w:t xml:space="preserve">819 376-5011 | </w:t>
                      </w:r>
                      <w:hyperlink r:id="rId9" w:history="1">
                        <w:r w:rsidRPr="0012160D">
                          <w:rPr>
                            <w:rFonts w:asciiTheme="minorHAnsi" w:hAnsiTheme="minorHAnsi" w:cstheme="minorHAnsi"/>
                            <w:sz w:val="28"/>
                            <w:szCs w:val="28"/>
                          </w:rPr>
                          <w:t>dgagne@uqtr.ca</w:t>
                        </w:r>
                      </w:hyperlink>
                      <w:r w:rsidRPr="0012160D">
                        <w:rPr>
                          <w:rFonts w:asciiTheme="minorHAnsi" w:hAnsiTheme="minorHAnsi" w:cstheme="minorHAnsi"/>
                          <w:sz w:val="28"/>
                          <w:szCs w:val="28"/>
                        </w:rPr>
                        <w:t xml:space="preserve"> | Trois-Rivières</w:t>
                      </w:r>
                    </w:p>
                    <w:p w14:paraId="4CCAF4C9" w14:textId="6F9A0535" w:rsidR="0092378D" w:rsidRDefault="0092378D"/>
                  </w:txbxContent>
                </v:textbox>
              </v:shape>
            </w:pict>
          </mc:Fallback>
        </mc:AlternateContent>
      </w:r>
      <w:r w:rsidR="0093337E" w:rsidRPr="00577A39">
        <w:t>Élaborer et appliquer des plans d’intervention</w:t>
      </w:r>
      <w:r w:rsidR="0093337E">
        <w:t xml:space="preserve"> </w:t>
      </w:r>
      <w:r w:rsidR="0093337E" w:rsidRPr="00577A39">
        <w:t xml:space="preserve">et de traitement </w:t>
      </w:r>
    </w:p>
    <w:sectPr w:rsidR="00577A39" w:rsidRPr="004D4D50" w:rsidSect="00577A39">
      <w:footerReference w:type="default" r:id="rId10"/>
      <w:headerReference w:type="first" r:id="rId11"/>
      <w:footerReference w:type="first" r:id="rId12"/>
      <w:pgSz w:w="12240" w:h="15840"/>
      <w:pgMar w:top="1440" w:right="1080" w:bottom="709" w:left="108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D45884" w14:textId="77777777" w:rsidR="00704302" w:rsidRDefault="00704302" w:rsidP="00704302">
      <w:pPr>
        <w:spacing w:after="0" w:line="240" w:lineRule="auto"/>
      </w:pPr>
      <w:r>
        <w:separator/>
      </w:r>
    </w:p>
  </w:endnote>
  <w:endnote w:type="continuationSeparator" w:id="0">
    <w:p w14:paraId="3DCD1960" w14:textId="77777777" w:rsidR="00704302" w:rsidRDefault="00704302" w:rsidP="007043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hampagne &amp; Limousines">
    <w:altName w:val="Segoe UI"/>
    <w:charset w:val="00"/>
    <w:family w:val="swiss"/>
    <w:pitch w:val="variable"/>
    <w:sig w:usb0="00000001" w:usb1="501760F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F0475" w14:textId="784D9178" w:rsidR="0092378D" w:rsidRDefault="0092378D">
    <w:pPr>
      <w:pStyle w:val="Pieddepage"/>
    </w:pPr>
    <w:r>
      <w:rPr>
        <w:noProof/>
      </w:rPr>
      <mc:AlternateContent>
        <mc:Choice Requires="wps">
          <w:drawing>
            <wp:anchor distT="45720" distB="45720" distL="114300" distR="114300" simplePos="0" relativeHeight="251668480" behindDoc="0" locked="0" layoutInCell="1" allowOverlap="1" wp14:anchorId="77F4BB52" wp14:editId="78B14E14">
              <wp:simplePos x="0" y="0"/>
              <wp:positionH relativeFrom="column">
                <wp:posOffset>948690</wp:posOffset>
              </wp:positionH>
              <wp:positionV relativeFrom="paragraph">
                <wp:posOffset>-3703320</wp:posOffset>
              </wp:positionV>
              <wp:extent cx="2360930" cy="1404620"/>
              <wp:effectExtent l="0" t="0" r="22860" b="11430"/>
              <wp:wrapSquare wrapText="bothSides"/>
              <wp:docPr id="140372357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sdt>
                          <w:sdtPr>
                            <w:id w:val="568603642"/>
                            <w:temporary/>
                            <w:showingPlcHdr/>
                            <w15:appearance w15:val="hidden"/>
                          </w:sdtPr>
                          <w:sdtEndPr/>
                          <w:sdtContent>
                            <w:p w14:paraId="3A657F53" w14:textId="77777777" w:rsidR="0092378D" w:rsidRDefault="0092378D">
                              <w:r>
                                <w:rPr>
                                  <w:lang w:val="fr-FR"/>
                                </w:rPr>
                                <w:t>[Attirez l’attention du lecteur avec une citation du document ou utilisez cet espace pour mettre en valeur un point clé. Pour placer cette zone de texte n’importe où sur la page, faites-la simplement glisser.]</w:t>
                              </w:r>
                            </w:p>
                          </w:sdtContent>
                        </w:sdt>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77F4BB52" id="_x0000_t202" coordsize="21600,21600" o:spt="202" path="m,l,21600r21600,l21600,xe">
              <v:stroke joinstyle="miter"/>
              <v:path gradientshapeok="t" o:connecttype="rect"/>
            </v:shapetype>
            <v:shape id="_x0000_s1028" type="#_x0000_t202" style="position:absolute;margin-left:74.7pt;margin-top:-291.6pt;width:185.9pt;height:110.6pt;z-index:25166848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">
              <v:textbox style="mso-fit-shape-to-text:t">
                <w:txbxContent>
                  <w:sdt>
                    <w:sdtPr>
                      <w:id w:val="568603642"/>
                      <w:temporary/>
                      <w:showingPlcHdr/>
                      <w15:appearance w15:val="hidden"/>
                    </w:sdtPr>
                    <w:sdtContent>
                      <w:p w14:paraId="3A657F53" w14:textId="77777777" w:rsidR="0092378D" w:rsidRDefault="0092378D">
                        <w:r>
                          <w:rPr>
                            <w:lang w:val="fr-FR"/>
                          </w:rPr>
                          <w:t>[Attirez l’attention du lecteur avec une citation du document ou utilisez cet espace pour mettre en valeur un point clé. Pour placer cette zone de texte n’importe où sur la page, faites-la simplement glisser.]</w:t>
                        </w:r>
                      </w:p>
                    </w:sdtContent>
                  </w:sdt>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2AA6C" w14:textId="54987857" w:rsidR="00577A39" w:rsidRDefault="0092378D">
    <w:pPr>
      <w:pStyle w:val="Pieddepage"/>
    </w:pPr>
    <w:r>
      <w:rPr>
        <w:noProof/>
      </w:rPr>
      <mc:AlternateContent>
        <mc:Choice Requires="wps">
          <w:drawing>
            <wp:anchor distT="0" distB="0" distL="114300" distR="114300" simplePos="0" relativeHeight="251666432" behindDoc="0" locked="0" layoutInCell="1" allowOverlap="1" wp14:anchorId="2FAFD51F" wp14:editId="2B1B8A98">
              <wp:simplePos x="0" y="0"/>
              <wp:positionH relativeFrom="column">
                <wp:posOffset>-533400</wp:posOffset>
              </wp:positionH>
              <wp:positionV relativeFrom="paragraph">
                <wp:posOffset>243840</wp:posOffset>
              </wp:positionV>
              <wp:extent cx="7800975" cy="424180"/>
              <wp:effectExtent l="0" t="0" r="0" b="0"/>
              <wp:wrapNone/>
              <wp:docPr id="23454418" name="Zone de texte 1"/>
              <wp:cNvGraphicFramePr/>
              <a:graphic xmlns:a="http://schemas.openxmlformats.org/drawingml/2006/main">
                <a:graphicData uri="http://schemas.microsoft.com/office/word/2010/wordprocessingShape">
                  <wps:wsp>
                    <wps:cNvSpPr txBox="1"/>
                    <wps:spPr>
                      <a:xfrm>
                        <a:off x="0" y="0"/>
                        <a:ext cx="7800975" cy="424180"/>
                      </a:xfrm>
                      <a:prstGeom prst="rect">
                        <a:avLst/>
                      </a:prstGeom>
                      <a:noFill/>
                      <a:ln w="6350">
                        <a:solidFill>
                          <a:prstClr val="black"/>
                        </a:solidFill>
                      </a:ln>
                    </wps:spPr>
                    <wps:txbx>
                      <w:txbxContent>
                        <w:p w14:paraId="433F94CD" w14:textId="77777777" w:rsidR="0092378D" w:rsidRPr="00B760CF" w:rsidRDefault="0092378D" w:rsidP="00577A39">
                          <w:pPr>
                            <w:spacing w:after="0" w:line="240" w:lineRule="auto"/>
                            <w:ind w:firstLine="425"/>
                            <w:jc w:val="center"/>
                            <w:rPr>
                              <w:rFonts w:ascii="Champagne &amp; Limousines" w:hAnsi="Champagne &amp; Limousines"/>
                              <w:color w:val="FFFFFF" w:themeColor="background1"/>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FAFD51F" id="_x0000_t202" coordsize="21600,21600" o:spt="202" path="m,l,21600r21600,l21600,xe">
              <v:stroke joinstyle="miter"/>
              <v:path gradientshapeok="t" o:connecttype="rect"/>
            </v:shapetype>
            <v:shape id="_x0000_s1031" type="#_x0000_t202" style="position:absolute;margin-left:-42pt;margin-top:19.2pt;width:614.25pt;height:33.4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" filled="f" strokeweight=".5pt">
              <v:fill o:detectmouseclick="t"/>
              <v:textbox>
                <w:txbxContent>
                  <w:p w14:paraId="433F94CD" w14:textId="77777777" w:rsidR="0092378D" w:rsidRPr="00B760CF" w:rsidRDefault="0092378D" w:rsidP="00577A39">
                    <w:pPr>
                      <w:spacing w:after="0" w:line="240" w:lineRule="auto"/>
                      <w:ind w:firstLine="425"/>
                      <w:jc w:val="center"/>
                      <w:rPr>
                        <w:rFonts w:ascii="Champagne &amp; Limousines" w:hAnsi="Champagne &amp; Limousines"/>
                        <w:color w:val="FFFFFF" w:themeColor="background1"/>
                        <w:sz w:val="32"/>
                        <w:szCs w:val="32"/>
                      </w:rPr>
                    </w:pPr>
                  </w:p>
                </w:txbxContent>
              </v:textbox>
            </v:shape>
          </w:pict>
        </mc:Fallback>
      </mc:AlternateContent>
    </w:r>
    <w:r w:rsidR="00577A39">
      <w:rPr>
        <w:noProof/>
        <w:lang w:eastAsia="fr-CA"/>
      </w:rPr>
      <mc:AlternateContent>
        <mc:Choice Requires="wps">
          <w:drawing>
            <wp:anchor distT="0" distB="0" distL="114300" distR="114300" simplePos="0" relativeHeight="251662336" behindDoc="0" locked="0" layoutInCell="1" allowOverlap="1" wp14:anchorId="49499548" wp14:editId="32D71E38">
              <wp:simplePos x="0" y="0"/>
              <wp:positionH relativeFrom="page">
                <wp:posOffset>0</wp:posOffset>
              </wp:positionH>
              <wp:positionV relativeFrom="paragraph">
                <wp:posOffset>189230</wp:posOffset>
              </wp:positionV>
              <wp:extent cx="7800975" cy="424180"/>
              <wp:effectExtent l="0" t="0" r="9525" b="0"/>
              <wp:wrapNone/>
              <wp:docPr id="12" name="Zone de texte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00975" cy="424180"/>
                      </a:xfrm>
                      <a:prstGeom prst="rect">
                        <a:avLst/>
                      </a:prstGeom>
                      <a:solidFill>
                        <a:schemeClr val="tx1"/>
                      </a:solidFill>
                      <a:ln w="6350">
                        <a:noFill/>
                      </a:ln>
                      <a:effectLst/>
                    </wps:spPr>
                    <wps:txbx>
                      <w:txbxContent>
                        <w:p w14:paraId="02B04067" w14:textId="77777777" w:rsidR="00577A39" w:rsidRPr="00B760CF" w:rsidRDefault="00577A39" w:rsidP="00577A39">
                          <w:pPr>
                            <w:spacing w:after="0" w:line="240" w:lineRule="auto"/>
                            <w:ind w:firstLine="425"/>
                            <w:jc w:val="center"/>
                            <w:rPr>
                              <w:rFonts w:ascii="Champagne &amp; Limousines" w:hAnsi="Champagne &amp; Limousines"/>
                              <w:color w:val="FFFFFF" w:themeColor="background1"/>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499548" id="Zone de texte 12" o:spid="_x0000_s1032" type="#_x0000_t202" style="position:absolute;margin-left:0;margin-top:14.9pt;width:614.25pt;height:33.4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" fillcolor="black [3213]" stroked="f" strokeweight=".5pt">
              <v:textbox>
                <w:txbxContent>
                  <w:p w14:paraId="02B04067" w14:textId="77777777" w:rsidR="00577A39" w:rsidRPr="00B760CF" w:rsidRDefault="00577A39" w:rsidP="00577A39">
                    <w:pPr>
                      <w:spacing w:after="0" w:line="240" w:lineRule="auto"/>
                      <w:ind w:firstLine="425"/>
                      <w:jc w:val="center"/>
                      <w:rPr>
                        <w:rFonts w:ascii="Champagne &amp; Limousines" w:hAnsi="Champagne &amp; Limousines"/>
                        <w:color w:val="FFFFFF" w:themeColor="background1"/>
                        <w:sz w:val="32"/>
                        <w:szCs w:val="32"/>
                      </w:rPr>
                    </w:pPr>
                  </w:p>
                </w:txbxContent>
              </v:textbox>
              <w10:wrap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4AB6A7" w14:textId="77777777" w:rsidR="00704302" w:rsidRDefault="00704302" w:rsidP="00704302">
      <w:pPr>
        <w:spacing w:after="0" w:line="240" w:lineRule="auto"/>
      </w:pPr>
      <w:r>
        <w:separator/>
      </w:r>
    </w:p>
  </w:footnote>
  <w:footnote w:type="continuationSeparator" w:id="0">
    <w:p w14:paraId="1101D391" w14:textId="77777777" w:rsidR="00704302" w:rsidRDefault="00704302" w:rsidP="007043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E120E" w14:textId="7B10D76E" w:rsidR="0093337E" w:rsidRPr="00577A39" w:rsidRDefault="004D4D50" w:rsidP="0093337E">
    <w:pPr>
      <w:spacing w:after="0" w:line="240" w:lineRule="auto"/>
      <w:contextualSpacing/>
      <w:jc w:val="center"/>
      <w:rPr>
        <w:b/>
        <w:color w:val="FFFFFF" w:themeColor="background1"/>
        <w:sz w:val="72"/>
        <w:szCs w:val="72"/>
      </w:rPr>
    </w:pPr>
    <w:r>
      <w:rPr>
        <w:noProof/>
        <w:lang w:eastAsia="fr-CA"/>
      </w:rPr>
      <mc:AlternateContent>
        <mc:Choice Requires="wps">
          <w:drawing>
            <wp:anchor distT="0" distB="0" distL="114300" distR="114300" simplePos="0" relativeHeight="251661312" behindDoc="1" locked="0" layoutInCell="1" allowOverlap="1" wp14:anchorId="6F13DB77" wp14:editId="018AF53B">
              <wp:simplePos x="0" y="0"/>
              <wp:positionH relativeFrom="page">
                <wp:posOffset>-83820</wp:posOffset>
              </wp:positionH>
              <wp:positionV relativeFrom="paragraph">
                <wp:posOffset>-450215</wp:posOffset>
              </wp:positionV>
              <wp:extent cx="7907655" cy="1386840"/>
              <wp:effectExtent l="0" t="0" r="0" b="381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907655" cy="1386840"/>
                      </a:xfrm>
                      <a:prstGeom prst="rect">
                        <a:avLst/>
                      </a:prstGeom>
                      <a:solidFill>
                        <a:srgbClr val="CF5C78"/>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36E047AB" id="Rectangle 4" o:spid="_x0000_s1026" style="position:absolute;margin-left:-6.6pt;margin-top:-35.45pt;width:622.65pt;height:109.2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" fillcolor="#cf5c78" stroked="f" strokeweight="1pt">
              <w10:wrap anchorx="page"/>
            </v:rect>
          </w:pict>
        </mc:Fallback>
      </mc:AlternateContent>
    </w:r>
    <w:r>
      <w:rPr>
        <w:noProof/>
      </w:rPr>
      <mc:AlternateContent>
        <mc:Choice Requires="wps">
          <w:drawing>
            <wp:anchor distT="0" distB="0" distL="114300" distR="114300" simplePos="0" relativeHeight="251664384" behindDoc="0" locked="0" layoutInCell="1" allowOverlap="1" wp14:anchorId="50DA2F5E" wp14:editId="49775E9D">
              <wp:simplePos x="0" y="0"/>
              <wp:positionH relativeFrom="column">
                <wp:posOffset>-548640</wp:posOffset>
              </wp:positionH>
              <wp:positionV relativeFrom="paragraph">
                <wp:posOffset>601345</wp:posOffset>
              </wp:positionV>
              <wp:extent cx="7818755" cy="335280"/>
              <wp:effectExtent l="0" t="0" r="0" b="0"/>
              <wp:wrapNone/>
              <wp:docPr id="903102361" name="Zone de texte 1"/>
              <wp:cNvGraphicFramePr/>
              <a:graphic xmlns:a="http://schemas.openxmlformats.org/drawingml/2006/main">
                <a:graphicData uri="http://schemas.microsoft.com/office/word/2010/wordprocessingShape">
                  <wps:wsp>
                    <wps:cNvSpPr txBox="1"/>
                    <wps:spPr>
                      <a:xfrm>
                        <a:off x="0" y="0"/>
                        <a:ext cx="7818755" cy="335280"/>
                      </a:xfrm>
                      <a:prstGeom prst="rect">
                        <a:avLst/>
                      </a:prstGeom>
                      <a:noFill/>
                      <a:ln w="6350">
                        <a:solidFill>
                          <a:prstClr val="black"/>
                        </a:solidFill>
                      </a:ln>
                    </wps:spPr>
                    <wps:txbx>
                      <w:txbxContent>
                        <w:p w14:paraId="36A585EB" w14:textId="77777777" w:rsidR="004D4D50" w:rsidRPr="00180078" w:rsidRDefault="004D4D50" w:rsidP="00577A39">
                          <w:pPr>
                            <w:ind w:firstLine="426"/>
                            <w:jc w:val="center"/>
                            <w:rPr>
                              <w:rFonts w:ascii="Champagne &amp; Limousines" w:hAnsi="Champagne &amp; Limousines"/>
                              <w:b/>
                              <w:caps/>
                              <w:color w:val="FFFFFF" w:themeColor="background1"/>
                              <w:sz w:val="2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0DA2F5E" id="_x0000_t202" coordsize="21600,21600" o:spt="202" path="m,l,21600r21600,l21600,xe">
              <v:stroke joinstyle="miter"/>
              <v:path gradientshapeok="t" o:connecttype="rect"/>
            </v:shapetype>
            <v:shape id="Zone de texte 1" o:spid="_x0000_s1027" type="#_x0000_t202" style="position:absolute;left:0;text-align:left;margin-left:-43.2pt;margin-top:47.35pt;width:615.65pt;height:26.4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" filled="f" strokeweight=".5pt">
              <v:fill o:detectmouseclick="t"/>
              <v:textbox>
                <w:txbxContent>
                  <w:p w14:paraId="36A585EB" w14:textId="77777777" w:rsidR="004D4D50" w:rsidRPr="00180078" w:rsidRDefault="004D4D50" w:rsidP="00577A39">
                    <w:pPr>
                      <w:ind w:firstLine="426"/>
                      <w:jc w:val="center"/>
                      <w:rPr>
                        <w:rFonts w:ascii="Champagne &amp; Limousines" w:hAnsi="Champagne &amp; Limousines"/>
                        <w:b/>
                        <w:caps/>
                        <w:color w:val="FFFFFF" w:themeColor="background1"/>
                        <w:sz w:val="26"/>
                      </w:rPr>
                    </w:pPr>
                  </w:p>
                </w:txbxContent>
              </v:textbox>
            </v:shape>
          </w:pict>
        </mc:Fallback>
      </mc:AlternateContent>
    </w:r>
    <w:r>
      <w:rPr>
        <w:noProof/>
        <w:lang w:eastAsia="fr-CA"/>
      </w:rPr>
      <mc:AlternateContent>
        <mc:Choice Requires="wps">
          <w:drawing>
            <wp:anchor distT="0" distB="0" distL="114300" distR="114300" simplePos="0" relativeHeight="251660288" behindDoc="0" locked="0" layoutInCell="1" allowOverlap="1" wp14:anchorId="735F123D" wp14:editId="0BBFB29E">
              <wp:simplePos x="0" y="0"/>
              <wp:positionH relativeFrom="margin">
                <wp:posOffset>-703580</wp:posOffset>
              </wp:positionH>
              <wp:positionV relativeFrom="paragraph">
                <wp:posOffset>603885</wp:posOffset>
              </wp:positionV>
              <wp:extent cx="7818755" cy="335280"/>
              <wp:effectExtent l="0" t="0" r="0" b="7620"/>
              <wp:wrapNone/>
              <wp:docPr id="3" name="Zone de text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18755" cy="335280"/>
                      </a:xfrm>
                      <a:prstGeom prst="rect">
                        <a:avLst/>
                      </a:prstGeom>
                      <a:solidFill>
                        <a:schemeClr val="tx1"/>
                      </a:solidFill>
                      <a:ln w="6350">
                        <a:noFill/>
                      </a:ln>
                      <a:effectLst/>
                    </wps:spPr>
                    <wps:txbx>
                      <w:txbxContent>
                        <w:p w14:paraId="418FC730" w14:textId="77777777" w:rsidR="00577A39" w:rsidRPr="00180078" w:rsidRDefault="00577A39" w:rsidP="00577A39">
                          <w:pPr>
                            <w:ind w:firstLine="426"/>
                            <w:jc w:val="center"/>
                            <w:rPr>
                              <w:rFonts w:ascii="Champagne &amp; Limousines" w:hAnsi="Champagne &amp; Limousines"/>
                              <w:b/>
                              <w:caps/>
                              <w:color w:val="FFFFFF" w:themeColor="background1"/>
                              <w:sz w:val="2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5F123D" id="Zone de texte 3" o:spid="_x0000_s1028" type="#_x0000_t202" style="position:absolute;left:0;text-align:left;margin-left:-55.4pt;margin-top:47.55pt;width:615.65pt;height:26.4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" fillcolor="black [3213]" stroked="f" strokeweight=".5pt">
              <v:textbox>
                <w:txbxContent>
                  <w:p w14:paraId="418FC730" w14:textId="77777777" w:rsidR="00577A39" w:rsidRPr="00180078" w:rsidRDefault="00577A39" w:rsidP="00577A39">
                    <w:pPr>
                      <w:ind w:firstLine="426"/>
                      <w:jc w:val="center"/>
                      <w:rPr>
                        <w:rFonts w:ascii="Champagne &amp; Limousines" w:hAnsi="Champagne &amp; Limousines"/>
                        <w:b/>
                        <w:caps/>
                        <w:color w:val="FFFFFF" w:themeColor="background1"/>
                        <w:sz w:val="26"/>
                      </w:rPr>
                    </w:pPr>
                  </w:p>
                </w:txbxContent>
              </v:textbox>
              <w10:wrap anchorx="margin"/>
            </v:shape>
          </w:pict>
        </mc:Fallback>
      </mc:AlternateContent>
    </w:r>
    <w:r w:rsidR="0093337E" w:rsidRPr="00577A39">
      <w:rPr>
        <w:b/>
        <w:color w:val="FFFFFF" w:themeColor="background1"/>
        <w:sz w:val="72"/>
        <w:szCs w:val="72"/>
      </w:rPr>
      <w:t>DOMINIQUE GAGNÉ</w:t>
    </w:r>
  </w:p>
  <w:p w14:paraId="2E23283F" w14:textId="436726D8" w:rsidR="00577A39" w:rsidRDefault="00577A39">
    <w:pPr>
      <w:pStyle w:val="En-tte"/>
    </w:pPr>
    <w:r>
      <w:rPr>
        <w:noProof/>
        <w:lang w:eastAsia="fr-CA"/>
      </w:rPr>
      <mc:AlternateContent>
        <mc:Choice Requires="wps">
          <w:drawing>
            <wp:anchor distT="0" distB="0" distL="114300" distR="114300" simplePos="0" relativeHeight="251659264" behindDoc="0" locked="0" layoutInCell="1" allowOverlap="1" wp14:anchorId="740645C3" wp14:editId="143977E3">
              <wp:simplePos x="0" y="0"/>
              <wp:positionH relativeFrom="page">
                <wp:posOffset>22860</wp:posOffset>
              </wp:positionH>
              <wp:positionV relativeFrom="paragraph">
                <wp:posOffset>1409700</wp:posOffset>
              </wp:positionV>
              <wp:extent cx="8178800" cy="7261860"/>
              <wp:effectExtent l="0" t="0" r="0" b="0"/>
              <wp:wrapNone/>
              <wp:docPr id="5" name="Rectangle 5"/>
              <wp:cNvGraphicFramePr/>
              <a:graphic xmlns:a="http://schemas.openxmlformats.org/drawingml/2006/main">
                <a:graphicData uri="http://schemas.microsoft.com/office/word/2010/wordprocessingShape">
                  <wps:wsp>
                    <wps:cNvSpPr/>
                    <wps:spPr>
                      <a:xfrm>
                        <a:off x="0" y="0"/>
                        <a:ext cx="8178800" cy="726186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6F5203" id="Rectangle 5" o:spid="_x0000_s1026" style="position:absolute;margin-left:1.8pt;margin-top:111pt;width:644pt;height:571.8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" fillcolor="#f2f2f2 [3052]" stroked="f" strokeweight="1pt">
              <w10:wrap anchorx="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1E604CA9"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4.65pt;height:124.65pt;visibility:visible;mso-wrap-style:square" o:bullet="t">
        <v:imagedata r:id="rId1" o:title=""/>
      </v:shape>
    </w:pict>
  </w:numPicBullet>
  <w:numPicBullet w:numPicBulletId="1">
    <w:pict>
      <v:shape id="_x0000_i1026" type="#_x0000_t75" style="width:15.35pt;height:12.65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" o:bullet="t">
        <v:imagedata r:id="rId2" o:title="" cropright="-683f"/>
        <o:lock v:ext="edit" aspectratio="f"/>
      </v:shape>
    </w:pict>
  </w:numPicBullet>
  <w:abstractNum w:abstractNumId="0" w15:restartNumberingAfterBreak="0">
    <w:nsid w:val="02FF1471"/>
    <w:multiLevelType w:val="hybridMultilevel"/>
    <w:tmpl w:val="E64EF05A"/>
    <w:lvl w:ilvl="0" w:tplc="D11E2B50">
      <w:start w:val="1"/>
      <w:numFmt w:val="bullet"/>
      <w:lvlText w:val="n"/>
      <w:lvlJc w:val="left"/>
      <w:pPr>
        <w:ind w:left="644"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0592560E"/>
    <w:multiLevelType w:val="hybridMultilevel"/>
    <w:tmpl w:val="42787EE6"/>
    <w:lvl w:ilvl="0" w:tplc="3C5C0354">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15:restartNumberingAfterBreak="0">
    <w:nsid w:val="06E8223E"/>
    <w:multiLevelType w:val="hybridMultilevel"/>
    <w:tmpl w:val="A4FAB4AC"/>
    <w:lvl w:ilvl="0" w:tplc="D11E2B50">
      <w:start w:val="1"/>
      <w:numFmt w:val="bullet"/>
      <w:lvlText w:val="n"/>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15:restartNumberingAfterBreak="0">
    <w:nsid w:val="0F4F744F"/>
    <w:multiLevelType w:val="hybridMultilevel"/>
    <w:tmpl w:val="68D2D996"/>
    <w:lvl w:ilvl="0" w:tplc="51FEE2CC">
      <w:numFmt w:val="bullet"/>
      <w:lvlText w:val="-"/>
      <w:lvlJc w:val="left"/>
      <w:pPr>
        <w:ind w:left="720" w:hanging="360"/>
      </w:pPr>
      <w:rPr>
        <w:rFonts w:ascii="Calibri" w:eastAsia="Calibri" w:hAnsi="Calibri" w:cs="Calibr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15:restartNumberingAfterBreak="0">
    <w:nsid w:val="17112C6E"/>
    <w:multiLevelType w:val="hybridMultilevel"/>
    <w:tmpl w:val="5AC235E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 w15:restartNumberingAfterBreak="0">
    <w:nsid w:val="1C6A43DA"/>
    <w:multiLevelType w:val="hybridMultilevel"/>
    <w:tmpl w:val="AFA85D84"/>
    <w:lvl w:ilvl="0" w:tplc="EB52316E">
      <w:start w:val="1"/>
      <w:numFmt w:val="bullet"/>
      <w:lvlText w:val=""/>
      <w:lvlPicBulletId w:val="0"/>
      <w:lvlJc w:val="left"/>
      <w:pPr>
        <w:tabs>
          <w:tab w:val="num" w:pos="720"/>
        </w:tabs>
        <w:ind w:left="720" w:hanging="360"/>
      </w:pPr>
      <w:rPr>
        <w:rFonts w:ascii="Symbol" w:hAnsi="Symbol" w:hint="default"/>
      </w:rPr>
    </w:lvl>
    <w:lvl w:ilvl="1" w:tplc="DA06C550" w:tentative="1">
      <w:start w:val="1"/>
      <w:numFmt w:val="bullet"/>
      <w:lvlText w:val=""/>
      <w:lvlJc w:val="left"/>
      <w:pPr>
        <w:tabs>
          <w:tab w:val="num" w:pos="1440"/>
        </w:tabs>
        <w:ind w:left="1440" w:hanging="360"/>
      </w:pPr>
      <w:rPr>
        <w:rFonts w:ascii="Symbol" w:hAnsi="Symbol" w:hint="default"/>
      </w:rPr>
    </w:lvl>
    <w:lvl w:ilvl="2" w:tplc="1E0C317A" w:tentative="1">
      <w:start w:val="1"/>
      <w:numFmt w:val="bullet"/>
      <w:lvlText w:val=""/>
      <w:lvlJc w:val="left"/>
      <w:pPr>
        <w:tabs>
          <w:tab w:val="num" w:pos="2160"/>
        </w:tabs>
        <w:ind w:left="2160" w:hanging="360"/>
      </w:pPr>
      <w:rPr>
        <w:rFonts w:ascii="Symbol" w:hAnsi="Symbol" w:hint="default"/>
      </w:rPr>
    </w:lvl>
    <w:lvl w:ilvl="3" w:tplc="90046F88" w:tentative="1">
      <w:start w:val="1"/>
      <w:numFmt w:val="bullet"/>
      <w:lvlText w:val=""/>
      <w:lvlJc w:val="left"/>
      <w:pPr>
        <w:tabs>
          <w:tab w:val="num" w:pos="2880"/>
        </w:tabs>
        <w:ind w:left="2880" w:hanging="360"/>
      </w:pPr>
      <w:rPr>
        <w:rFonts w:ascii="Symbol" w:hAnsi="Symbol" w:hint="default"/>
      </w:rPr>
    </w:lvl>
    <w:lvl w:ilvl="4" w:tplc="29C86456" w:tentative="1">
      <w:start w:val="1"/>
      <w:numFmt w:val="bullet"/>
      <w:lvlText w:val=""/>
      <w:lvlJc w:val="left"/>
      <w:pPr>
        <w:tabs>
          <w:tab w:val="num" w:pos="3600"/>
        </w:tabs>
        <w:ind w:left="3600" w:hanging="360"/>
      </w:pPr>
      <w:rPr>
        <w:rFonts w:ascii="Symbol" w:hAnsi="Symbol" w:hint="default"/>
      </w:rPr>
    </w:lvl>
    <w:lvl w:ilvl="5" w:tplc="B74C93F0" w:tentative="1">
      <w:start w:val="1"/>
      <w:numFmt w:val="bullet"/>
      <w:lvlText w:val=""/>
      <w:lvlJc w:val="left"/>
      <w:pPr>
        <w:tabs>
          <w:tab w:val="num" w:pos="4320"/>
        </w:tabs>
        <w:ind w:left="4320" w:hanging="360"/>
      </w:pPr>
      <w:rPr>
        <w:rFonts w:ascii="Symbol" w:hAnsi="Symbol" w:hint="default"/>
      </w:rPr>
    </w:lvl>
    <w:lvl w:ilvl="6" w:tplc="F2949D1C" w:tentative="1">
      <w:start w:val="1"/>
      <w:numFmt w:val="bullet"/>
      <w:lvlText w:val=""/>
      <w:lvlJc w:val="left"/>
      <w:pPr>
        <w:tabs>
          <w:tab w:val="num" w:pos="5040"/>
        </w:tabs>
        <w:ind w:left="5040" w:hanging="360"/>
      </w:pPr>
      <w:rPr>
        <w:rFonts w:ascii="Symbol" w:hAnsi="Symbol" w:hint="default"/>
      </w:rPr>
    </w:lvl>
    <w:lvl w:ilvl="7" w:tplc="D470880E" w:tentative="1">
      <w:start w:val="1"/>
      <w:numFmt w:val="bullet"/>
      <w:lvlText w:val=""/>
      <w:lvlJc w:val="left"/>
      <w:pPr>
        <w:tabs>
          <w:tab w:val="num" w:pos="5760"/>
        </w:tabs>
        <w:ind w:left="5760" w:hanging="360"/>
      </w:pPr>
      <w:rPr>
        <w:rFonts w:ascii="Symbol" w:hAnsi="Symbol" w:hint="default"/>
      </w:rPr>
    </w:lvl>
    <w:lvl w:ilvl="8" w:tplc="E1DE979C"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5AB5CFC"/>
    <w:multiLevelType w:val="hybridMultilevel"/>
    <w:tmpl w:val="EDB4B87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 w15:restartNumberingAfterBreak="0">
    <w:nsid w:val="2A1A6129"/>
    <w:multiLevelType w:val="hybridMultilevel"/>
    <w:tmpl w:val="39642A42"/>
    <w:lvl w:ilvl="0" w:tplc="D11E2B50">
      <w:start w:val="1"/>
      <w:numFmt w:val="bullet"/>
      <w:lvlText w:val="n"/>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8" w15:restartNumberingAfterBreak="0">
    <w:nsid w:val="2A665337"/>
    <w:multiLevelType w:val="hybridMultilevel"/>
    <w:tmpl w:val="6F0444EC"/>
    <w:lvl w:ilvl="0" w:tplc="0C0C0005">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9" w15:restartNumberingAfterBreak="0">
    <w:nsid w:val="51AB5CD7"/>
    <w:multiLevelType w:val="hybridMultilevel"/>
    <w:tmpl w:val="BDCAA80C"/>
    <w:lvl w:ilvl="0" w:tplc="D11E2B50">
      <w:start w:val="1"/>
      <w:numFmt w:val="bullet"/>
      <w:lvlText w:val="n"/>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0" w15:restartNumberingAfterBreak="0">
    <w:nsid w:val="63381D2A"/>
    <w:multiLevelType w:val="hybridMultilevel"/>
    <w:tmpl w:val="2A2AE2CC"/>
    <w:lvl w:ilvl="0" w:tplc="D11E2B50">
      <w:start w:val="1"/>
      <w:numFmt w:val="bullet"/>
      <w:lvlText w:val="n"/>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1" w15:restartNumberingAfterBreak="0">
    <w:nsid w:val="644A3CF9"/>
    <w:multiLevelType w:val="hybridMultilevel"/>
    <w:tmpl w:val="838270FE"/>
    <w:lvl w:ilvl="0" w:tplc="6A72EF44">
      <w:numFmt w:val="bullet"/>
      <w:lvlText w:val="-"/>
      <w:lvlJc w:val="left"/>
      <w:pPr>
        <w:ind w:left="1069" w:hanging="360"/>
      </w:pPr>
      <w:rPr>
        <w:rFonts w:ascii="Calibri" w:eastAsia="Calibri" w:hAnsi="Calibri" w:cs="Calibri" w:hint="default"/>
      </w:rPr>
    </w:lvl>
    <w:lvl w:ilvl="1" w:tplc="0C0C0003" w:tentative="1">
      <w:start w:val="1"/>
      <w:numFmt w:val="bullet"/>
      <w:lvlText w:val="o"/>
      <w:lvlJc w:val="left"/>
      <w:pPr>
        <w:ind w:left="1789" w:hanging="360"/>
      </w:pPr>
      <w:rPr>
        <w:rFonts w:ascii="Courier New" w:hAnsi="Courier New" w:cs="Courier New" w:hint="default"/>
      </w:rPr>
    </w:lvl>
    <w:lvl w:ilvl="2" w:tplc="0C0C0005" w:tentative="1">
      <w:start w:val="1"/>
      <w:numFmt w:val="bullet"/>
      <w:lvlText w:val=""/>
      <w:lvlJc w:val="left"/>
      <w:pPr>
        <w:ind w:left="2509" w:hanging="360"/>
      </w:pPr>
      <w:rPr>
        <w:rFonts w:ascii="Wingdings" w:hAnsi="Wingdings" w:hint="default"/>
      </w:rPr>
    </w:lvl>
    <w:lvl w:ilvl="3" w:tplc="0C0C0001" w:tentative="1">
      <w:start w:val="1"/>
      <w:numFmt w:val="bullet"/>
      <w:lvlText w:val=""/>
      <w:lvlJc w:val="left"/>
      <w:pPr>
        <w:ind w:left="3229" w:hanging="360"/>
      </w:pPr>
      <w:rPr>
        <w:rFonts w:ascii="Symbol" w:hAnsi="Symbol" w:hint="default"/>
      </w:rPr>
    </w:lvl>
    <w:lvl w:ilvl="4" w:tplc="0C0C0003" w:tentative="1">
      <w:start w:val="1"/>
      <w:numFmt w:val="bullet"/>
      <w:lvlText w:val="o"/>
      <w:lvlJc w:val="left"/>
      <w:pPr>
        <w:ind w:left="3949" w:hanging="360"/>
      </w:pPr>
      <w:rPr>
        <w:rFonts w:ascii="Courier New" w:hAnsi="Courier New" w:cs="Courier New" w:hint="default"/>
      </w:rPr>
    </w:lvl>
    <w:lvl w:ilvl="5" w:tplc="0C0C0005" w:tentative="1">
      <w:start w:val="1"/>
      <w:numFmt w:val="bullet"/>
      <w:lvlText w:val=""/>
      <w:lvlJc w:val="left"/>
      <w:pPr>
        <w:ind w:left="4669" w:hanging="360"/>
      </w:pPr>
      <w:rPr>
        <w:rFonts w:ascii="Wingdings" w:hAnsi="Wingdings" w:hint="default"/>
      </w:rPr>
    </w:lvl>
    <w:lvl w:ilvl="6" w:tplc="0C0C0001" w:tentative="1">
      <w:start w:val="1"/>
      <w:numFmt w:val="bullet"/>
      <w:lvlText w:val=""/>
      <w:lvlJc w:val="left"/>
      <w:pPr>
        <w:ind w:left="5389" w:hanging="360"/>
      </w:pPr>
      <w:rPr>
        <w:rFonts w:ascii="Symbol" w:hAnsi="Symbol" w:hint="default"/>
      </w:rPr>
    </w:lvl>
    <w:lvl w:ilvl="7" w:tplc="0C0C0003" w:tentative="1">
      <w:start w:val="1"/>
      <w:numFmt w:val="bullet"/>
      <w:lvlText w:val="o"/>
      <w:lvlJc w:val="left"/>
      <w:pPr>
        <w:ind w:left="6109" w:hanging="360"/>
      </w:pPr>
      <w:rPr>
        <w:rFonts w:ascii="Courier New" w:hAnsi="Courier New" w:cs="Courier New" w:hint="default"/>
      </w:rPr>
    </w:lvl>
    <w:lvl w:ilvl="8" w:tplc="0C0C0005" w:tentative="1">
      <w:start w:val="1"/>
      <w:numFmt w:val="bullet"/>
      <w:lvlText w:val=""/>
      <w:lvlJc w:val="left"/>
      <w:pPr>
        <w:ind w:left="6829" w:hanging="360"/>
      </w:pPr>
      <w:rPr>
        <w:rFonts w:ascii="Wingdings" w:hAnsi="Wingdings" w:hint="default"/>
      </w:rPr>
    </w:lvl>
  </w:abstractNum>
  <w:abstractNum w:abstractNumId="12" w15:restartNumberingAfterBreak="0">
    <w:nsid w:val="64653FDF"/>
    <w:multiLevelType w:val="hybridMultilevel"/>
    <w:tmpl w:val="3B28C7CA"/>
    <w:lvl w:ilvl="0" w:tplc="3C5C0354">
      <w:start w:val="1"/>
      <w:numFmt w:val="bullet"/>
      <w:lvlText w:val="-"/>
      <w:lvlJc w:val="left"/>
      <w:pPr>
        <w:ind w:left="1069" w:hanging="360"/>
      </w:pPr>
      <w:rPr>
        <w:rFonts w:ascii="Symbol" w:hAnsi="Symbol" w:hint="default"/>
      </w:rPr>
    </w:lvl>
    <w:lvl w:ilvl="1" w:tplc="0C0C0003" w:tentative="1">
      <w:start w:val="1"/>
      <w:numFmt w:val="bullet"/>
      <w:lvlText w:val="o"/>
      <w:lvlJc w:val="left"/>
      <w:pPr>
        <w:ind w:left="1789" w:hanging="360"/>
      </w:pPr>
      <w:rPr>
        <w:rFonts w:ascii="Courier New" w:hAnsi="Courier New" w:cs="Courier New" w:hint="default"/>
      </w:rPr>
    </w:lvl>
    <w:lvl w:ilvl="2" w:tplc="0C0C0005" w:tentative="1">
      <w:start w:val="1"/>
      <w:numFmt w:val="bullet"/>
      <w:lvlText w:val=""/>
      <w:lvlJc w:val="left"/>
      <w:pPr>
        <w:ind w:left="2509" w:hanging="360"/>
      </w:pPr>
      <w:rPr>
        <w:rFonts w:ascii="Wingdings" w:hAnsi="Wingdings" w:hint="default"/>
      </w:rPr>
    </w:lvl>
    <w:lvl w:ilvl="3" w:tplc="0C0C0001" w:tentative="1">
      <w:start w:val="1"/>
      <w:numFmt w:val="bullet"/>
      <w:lvlText w:val=""/>
      <w:lvlJc w:val="left"/>
      <w:pPr>
        <w:ind w:left="3229" w:hanging="360"/>
      </w:pPr>
      <w:rPr>
        <w:rFonts w:ascii="Symbol" w:hAnsi="Symbol" w:hint="default"/>
      </w:rPr>
    </w:lvl>
    <w:lvl w:ilvl="4" w:tplc="0C0C0003" w:tentative="1">
      <w:start w:val="1"/>
      <w:numFmt w:val="bullet"/>
      <w:lvlText w:val="o"/>
      <w:lvlJc w:val="left"/>
      <w:pPr>
        <w:ind w:left="3949" w:hanging="360"/>
      </w:pPr>
      <w:rPr>
        <w:rFonts w:ascii="Courier New" w:hAnsi="Courier New" w:cs="Courier New" w:hint="default"/>
      </w:rPr>
    </w:lvl>
    <w:lvl w:ilvl="5" w:tplc="0C0C0005" w:tentative="1">
      <w:start w:val="1"/>
      <w:numFmt w:val="bullet"/>
      <w:lvlText w:val=""/>
      <w:lvlJc w:val="left"/>
      <w:pPr>
        <w:ind w:left="4669" w:hanging="360"/>
      </w:pPr>
      <w:rPr>
        <w:rFonts w:ascii="Wingdings" w:hAnsi="Wingdings" w:hint="default"/>
      </w:rPr>
    </w:lvl>
    <w:lvl w:ilvl="6" w:tplc="0C0C0001" w:tentative="1">
      <w:start w:val="1"/>
      <w:numFmt w:val="bullet"/>
      <w:lvlText w:val=""/>
      <w:lvlJc w:val="left"/>
      <w:pPr>
        <w:ind w:left="5389" w:hanging="360"/>
      </w:pPr>
      <w:rPr>
        <w:rFonts w:ascii="Symbol" w:hAnsi="Symbol" w:hint="default"/>
      </w:rPr>
    </w:lvl>
    <w:lvl w:ilvl="7" w:tplc="0C0C0003" w:tentative="1">
      <w:start w:val="1"/>
      <w:numFmt w:val="bullet"/>
      <w:lvlText w:val="o"/>
      <w:lvlJc w:val="left"/>
      <w:pPr>
        <w:ind w:left="6109" w:hanging="360"/>
      </w:pPr>
      <w:rPr>
        <w:rFonts w:ascii="Courier New" w:hAnsi="Courier New" w:cs="Courier New" w:hint="default"/>
      </w:rPr>
    </w:lvl>
    <w:lvl w:ilvl="8" w:tplc="0C0C0005" w:tentative="1">
      <w:start w:val="1"/>
      <w:numFmt w:val="bullet"/>
      <w:lvlText w:val=""/>
      <w:lvlJc w:val="left"/>
      <w:pPr>
        <w:ind w:left="6829" w:hanging="360"/>
      </w:pPr>
      <w:rPr>
        <w:rFonts w:ascii="Wingdings" w:hAnsi="Wingdings" w:hint="default"/>
      </w:rPr>
    </w:lvl>
  </w:abstractNum>
  <w:abstractNum w:abstractNumId="13" w15:restartNumberingAfterBreak="0">
    <w:nsid w:val="745D5714"/>
    <w:multiLevelType w:val="hybridMultilevel"/>
    <w:tmpl w:val="A4D8A204"/>
    <w:lvl w:ilvl="0" w:tplc="0C0C0005">
      <w:start w:val="1"/>
      <w:numFmt w:val="bullet"/>
      <w:lvlText w:val=""/>
      <w:lvlJc w:val="left"/>
      <w:pPr>
        <w:ind w:left="720" w:hanging="360"/>
      </w:pPr>
      <w:rPr>
        <w:rFonts w:ascii="Wingdings" w:hAnsi="Wingdings" w:hint="default"/>
        <w:b w:val="0"/>
        <w:i w:val="0"/>
        <w:caps w:val="0"/>
        <w:strike w:val="0"/>
        <w:dstrike w:val="0"/>
        <w:outline w:val="0"/>
        <w:shadow w:val="0"/>
        <w:emboss w:val="0"/>
        <w:imprint w:val="0"/>
        <w:vanish w:val="0"/>
        <w:color w:val="auto"/>
        <w:sz w:val="22"/>
        <w:vertAlign w:val="baseline"/>
      </w:rPr>
    </w:lvl>
    <w:lvl w:ilvl="1" w:tplc="0C0C0003" w:tentative="1">
      <w:start w:val="1"/>
      <w:numFmt w:val="bullet"/>
      <w:lvlText w:val="o"/>
      <w:lvlJc w:val="left"/>
      <w:pPr>
        <w:ind w:left="1440" w:hanging="360"/>
      </w:pPr>
      <w:rPr>
        <w:rFonts w:ascii="Courier New" w:hAnsi="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4" w15:restartNumberingAfterBreak="0">
    <w:nsid w:val="74C90963"/>
    <w:multiLevelType w:val="multilevel"/>
    <w:tmpl w:val="8AC08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04235877">
    <w:abstractNumId w:val="5"/>
  </w:num>
  <w:num w:numId="2" w16cid:durableId="1562792590">
    <w:abstractNumId w:val="0"/>
  </w:num>
  <w:num w:numId="3" w16cid:durableId="448740979">
    <w:abstractNumId w:val="14"/>
  </w:num>
  <w:num w:numId="4" w16cid:durableId="231042295">
    <w:abstractNumId w:val="2"/>
  </w:num>
  <w:num w:numId="5" w16cid:durableId="472140556">
    <w:abstractNumId w:val="4"/>
  </w:num>
  <w:num w:numId="6" w16cid:durableId="1054819084">
    <w:abstractNumId w:val="6"/>
  </w:num>
  <w:num w:numId="7" w16cid:durableId="1211965448">
    <w:abstractNumId w:val="10"/>
  </w:num>
  <w:num w:numId="8" w16cid:durableId="1631519596">
    <w:abstractNumId w:val="7"/>
  </w:num>
  <w:num w:numId="9" w16cid:durableId="2123375086">
    <w:abstractNumId w:val="9"/>
  </w:num>
  <w:num w:numId="10" w16cid:durableId="1266764806">
    <w:abstractNumId w:val="13"/>
  </w:num>
  <w:num w:numId="11" w16cid:durableId="1482690794">
    <w:abstractNumId w:val="12"/>
  </w:num>
  <w:num w:numId="12" w16cid:durableId="844318391">
    <w:abstractNumId w:val="1"/>
  </w:num>
  <w:num w:numId="13" w16cid:durableId="2101946853">
    <w:abstractNumId w:val="8"/>
  </w:num>
  <w:num w:numId="14" w16cid:durableId="1461460800">
    <w:abstractNumId w:val="12"/>
  </w:num>
  <w:num w:numId="15" w16cid:durableId="1757051117">
    <w:abstractNumId w:val="8"/>
  </w:num>
  <w:num w:numId="16" w16cid:durableId="1245719768">
    <w:abstractNumId w:val="3"/>
  </w:num>
  <w:num w:numId="17" w16cid:durableId="205685594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798"/>
    <w:rsid w:val="00021947"/>
    <w:rsid w:val="00040A9B"/>
    <w:rsid w:val="00043A90"/>
    <w:rsid w:val="0005371A"/>
    <w:rsid w:val="00056884"/>
    <w:rsid w:val="00065CBD"/>
    <w:rsid w:val="000744FB"/>
    <w:rsid w:val="00075C10"/>
    <w:rsid w:val="0008121C"/>
    <w:rsid w:val="0008226A"/>
    <w:rsid w:val="00097297"/>
    <w:rsid w:val="000972A0"/>
    <w:rsid w:val="000B2BC2"/>
    <w:rsid w:val="000B5CA2"/>
    <w:rsid w:val="000C0B0F"/>
    <w:rsid w:val="000C4A46"/>
    <w:rsid w:val="000D6F91"/>
    <w:rsid w:val="000E06EF"/>
    <w:rsid w:val="000E4717"/>
    <w:rsid w:val="00115C1F"/>
    <w:rsid w:val="00143BA9"/>
    <w:rsid w:val="0015757A"/>
    <w:rsid w:val="00162A90"/>
    <w:rsid w:val="001664F3"/>
    <w:rsid w:val="00180078"/>
    <w:rsid w:val="001A4746"/>
    <w:rsid w:val="001B6A27"/>
    <w:rsid w:val="001C0D07"/>
    <w:rsid w:val="001D156E"/>
    <w:rsid w:val="001E4EB4"/>
    <w:rsid w:val="001F2404"/>
    <w:rsid w:val="00234F06"/>
    <w:rsid w:val="00250810"/>
    <w:rsid w:val="002A1B72"/>
    <w:rsid w:val="002A5739"/>
    <w:rsid w:val="002B3FA7"/>
    <w:rsid w:val="002B740C"/>
    <w:rsid w:val="002C0A8B"/>
    <w:rsid w:val="002E1798"/>
    <w:rsid w:val="002E7413"/>
    <w:rsid w:val="002E7D00"/>
    <w:rsid w:val="003102ED"/>
    <w:rsid w:val="00325CDD"/>
    <w:rsid w:val="00325DBF"/>
    <w:rsid w:val="003433AF"/>
    <w:rsid w:val="00363D3A"/>
    <w:rsid w:val="00381282"/>
    <w:rsid w:val="003977B9"/>
    <w:rsid w:val="003B2CC5"/>
    <w:rsid w:val="0044494B"/>
    <w:rsid w:val="004563EA"/>
    <w:rsid w:val="004A21D0"/>
    <w:rsid w:val="004D4D50"/>
    <w:rsid w:val="00500412"/>
    <w:rsid w:val="00502AE9"/>
    <w:rsid w:val="00502BB9"/>
    <w:rsid w:val="00503C8F"/>
    <w:rsid w:val="00524BA7"/>
    <w:rsid w:val="00551823"/>
    <w:rsid w:val="005533DF"/>
    <w:rsid w:val="00574EAE"/>
    <w:rsid w:val="00577A39"/>
    <w:rsid w:val="005A79BA"/>
    <w:rsid w:val="005A7C3C"/>
    <w:rsid w:val="005B290D"/>
    <w:rsid w:val="005B5C89"/>
    <w:rsid w:val="005C378E"/>
    <w:rsid w:val="005C3FC5"/>
    <w:rsid w:val="005E2ED8"/>
    <w:rsid w:val="005E58B1"/>
    <w:rsid w:val="006479F5"/>
    <w:rsid w:val="006541D7"/>
    <w:rsid w:val="00655EF0"/>
    <w:rsid w:val="00677BFE"/>
    <w:rsid w:val="0068729B"/>
    <w:rsid w:val="006A11CA"/>
    <w:rsid w:val="006F4A78"/>
    <w:rsid w:val="00704302"/>
    <w:rsid w:val="0071168A"/>
    <w:rsid w:val="00715232"/>
    <w:rsid w:val="007202EE"/>
    <w:rsid w:val="00724CA0"/>
    <w:rsid w:val="00725752"/>
    <w:rsid w:val="007344FA"/>
    <w:rsid w:val="00735C29"/>
    <w:rsid w:val="0074044D"/>
    <w:rsid w:val="00741984"/>
    <w:rsid w:val="007440AA"/>
    <w:rsid w:val="00773843"/>
    <w:rsid w:val="00785919"/>
    <w:rsid w:val="00787160"/>
    <w:rsid w:val="007D1995"/>
    <w:rsid w:val="007E6A57"/>
    <w:rsid w:val="0080118C"/>
    <w:rsid w:val="00834170"/>
    <w:rsid w:val="00863E56"/>
    <w:rsid w:val="00864908"/>
    <w:rsid w:val="008656B8"/>
    <w:rsid w:val="008722C2"/>
    <w:rsid w:val="008B07C6"/>
    <w:rsid w:val="008D1538"/>
    <w:rsid w:val="008E47DE"/>
    <w:rsid w:val="008F7EEB"/>
    <w:rsid w:val="0090226B"/>
    <w:rsid w:val="0092378D"/>
    <w:rsid w:val="00930B1F"/>
    <w:rsid w:val="0093337E"/>
    <w:rsid w:val="00946B1B"/>
    <w:rsid w:val="00961C11"/>
    <w:rsid w:val="0096443D"/>
    <w:rsid w:val="00974D85"/>
    <w:rsid w:val="00980503"/>
    <w:rsid w:val="009D3031"/>
    <w:rsid w:val="009E57C6"/>
    <w:rsid w:val="009F234A"/>
    <w:rsid w:val="00A15997"/>
    <w:rsid w:val="00A32037"/>
    <w:rsid w:val="00A46784"/>
    <w:rsid w:val="00A763B6"/>
    <w:rsid w:val="00A96CC7"/>
    <w:rsid w:val="00AA167C"/>
    <w:rsid w:val="00AD1FB9"/>
    <w:rsid w:val="00AD6CE0"/>
    <w:rsid w:val="00AE3188"/>
    <w:rsid w:val="00AE605A"/>
    <w:rsid w:val="00B643C3"/>
    <w:rsid w:val="00B72DD0"/>
    <w:rsid w:val="00B760CF"/>
    <w:rsid w:val="00BA0090"/>
    <w:rsid w:val="00BE7B16"/>
    <w:rsid w:val="00BF2EDC"/>
    <w:rsid w:val="00C0060F"/>
    <w:rsid w:val="00C12410"/>
    <w:rsid w:val="00C36961"/>
    <w:rsid w:val="00C4221D"/>
    <w:rsid w:val="00C742E2"/>
    <w:rsid w:val="00C936E6"/>
    <w:rsid w:val="00CA5206"/>
    <w:rsid w:val="00CB7FB7"/>
    <w:rsid w:val="00CD5DDE"/>
    <w:rsid w:val="00D01F76"/>
    <w:rsid w:val="00D55952"/>
    <w:rsid w:val="00D56D80"/>
    <w:rsid w:val="00D60AA1"/>
    <w:rsid w:val="00D61B02"/>
    <w:rsid w:val="00DC3881"/>
    <w:rsid w:val="00DC42AA"/>
    <w:rsid w:val="00DC58F4"/>
    <w:rsid w:val="00DF2584"/>
    <w:rsid w:val="00DF6E8D"/>
    <w:rsid w:val="00E13944"/>
    <w:rsid w:val="00E14CC4"/>
    <w:rsid w:val="00E24228"/>
    <w:rsid w:val="00E55B8A"/>
    <w:rsid w:val="00E55BB2"/>
    <w:rsid w:val="00E63D1A"/>
    <w:rsid w:val="00E647FB"/>
    <w:rsid w:val="00E77679"/>
    <w:rsid w:val="00E825D0"/>
    <w:rsid w:val="00E95E41"/>
    <w:rsid w:val="00EA2BF6"/>
    <w:rsid w:val="00EC3B0F"/>
    <w:rsid w:val="00EC6AAB"/>
    <w:rsid w:val="00EE5A02"/>
    <w:rsid w:val="00F00C2C"/>
    <w:rsid w:val="00F066F8"/>
    <w:rsid w:val="00F10DF3"/>
    <w:rsid w:val="00F41733"/>
    <w:rsid w:val="00F70F8F"/>
    <w:rsid w:val="00F90692"/>
    <w:rsid w:val="00F91152"/>
    <w:rsid w:val="00F91247"/>
    <w:rsid w:val="00F920DA"/>
    <w:rsid w:val="00FA3D33"/>
    <w:rsid w:val="00FC7FFE"/>
    <w:rsid w:val="00FE3AAA"/>
    <w:rsid w:val="00FE590E"/>
    <w:rsid w:val="00FF6A59"/>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DDB953"/>
  <w15:docId w15:val="{24136EEF-8CD9-41EA-8F53-BEEF26A8E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fr-CA" w:eastAsia="fr-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3A90"/>
    <w:pPr>
      <w:spacing w:after="160" w:line="259" w:lineRule="auto"/>
    </w:pPr>
    <w:rPr>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uiPriority w:val="99"/>
    <w:unhideWhenUsed/>
    <w:rsid w:val="00AD6CE0"/>
    <w:rPr>
      <w:color w:val="0563C1"/>
      <w:u w:val="single"/>
    </w:rPr>
  </w:style>
  <w:style w:type="paragraph" w:styleId="Textedebulles">
    <w:name w:val="Balloon Text"/>
    <w:basedOn w:val="Normal"/>
    <w:link w:val="TextedebullesCar"/>
    <w:uiPriority w:val="99"/>
    <w:semiHidden/>
    <w:unhideWhenUsed/>
    <w:rsid w:val="00FF6A59"/>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FF6A59"/>
    <w:rPr>
      <w:rFonts w:ascii="Segoe UI" w:hAnsi="Segoe UI" w:cs="Segoe UI"/>
      <w:sz w:val="18"/>
      <w:szCs w:val="18"/>
      <w:lang w:eastAsia="en-US"/>
    </w:rPr>
  </w:style>
  <w:style w:type="paragraph" w:styleId="Paragraphedeliste">
    <w:name w:val="List Paragraph"/>
    <w:basedOn w:val="Normal"/>
    <w:uiPriority w:val="34"/>
    <w:qFormat/>
    <w:rsid w:val="008D1538"/>
    <w:pPr>
      <w:ind w:left="720"/>
      <w:contextualSpacing/>
    </w:pPr>
  </w:style>
  <w:style w:type="paragraph" w:customStyle="1" w:styleId="Default">
    <w:name w:val="Default"/>
    <w:rsid w:val="00502AE9"/>
    <w:pPr>
      <w:autoSpaceDE w:val="0"/>
      <w:autoSpaceDN w:val="0"/>
      <w:adjustRightInd w:val="0"/>
    </w:pPr>
    <w:rPr>
      <w:rFonts w:ascii="Segoe UI" w:hAnsi="Segoe UI" w:cs="Segoe UI"/>
      <w:color w:val="000000"/>
      <w:sz w:val="24"/>
      <w:szCs w:val="24"/>
    </w:rPr>
  </w:style>
  <w:style w:type="character" w:styleId="Mentionnonrsolue">
    <w:name w:val="Unresolved Mention"/>
    <w:basedOn w:val="Policepardfaut"/>
    <w:uiPriority w:val="99"/>
    <w:semiHidden/>
    <w:unhideWhenUsed/>
    <w:rsid w:val="008656B8"/>
    <w:rPr>
      <w:color w:val="605E5C"/>
      <w:shd w:val="clear" w:color="auto" w:fill="E1DFDD"/>
    </w:rPr>
  </w:style>
  <w:style w:type="paragraph" w:styleId="En-tte">
    <w:name w:val="header"/>
    <w:basedOn w:val="Normal"/>
    <w:link w:val="En-tteCar"/>
    <w:uiPriority w:val="99"/>
    <w:unhideWhenUsed/>
    <w:rsid w:val="00704302"/>
    <w:pPr>
      <w:tabs>
        <w:tab w:val="center" w:pos="4320"/>
        <w:tab w:val="right" w:pos="8640"/>
      </w:tabs>
      <w:spacing w:after="0" w:line="240" w:lineRule="auto"/>
    </w:pPr>
  </w:style>
  <w:style w:type="character" w:customStyle="1" w:styleId="En-tteCar">
    <w:name w:val="En-tête Car"/>
    <w:basedOn w:val="Policepardfaut"/>
    <w:link w:val="En-tte"/>
    <w:uiPriority w:val="99"/>
    <w:rsid w:val="00704302"/>
    <w:rPr>
      <w:sz w:val="22"/>
      <w:szCs w:val="22"/>
      <w:lang w:eastAsia="en-US"/>
    </w:rPr>
  </w:style>
  <w:style w:type="paragraph" w:styleId="Pieddepage">
    <w:name w:val="footer"/>
    <w:basedOn w:val="Normal"/>
    <w:link w:val="PieddepageCar"/>
    <w:uiPriority w:val="99"/>
    <w:unhideWhenUsed/>
    <w:rsid w:val="00704302"/>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704302"/>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0951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gagne@uqtr.ca"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gagne@uqtr.ca" TargetMode="Externa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1653E4-44A6-4752-9FD9-EAE9FCA179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226</Words>
  <Characters>1323</Characters>
  <Application>Microsoft Office Word</Application>
  <DocSecurity>0</DocSecurity>
  <Lines>47</Lines>
  <Paragraphs>31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Breault</dc:creator>
  <cp:keywords/>
  <dc:description/>
  <cp:lastModifiedBy>Laurie Aumont</cp:lastModifiedBy>
  <cp:revision>5</cp:revision>
  <cp:lastPrinted>2021-09-15T18:50:00Z</cp:lastPrinted>
  <dcterms:created xsi:type="dcterms:W3CDTF">2026-01-27T13:25:00Z</dcterms:created>
  <dcterms:modified xsi:type="dcterms:W3CDTF">2026-01-27T16:37:00Z</dcterms:modified>
</cp:coreProperties>
</file>