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FFDE6" w14:textId="6AC2B92B" w:rsidR="00A828EE" w:rsidRDefault="00A828EE" w:rsidP="00A828EE">
      <w:pPr>
        <w:pStyle w:val="Corpsdetexte"/>
        <w:kinsoku w:val="0"/>
        <w:overflowPunct w:val="0"/>
        <w:ind w:left="100" w:right="96"/>
        <w:jc w:val="center"/>
      </w:pPr>
      <w:r w:rsidRPr="00A828EE">
        <w:rPr>
          <w:noProof/>
          <w:color w:val="E4A892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44B113B2" wp14:editId="7DAE2B6C">
                <wp:simplePos x="0" y="0"/>
                <wp:positionH relativeFrom="column">
                  <wp:posOffset>746760</wp:posOffset>
                </wp:positionH>
                <wp:positionV relativeFrom="paragraph">
                  <wp:posOffset>-91440</wp:posOffset>
                </wp:positionV>
                <wp:extent cx="3985260" cy="1171575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526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422B4" w14:textId="0E2E8D54" w:rsidR="00A828EE" w:rsidRPr="00A828EE" w:rsidRDefault="00A828EE">
                            <w:pPr>
                              <w:rPr>
                                <w:rFonts w:ascii="Calibri" w:hAnsi="Calibri" w:cs="Calibri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A828EE">
                              <w:rPr>
                                <w:rFonts w:ascii="Calibri" w:hAnsi="Calibri" w:cs="Calibri"/>
                                <w:color w:val="FFFFFF" w:themeColor="background1"/>
                                <w:sz w:val="72"/>
                                <w:szCs w:val="72"/>
                              </w:rPr>
                              <w:t>DOMINIQUE GAGNÉ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B113B2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58.8pt;margin-top:-7.2pt;width:313.8pt;height:92.2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" filled="f" stroked="f">
                <v:textbox>
                  <w:txbxContent>
                    <w:p w14:paraId="460422B4" w14:textId="0E2E8D54" w:rsidR="00A828EE" w:rsidRPr="00A828EE" w:rsidRDefault="00A828EE">
                      <w:pPr>
                        <w:rPr>
                          <w:rFonts w:ascii="Calibri" w:hAnsi="Calibri" w:cs="Calibri"/>
                          <w:color w:val="FFFFFF" w:themeColor="background1"/>
                          <w:sz w:val="72"/>
                          <w:szCs w:val="72"/>
                        </w:rPr>
                      </w:pPr>
                      <w:r w:rsidRPr="00A828EE">
                        <w:rPr>
                          <w:rFonts w:ascii="Calibri" w:hAnsi="Calibri" w:cs="Calibri"/>
                          <w:color w:val="FFFFFF" w:themeColor="background1"/>
                          <w:sz w:val="72"/>
                          <w:szCs w:val="72"/>
                        </w:rPr>
                        <w:t>DOMINIQUE GAGNÉ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C5C2244" wp14:editId="5ED81262">
                <wp:simplePos x="0" y="0"/>
                <wp:positionH relativeFrom="column">
                  <wp:posOffset>-1143000</wp:posOffset>
                </wp:positionH>
                <wp:positionV relativeFrom="paragraph">
                  <wp:posOffset>-914400</wp:posOffset>
                </wp:positionV>
                <wp:extent cx="7763510" cy="1775460"/>
                <wp:effectExtent l="0" t="0" r="8890" b="0"/>
                <wp:wrapNone/>
                <wp:docPr id="102526208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510" cy="177546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AC6966" id="Rectangle 2" o:spid="_x0000_s1026" style="position:absolute;margin-left:-90pt;margin-top:-1in;width:611.3pt;height:139.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" fillcolor="#f1a983 [1941]" stroked="f" strokeweight="1pt"/>
            </w:pict>
          </mc:Fallback>
        </mc:AlternateContent>
      </w:r>
    </w:p>
    <w:p w14:paraId="6AA4D6B6" w14:textId="36C1DE6E" w:rsidR="00A828EE" w:rsidRDefault="00A828EE" w:rsidP="00A828EE">
      <w:pPr>
        <w:pStyle w:val="Corpsdetexte"/>
        <w:kinsoku w:val="0"/>
        <w:overflowPunct w:val="0"/>
        <w:ind w:left="100" w:right="96"/>
        <w:jc w:val="center"/>
      </w:pPr>
    </w:p>
    <w:p w14:paraId="0A7A301C" w14:textId="42248D0D" w:rsidR="00A828EE" w:rsidRDefault="00A828EE" w:rsidP="00A828EE">
      <w:pPr>
        <w:pStyle w:val="Corpsdetexte"/>
        <w:kinsoku w:val="0"/>
        <w:overflowPunct w:val="0"/>
        <w:ind w:left="100" w:right="96"/>
        <w:jc w:val="center"/>
      </w:pPr>
    </w:p>
    <w:p w14:paraId="34ABD030" w14:textId="487B0B4B" w:rsidR="00A828EE" w:rsidRDefault="00A828EE" w:rsidP="00A828EE">
      <w:pPr>
        <w:pStyle w:val="Corpsdetexte"/>
        <w:kinsoku w:val="0"/>
        <w:overflowPunct w:val="0"/>
        <w:ind w:left="100" w:right="96"/>
        <w:jc w:val="center"/>
      </w:pPr>
    </w:p>
    <w:p w14:paraId="4EFEDE63" w14:textId="563DCC04" w:rsidR="00A828EE" w:rsidRDefault="00A828EE" w:rsidP="00A828EE">
      <w:pPr>
        <w:pStyle w:val="Corpsdetexte"/>
        <w:kinsoku w:val="0"/>
        <w:overflowPunct w:val="0"/>
        <w:ind w:left="100" w:right="96"/>
        <w:jc w:val="center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BC89716" wp14:editId="2DC0432C">
                <wp:simplePos x="0" y="0"/>
                <wp:positionH relativeFrom="column">
                  <wp:posOffset>-1143000</wp:posOffset>
                </wp:positionH>
                <wp:positionV relativeFrom="paragraph">
                  <wp:posOffset>210185</wp:posOffset>
                </wp:positionV>
                <wp:extent cx="7763510" cy="464820"/>
                <wp:effectExtent l="0" t="0" r="8890" b="0"/>
                <wp:wrapNone/>
                <wp:docPr id="103333531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3510" cy="4648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87878" id="Rectangle 3" o:spid="_x0000_s1026" style="position:absolute;margin-left:-90pt;margin-top:16.55pt;width:611.3pt;height:36.6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" fillcolor="#e8e8e8 [3214]" stroked="f" strokeweight="1pt"/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45EA676" wp14:editId="35A7EBAE">
                <wp:simplePos x="0" y="0"/>
                <wp:positionH relativeFrom="column">
                  <wp:posOffset>-1143000</wp:posOffset>
                </wp:positionH>
                <wp:positionV relativeFrom="paragraph">
                  <wp:posOffset>210820</wp:posOffset>
                </wp:positionV>
                <wp:extent cx="7763510" cy="464820"/>
                <wp:effectExtent l="0" t="0" r="8890" b="0"/>
                <wp:wrapNone/>
                <wp:docPr id="997941809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763510" cy="464820"/>
                        </a:xfrm>
                        <a:custGeom>
                          <a:avLst/>
                          <a:gdLst>
                            <a:gd name="T0" fmla="*/ 0 w 12226"/>
                            <a:gd name="T1" fmla="*/ 732 h 732"/>
                            <a:gd name="T2" fmla="*/ 12226 w 12226"/>
                            <a:gd name="T3" fmla="*/ 732 h 732"/>
                            <a:gd name="T4" fmla="*/ 12226 w 12226"/>
                            <a:gd name="T5" fmla="*/ 0 h 732"/>
                            <a:gd name="T6" fmla="*/ 0 w 12226"/>
                            <a:gd name="T7" fmla="*/ 0 h 732"/>
                            <a:gd name="T8" fmla="*/ 0 w 12226"/>
                            <a:gd name="T9" fmla="*/ 732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2226" h="732">
                              <a:moveTo>
                                <a:pt x="0" y="732"/>
                              </a:moveTo>
                              <a:lnTo>
                                <a:pt x="12226" y="732"/>
                              </a:lnTo>
                              <a:lnTo>
                                <a:pt x="12226" y="0"/>
                              </a:lnTo>
                              <a:lnTo>
                                <a:pt x="0" y="0"/>
                              </a:lnTo>
                              <a:lnTo>
                                <a:pt x="0" y="7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B5F52" id="Freeform 4" o:spid="_x0000_s1026" style="position:absolute;margin-left:-90pt;margin-top:16.6pt;width:611.3pt;height:36.6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226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" path="m,732r12226,l12226,,,,,732xe" fillcolor="#f1f1f1" stroked="f">
                <v:path arrowok="t" o:connecttype="custom" o:connectlocs="0,464820;7763510,464820;7763510,0;0,0;0,464820" o:connectangles="0,0,0,0,0"/>
              </v:shape>
            </w:pict>
          </mc:Fallback>
        </mc:AlternateContent>
      </w:r>
    </w:p>
    <w:p w14:paraId="61DD7584" w14:textId="157B3E5B" w:rsidR="00A828EE" w:rsidRDefault="00A828EE" w:rsidP="00A828EE">
      <w:pPr>
        <w:pStyle w:val="Corpsdetexte"/>
        <w:kinsoku w:val="0"/>
        <w:overflowPunct w:val="0"/>
        <w:ind w:left="100" w:right="96"/>
        <w:jc w:val="center"/>
      </w:pPr>
    </w:p>
    <w:p w14:paraId="5ECE3F6B" w14:textId="22A6537C" w:rsidR="00A828EE" w:rsidRDefault="00A828EE" w:rsidP="00A828EE">
      <w:pPr>
        <w:pStyle w:val="Corpsdetexte"/>
        <w:kinsoku w:val="0"/>
        <w:overflowPunct w:val="0"/>
        <w:ind w:left="100" w:right="96"/>
        <w:jc w:val="center"/>
      </w:pPr>
      <w:r>
        <w:t xml:space="preserve">819 376-5011 | </w:t>
      </w:r>
      <w:hyperlink r:id="rId5" w:history="1">
        <w:r>
          <w:rPr>
            <w:sz w:val="22"/>
            <w:szCs w:val="22"/>
          </w:rPr>
          <w:t>dgagne@uqtr.ca</w:t>
        </w:r>
      </w:hyperlink>
      <w:r>
        <w:rPr>
          <w:sz w:val="22"/>
          <w:szCs w:val="22"/>
        </w:rPr>
        <w:t xml:space="preserve"> </w:t>
      </w:r>
      <w:r>
        <w:t>| Trois-Rivières</w:t>
      </w:r>
    </w:p>
    <w:p w14:paraId="76430F5A" w14:textId="77777777" w:rsidR="00A828EE" w:rsidRDefault="00A828EE" w:rsidP="00A828EE">
      <w:pPr>
        <w:pStyle w:val="Titre5"/>
        <w:kinsoku w:val="0"/>
        <w:overflowPunct w:val="0"/>
        <w:rPr>
          <w:rFonts w:ascii="Calibri" w:hAnsi="Calibri" w:cs="Calibri"/>
          <w:color w:val="E4A892"/>
          <w:sz w:val="32"/>
          <w:szCs w:val="32"/>
        </w:rPr>
      </w:pPr>
    </w:p>
    <w:p w14:paraId="73FE929D" w14:textId="45305892" w:rsidR="00A828EE" w:rsidRDefault="00A828EE" w:rsidP="00A828EE">
      <w:pPr>
        <w:pStyle w:val="Titre5"/>
        <w:kinsoku w:val="0"/>
        <w:overflowPunct w:val="0"/>
        <w:rPr>
          <w:rFonts w:ascii="Calibri" w:hAnsi="Calibri" w:cs="Calibri"/>
          <w:color w:val="E4A892"/>
          <w:sz w:val="32"/>
          <w:szCs w:val="32"/>
        </w:rPr>
      </w:pPr>
      <w:r w:rsidRPr="00A828EE">
        <w:rPr>
          <w:rFonts w:ascii="Calibri" w:hAnsi="Calibri" w:cs="Calibri"/>
          <w:color w:val="E4A892"/>
          <w:sz w:val="32"/>
          <w:szCs w:val="32"/>
        </w:rPr>
        <w:t>MES COMPÉTENCES FORTES</w:t>
      </w:r>
    </w:p>
    <w:p w14:paraId="0F9D4B22" w14:textId="126B91B3" w:rsidR="00A828EE" w:rsidRPr="005B341E" w:rsidRDefault="005B341E" w:rsidP="005B341E">
      <w:pPr>
        <w:pStyle w:val="Paragraphedeliste"/>
        <w:numPr>
          <w:ilvl w:val="0"/>
          <w:numId w:val="4"/>
        </w:numPr>
        <w:jc w:val="both"/>
        <w:rPr>
          <w:sz w:val="21"/>
          <w:szCs w:val="21"/>
        </w:rPr>
      </w:pPr>
      <w:r w:rsidRPr="005B341E">
        <w:rPr>
          <w:sz w:val="21"/>
          <w:szCs w:val="21"/>
        </w:rPr>
        <w:t>Planifier, organiser et adapter des situations d’apprentissage</w:t>
      </w:r>
    </w:p>
    <w:p w14:paraId="12571F6F" w14:textId="6107F598" w:rsidR="00A828EE" w:rsidRPr="005B341E" w:rsidRDefault="005B341E" w:rsidP="005B341E">
      <w:pPr>
        <w:pStyle w:val="Paragraphedeliste"/>
        <w:numPr>
          <w:ilvl w:val="0"/>
          <w:numId w:val="4"/>
        </w:numPr>
        <w:jc w:val="both"/>
        <w:rPr>
          <w:sz w:val="21"/>
          <w:szCs w:val="21"/>
        </w:rPr>
      </w:pPr>
      <w:r w:rsidRPr="005B341E">
        <w:rPr>
          <w:sz w:val="21"/>
          <w:szCs w:val="21"/>
        </w:rPr>
        <w:t>Différencier l’enseignement selon les besoins des élèves</w:t>
      </w:r>
    </w:p>
    <w:p w14:paraId="3EFFFF06" w14:textId="1C1739AB" w:rsidR="005B341E" w:rsidRPr="005B341E" w:rsidRDefault="005B341E" w:rsidP="005B341E">
      <w:pPr>
        <w:pStyle w:val="Paragraphedeliste"/>
        <w:numPr>
          <w:ilvl w:val="0"/>
          <w:numId w:val="4"/>
        </w:numPr>
        <w:jc w:val="both"/>
        <w:rPr>
          <w:sz w:val="21"/>
          <w:szCs w:val="21"/>
        </w:rPr>
      </w:pPr>
      <w:r w:rsidRPr="005B341E">
        <w:rPr>
          <w:sz w:val="21"/>
          <w:szCs w:val="21"/>
        </w:rPr>
        <w:t>Maintenir un climat de classe positif et sécurisant</w:t>
      </w:r>
    </w:p>
    <w:p w14:paraId="1D0AD7A4" w14:textId="0A84C2BA" w:rsidR="005B341E" w:rsidRPr="005B341E" w:rsidRDefault="005B341E" w:rsidP="005B341E">
      <w:pPr>
        <w:pStyle w:val="Paragraphedeliste"/>
        <w:numPr>
          <w:ilvl w:val="0"/>
          <w:numId w:val="4"/>
        </w:numPr>
        <w:jc w:val="both"/>
        <w:rPr>
          <w:sz w:val="21"/>
          <w:szCs w:val="21"/>
        </w:rPr>
      </w:pPr>
      <w:r w:rsidRPr="005B341E">
        <w:rPr>
          <w:sz w:val="21"/>
          <w:szCs w:val="21"/>
        </w:rPr>
        <w:t>Établir des règles claires et cohérentes</w:t>
      </w:r>
    </w:p>
    <w:p w14:paraId="2DE7E6C7" w14:textId="3D3218BA" w:rsidR="005B341E" w:rsidRPr="005B341E" w:rsidRDefault="005B341E" w:rsidP="005B341E">
      <w:pPr>
        <w:pStyle w:val="Paragraphedeliste"/>
        <w:numPr>
          <w:ilvl w:val="0"/>
          <w:numId w:val="4"/>
        </w:numPr>
        <w:jc w:val="both"/>
        <w:rPr>
          <w:sz w:val="21"/>
          <w:szCs w:val="21"/>
        </w:rPr>
      </w:pPr>
      <w:r w:rsidRPr="005B341E">
        <w:rPr>
          <w:sz w:val="21"/>
          <w:szCs w:val="21"/>
        </w:rPr>
        <w:t>Favoriser l’engagement et la motivation des élèves</w:t>
      </w:r>
    </w:p>
    <w:p w14:paraId="7CA5836A" w14:textId="1F904034" w:rsidR="005B341E" w:rsidRPr="005B341E" w:rsidRDefault="005B341E" w:rsidP="005B341E">
      <w:pPr>
        <w:pStyle w:val="Paragraphedeliste"/>
        <w:numPr>
          <w:ilvl w:val="0"/>
          <w:numId w:val="4"/>
        </w:numPr>
        <w:jc w:val="both"/>
        <w:rPr>
          <w:sz w:val="21"/>
          <w:szCs w:val="21"/>
        </w:rPr>
      </w:pPr>
      <w:r w:rsidRPr="005B341E">
        <w:rPr>
          <w:sz w:val="21"/>
          <w:szCs w:val="21"/>
        </w:rPr>
        <w:t>Expliquer clairement les notions</w:t>
      </w:r>
    </w:p>
    <w:p w14:paraId="6D103D68" w14:textId="61A41FD6" w:rsidR="00A828EE" w:rsidRDefault="00A828EE" w:rsidP="00A828EE">
      <w:pPr>
        <w:pStyle w:val="Titre5"/>
        <w:kinsoku w:val="0"/>
        <w:overflowPunct w:val="0"/>
        <w:rPr>
          <w:rFonts w:ascii="Calibri" w:hAnsi="Calibri" w:cs="Calibri"/>
          <w:color w:val="E4A892"/>
          <w:sz w:val="32"/>
          <w:szCs w:val="32"/>
        </w:rPr>
      </w:pPr>
      <w:r w:rsidRPr="00A828EE">
        <w:rPr>
          <w:rFonts w:ascii="Calibri" w:hAnsi="Calibri" w:cs="Calibri"/>
          <w:color w:val="E4A892"/>
          <w:sz w:val="32"/>
          <w:szCs w:val="32"/>
        </w:rPr>
        <w:t>M</w:t>
      </w:r>
      <w:r>
        <w:rPr>
          <w:rFonts w:ascii="Calibri" w:hAnsi="Calibri" w:cs="Calibri"/>
          <w:color w:val="E4A892"/>
          <w:sz w:val="32"/>
          <w:szCs w:val="32"/>
        </w:rPr>
        <w:t>ON PROFIL</w:t>
      </w:r>
    </w:p>
    <w:p w14:paraId="57833814" w14:textId="22D81E5C" w:rsidR="00A828EE" w:rsidRPr="00AD6B56" w:rsidRDefault="00AD6B56" w:rsidP="00AD6B56">
      <w:pPr>
        <w:spacing w:after="0"/>
        <w:jc w:val="both"/>
        <w:rPr>
          <w:sz w:val="21"/>
          <w:szCs w:val="21"/>
        </w:rPr>
      </w:pPr>
      <w:r w:rsidRPr="00AD6B56">
        <w:t xml:space="preserve">ACTIVE : </w:t>
      </w:r>
      <w:r w:rsidR="00A828EE" w:rsidRPr="00AD6B56">
        <w:rPr>
          <w:sz w:val="21"/>
          <w:szCs w:val="21"/>
        </w:rPr>
        <w:t>Je suis le rythme des enfants. Je suis énergique et j’ai toujours une activité à proposer.</w:t>
      </w:r>
    </w:p>
    <w:p w14:paraId="2B58C899" w14:textId="0732A051" w:rsidR="00A828EE" w:rsidRPr="00AD6B56" w:rsidRDefault="00AD6B56" w:rsidP="00AD6B56">
      <w:pPr>
        <w:pStyle w:val="Corpsdetexte"/>
        <w:kinsoku w:val="0"/>
        <w:overflowPunct w:val="0"/>
        <w:spacing w:before="59"/>
        <w:jc w:val="both"/>
        <w:rPr>
          <w:rFonts w:asciiTheme="minorHAnsi" w:hAnsiTheme="minorHAnsi"/>
          <w:color w:val="000000"/>
        </w:rPr>
      </w:pPr>
      <w:r w:rsidRPr="00AD6B56">
        <w:rPr>
          <w:rFonts w:asciiTheme="minorHAnsi" w:hAnsiTheme="minorHAnsi"/>
          <w:sz w:val="24"/>
          <w:szCs w:val="24"/>
        </w:rPr>
        <w:t xml:space="preserve">SOURIANTE : </w:t>
      </w:r>
      <w:r w:rsidR="00A828EE" w:rsidRPr="00AD6B56">
        <w:rPr>
          <w:rFonts w:asciiTheme="minorHAnsi" w:hAnsiTheme="minorHAnsi"/>
          <w:color w:val="000000"/>
        </w:rPr>
        <w:t xml:space="preserve">Mon sourire est contagieux et je </w:t>
      </w:r>
      <w:r>
        <w:rPr>
          <w:rFonts w:asciiTheme="minorHAnsi" w:hAnsiTheme="minorHAnsi"/>
          <w:color w:val="000000"/>
        </w:rPr>
        <w:t>reste</w:t>
      </w:r>
      <w:r w:rsidR="00A828EE" w:rsidRPr="00AD6B56">
        <w:rPr>
          <w:rFonts w:asciiTheme="minorHAnsi" w:hAnsiTheme="minorHAnsi"/>
          <w:color w:val="000000"/>
        </w:rPr>
        <w:t xml:space="preserve"> positive.</w:t>
      </w:r>
    </w:p>
    <w:p w14:paraId="0814696E" w14:textId="77777777" w:rsidR="00A828EE" w:rsidRDefault="00A828EE" w:rsidP="00AD6B56">
      <w:pPr>
        <w:pStyle w:val="Corpsdetexte"/>
        <w:kinsoku w:val="0"/>
        <w:overflowPunct w:val="0"/>
        <w:spacing w:before="1"/>
        <w:jc w:val="both"/>
        <w:rPr>
          <w:sz w:val="11"/>
          <w:szCs w:val="11"/>
        </w:rPr>
      </w:pPr>
    </w:p>
    <w:p w14:paraId="121D5E41" w14:textId="249B5093" w:rsidR="00A828EE" w:rsidRPr="00AD6B56" w:rsidRDefault="00AD6B56" w:rsidP="00AD6B56">
      <w:pPr>
        <w:spacing w:after="0"/>
        <w:jc w:val="both"/>
      </w:pPr>
      <w:r w:rsidRPr="00AD6B56">
        <w:t xml:space="preserve">JOUEUSE : </w:t>
      </w:r>
      <w:r w:rsidR="00A828EE" w:rsidRPr="00AD6B56">
        <w:rPr>
          <w:sz w:val="21"/>
          <w:szCs w:val="21"/>
        </w:rPr>
        <w:t>J’adore jouer des tours. Je sais comment faire rire les petits et m’amuser au quotidien</w:t>
      </w:r>
      <w:r>
        <w:rPr>
          <w:sz w:val="21"/>
          <w:szCs w:val="21"/>
        </w:rPr>
        <w:t>.</w:t>
      </w:r>
    </w:p>
    <w:p w14:paraId="69B14A00" w14:textId="5170E400" w:rsidR="00AD6B56" w:rsidRPr="00AD6B56" w:rsidRDefault="00AD6B56" w:rsidP="00AD6B56">
      <w:pPr>
        <w:spacing w:after="0"/>
        <w:jc w:val="both"/>
        <w:rPr>
          <w:sz w:val="21"/>
          <w:szCs w:val="21"/>
        </w:rPr>
      </w:pPr>
      <w:r w:rsidRPr="00AD6B56">
        <w:t xml:space="preserve">VRAIE : </w:t>
      </w:r>
      <w:r w:rsidR="00A828EE" w:rsidRPr="00AD6B56">
        <w:rPr>
          <w:sz w:val="21"/>
          <w:szCs w:val="21"/>
        </w:rPr>
        <w:t>J’ai développé des liens précieux en montrant à chaque enfant qu’il est unique et important.</w:t>
      </w:r>
    </w:p>
    <w:p w14:paraId="62DDFCAF" w14:textId="5D8A7A43" w:rsidR="00A828EE" w:rsidRDefault="00A828EE" w:rsidP="00AD6B56">
      <w:pPr>
        <w:pStyle w:val="Titre5"/>
        <w:kinsoku w:val="0"/>
        <w:overflowPunct w:val="0"/>
        <w:jc w:val="both"/>
        <w:rPr>
          <w:rFonts w:ascii="Calibri" w:hAnsi="Calibri" w:cs="Calibri"/>
          <w:color w:val="E4A892"/>
          <w:sz w:val="32"/>
          <w:szCs w:val="32"/>
        </w:rPr>
      </w:pPr>
      <w:r w:rsidRPr="00A828EE">
        <w:rPr>
          <w:rFonts w:ascii="Calibri" w:hAnsi="Calibri" w:cs="Calibri"/>
          <w:color w:val="E4A892"/>
          <w:sz w:val="32"/>
          <w:szCs w:val="32"/>
        </w:rPr>
        <w:t>M</w:t>
      </w:r>
      <w:r>
        <w:rPr>
          <w:rFonts w:ascii="Calibri" w:hAnsi="Calibri" w:cs="Calibri"/>
          <w:color w:val="E4A892"/>
          <w:sz w:val="32"/>
          <w:szCs w:val="32"/>
        </w:rPr>
        <w:t>ES FORMATIONS</w:t>
      </w:r>
    </w:p>
    <w:p w14:paraId="7BDDACF3" w14:textId="25EF3AE6" w:rsidR="00A828EE" w:rsidRDefault="00A828EE" w:rsidP="00A828EE">
      <w:pPr>
        <w:pStyle w:val="Corpsdetexte"/>
        <w:kinsoku w:val="0"/>
        <w:overflowPunct w:val="0"/>
        <w:spacing w:before="80"/>
        <w:rPr>
          <w:b/>
          <w:bCs/>
        </w:rPr>
      </w:pPr>
      <w:r>
        <w:rPr>
          <w:b/>
          <w:bCs/>
        </w:rPr>
        <w:t xml:space="preserve">Baccalauréat en éducation préscolaire et en enseignement primaire </w:t>
      </w:r>
      <w:r w:rsidRPr="00AD6B56">
        <w:t>|</w:t>
      </w:r>
      <w:r>
        <w:rPr>
          <w:b/>
          <w:bCs/>
        </w:rPr>
        <w:t xml:space="preserve"> 2024</w:t>
      </w:r>
    </w:p>
    <w:p w14:paraId="0240EAFB" w14:textId="77777777" w:rsidR="00A828EE" w:rsidRDefault="00A828EE" w:rsidP="00A828EE">
      <w:pPr>
        <w:pStyle w:val="Corpsdetexte"/>
        <w:kinsoku w:val="0"/>
        <w:overflowPunct w:val="0"/>
        <w:spacing w:before="3"/>
      </w:pPr>
      <w:r>
        <w:t>Université du Québec à Trois-Rivières</w:t>
      </w:r>
    </w:p>
    <w:p w14:paraId="060848E9" w14:textId="296F9F9D" w:rsidR="00A828EE" w:rsidRDefault="00A828EE" w:rsidP="00A828EE">
      <w:pPr>
        <w:pStyle w:val="Corpsdetexte"/>
        <w:kinsoku w:val="0"/>
        <w:overflowPunct w:val="0"/>
        <w:spacing w:before="256"/>
        <w:rPr>
          <w:b/>
          <w:bCs/>
        </w:rPr>
      </w:pPr>
      <w:r>
        <w:rPr>
          <w:b/>
          <w:bCs/>
        </w:rPr>
        <w:t xml:space="preserve">Techniques en éducation spécialisée </w:t>
      </w:r>
      <w:r w:rsidRPr="00AD6B56">
        <w:t xml:space="preserve">| </w:t>
      </w:r>
      <w:r>
        <w:rPr>
          <w:b/>
          <w:bCs/>
        </w:rPr>
        <w:t>2023</w:t>
      </w:r>
    </w:p>
    <w:p w14:paraId="1323FF17" w14:textId="67E730CD" w:rsidR="00A828EE" w:rsidRDefault="00A828EE" w:rsidP="00A828EE">
      <w:pPr>
        <w:pStyle w:val="Corpsdetexte"/>
        <w:kinsoku w:val="0"/>
        <w:overflowPunct w:val="0"/>
        <w:spacing w:before="3"/>
      </w:pPr>
      <w:r>
        <w:t>Cégep de Victoriaville, Victoriaville</w:t>
      </w:r>
    </w:p>
    <w:p w14:paraId="396E9F66" w14:textId="77777777" w:rsidR="005B341E" w:rsidRPr="00A828EE" w:rsidRDefault="005B341E" w:rsidP="00A828EE">
      <w:pPr>
        <w:pStyle w:val="Corpsdetexte"/>
        <w:kinsoku w:val="0"/>
        <w:overflowPunct w:val="0"/>
        <w:spacing w:before="3"/>
      </w:pPr>
    </w:p>
    <w:p w14:paraId="0601AFEA" w14:textId="0A9FA330" w:rsidR="00A828EE" w:rsidRPr="00A828EE" w:rsidRDefault="00A828EE" w:rsidP="00A828EE">
      <w:pPr>
        <w:pStyle w:val="Titre5"/>
        <w:kinsoku w:val="0"/>
        <w:overflowPunct w:val="0"/>
        <w:rPr>
          <w:rFonts w:ascii="Calibri" w:hAnsi="Calibri" w:cs="Calibri"/>
          <w:color w:val="E4A892"/>
          <w:sz w:val="32"/>
          <w:szCs w:val="32"/>
        </w:rPr>
      </w:pPr>
      <w:r w:rsidRPr="00A828EE">
        <w:rPr>
          <w:rFonts w:ascii="Calibri" w:hAnsi="Calibri" w:cs="Calibri"/>
          <w:color w:val="E4A892"/>
          <w:sz w:val="32"/>
          <w:szCs w:val="32"/>
        </w:rPr>
        <w:t xml:space="preserve">MES </w:t>
      </w:r>
      <w:r>
        <w:rPr>
          <w:rFonts w:ascii="Calibri" w:hAnsi="Calibri" w:cs="Calibri"/>
          <w:color w:val="E4A892"/>
          <w:sz w:val="32"/>
          <w:szCs w:val="32"/>
        </w:rPr>
        <w:t>EXPÉRIENCES PERTINENTES</w:t>
      </w:r>
    </w:p>
    <w:p w14:paraId="1B722BA9" w14:textId="3804081E" w:rsidR="00A828EE" w:rsidRPr="00A828EE" w:rsidRDefault="00A828EE" w:rsidP="00A828EE">
      <w:pPr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 w:rsidRPr="00A828EE">
        <w:rPr>
          <w:rFonts w:ascii="Calibri" w:hAnsi="Calibri" w:cs="Calibri"/>
          <w:b/>
          <w:bCs/>
          <w:sz w:val="21"/>
          <w:szCs w:val="21"/>
        </w:rPr>
        <w:t xml:space="preserve">Enseignante remplaçante </w:t>
      </w:r>
      <w:r>
        <w:rPr>
          <w:b/>
          <w:bCs/>
        </w:rPr>
        <w:t>|</w:t>
      </w:r>
      <w:r w:rsidRPr="00A828EE">
        <w:rPr>
          <w:rFonts w:ascii="Calibri" w:hAnsi="Calibri" w:cs="Calibri"/>
          <w:b/>
          <w:bCs/>
          <w:sz w:val="21"/>
          <w:szCs w:val="21"/>
        </w:rPr>
        <w:t xml:space="preserve"> Depuis 2023</w:t>
      </w:r>
    </w:p>
    <w:p w14:paraId="1756768A" w14:textId="24260557" w:rsidR="00A828EE" w:rsidRPr="00A828EE" w:rsidRDefault="00A828EE" w:rsidP="00A828EE">
      <w:pPr>
        <w:spacing w:after="0" w:line="240" w:lineRule="auto"/>
        <w:rPr>
          <w:rFonts w:ascii="Calibri" w:hAnsi="Calibri" w:cs="Calibri"/>
          <w:b/>
          <w:bCs/>
          <w:sz w:val="21"/>
          <w:szCs w:val="21"/>
        </w:rPr>
      </w:pPr>
      <w:r w:rsidRPr="00A828EE">
        <w:rPr>
          <w:rFonts w:ascii="Calibri" w:hAnsi="Calibri" w:cs="Calibri"/>
          <w:b/>
          <w:bCs/>
          <w:sz w:val="21"/>
          <w:szCs w:val="21"/>
        </w:rPr>
        <w:t xml:space="preserve">Enseignante stagiaire </w:t>
      </w:r>
      <w:r w:rsidRPr="00AD6B56">
        <w:t>|</w:t>
      </w:r>
      <w:r w:rsidRPr="00AD6B56">
        <w:rPr>
          <w:rFonts w:ascii="Calibri" w:hAnsi="Calibri" w:cs="Calibri"/>
          <w:sz w:val="21"/>
          <w:szCs w:val="21"/>
        </w:rPr>
        <w:t xml:space="preserve"> </w:t>
      </w:r>
      <w:r w:rsidRPr="00A828EE">
        <w:rPr>
          <w:rFonts w:ascii="Calibri" w:hAnsi="Calibri" w:cs="Calibri"/>
          <w:b/>
          <w:bCs/>
          <w:sz w:val="21"/>
          <w:szCs w:val="21"/>
        </w:rPr>
        <w:t>2023</w:t>
      </w:r>
    </w:p>
    <w:p w14:paraId="3A0D92C3" w14:textId="31107887" w:rsidR="00A828EE" w:rsidRDefault="00A828EE" w:rsidP="00A828EE">
      <w:pPr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École Saint-Sacrement, Trois-Rivières</w:t>
      </w:r>
    </w:p>
    <w:p w14:paraId="119DBAB9" w14:textId="0E7795EF" w:rsidR="00A828EE" w:rsidRPr="00A828EE" w:rsidRDefault="00A828EE" w:rsidP="00A828EE">
      <w:pPr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École Bois-Joli, Trois-Rivières</w:t>
      </w:r>
    </w:p>
    <w:p w14:paraId="2D007E28" w14:textId="77777777" w:rsidR="00A828EE" w:rsidRDefault="00A828EE" w:rsidP="00A828EE">
      <w:pPr>
        <w:widowControl w:val="0"/>
        <w:tabs>
          <w:tab w:val="left" w:pos="1647"/>
        </w:tabs>
        <w:kinsoku w:val="0"/>
        <w:overflowPunct w:val="0"/>
        <w:autoSpaceDE w:val="0"/>
        <w:autoSpaceDN w:val="0"/>
        <w:adjustRightInd w:val="0"/>
        <w:spacing w:after="0" w:line="240" w:lineRule="auto"/>
      </w:pPr>
    </w:p>
    <w:p w14:paraId="3128D6D5" w14:textId="6AE34CA6" w:rsidR="00A828EE" w:rsidRPr="00A828EE" w:rsidRDefault="00A828EE" w:rsidP="00A828EE">
      <w:pPr>
        <w:pStyle w:val="Paragraphedeliste"/>
        <w:widowControl w:val="0"/>
        <w:numPr>
          <w:ilvl w:val="0"/>
          <w:numId w:val="3"/>
        </w:numPr>
        <w:tabs>
          <w:tab w:val="left" w:pos="1647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sz w:val="21"/>
          <w:szCs w:val="21"/>
        </w:rPr>
      </w:pPr>
      <w:r w:rsidRPr="00A828EE">
        <w:rPr>
          <w:sz w:val="21"/>
          <w:szCs w:val="21"/>
        </w:rPr>
        <w:t>Planifier, enseigner, évaluer et corriger les activités réalisées en classe ou à la</w:t>
      </w:r>
      <w:r w:rsidRPr="00A828EE">
        <w:rPr>
          <w:spacing w:val="-22"/>
          <w:sz w:val="21"/>
          <w:szCs w:val="21"/>
        </w:rPr>
        <w:t xml:space="preserve"> </w:t>
      </w:r>
      <w:r w:rsidRPr="00A828EE">
        <w:rPr>
          <w:sz w:val="21"/>
          <w:szCs w:val="21"/>
        </w:rPr>
        <w:t>maison</w:t>
      </w:r>
    </w:p>
    <w:p w14:paraId="06C66F84" w14:textId="77777777" w:rsidR="00A828EE" w:rsidRPr="00A828EE" w:rsidRDefault="00A828EE" w:rsidP="00A828EE">
      <w:pPr>
        <w:pStyle w:val="Paragraphedeliste"/>
        <w:widowControl w:val="0"/>
        <w:numPr>
          <w:ilvl w:val="0"/>
          <w:numId w:val="3"/>
        </w:numPr>
        <w:tabs>
          <w:tab w:val="left" w:pos="1647"/>
        </w:tabs>
        <w:kinsoku w:val="0"/>
        <w:overflowPunct w:val="0"/>
        <w:autoSpaceDE w:val="0"/>
        <w:autoSpaceDN w:val="0"/>
        <w:adjustRightInd w:val="0"/>
        <w:spacing w:before="1" w:after="0" w:line="266" w:lineRule="exact"/>
        <w:jc w:val="both"/>
        <w:rPr>
          <w:sz w:val="21"/>
          <w:szCs w:val="21"/>
        </w:rPr>
      </w:pPr>
      <w:r w:rsidRPr="00A828EE">
        <w:rPr>
          <w:sz w:val="21"/>
          <w:szCs w:val="21"/>
        </w:rPr>
        <w:t>Faire ressortir le meilleur des élèves ayant des défis ou des besoins</w:t>
      </w:r>
      <w:r w:rsidRPr="00A828EE">
        <w:rPr>
          <w:spacing w:val="-21"/>
          <w:sz w:val="21"/>
          <w:szCs w:val="21"/>
        </w:rPr>
        <w:t xml:space="preserve"> </w:t>
      </w:r>
      <w:r w:rsidRPr="00A828EE">
        <w:rPr>
          <w:sz w:val="21"/>
          <w:szCs w:val="21"/>
        </w:rPr>
        <w:t>particuliers</w:t>
      </w:r>
    </w:p>
    <w:p w14:paraId="05B0CF08" w14:textId="1EE9E3F9" w:rsidR="00A828EE" w:rsidRPr="00A828EE" w:rsidRDefault="005B341E" w:rsidP="00A828EE">
      <w:pPr>
        <w:pStyle w:val="Paragraphedeliste"/>
        <w:widowControl w:val="0"/>
        <w:numPr>
          <w:ilvl w:val="0"/>
          <w:numId w:val="3"/>
        </w:numPr>
        <w:tabs>
          <w:tab w:val="left" w:pos="1647"/>
        </w:tabs>
        <w:kinsoku w:val="0"/>
        <w:overflowPunct w:val="0"/>
        <w:autoSpaceDE w:val="0"/>
        <w:autoSpaceDN w:val="0"/>
        <w:adjustRightInd w:val="0"/>
        <w:spacing w:after="0" w:line="266" w:lineRule="exact"/>
        <w:jc w:val="both"/>
        <w:rPr>
          <w:sz w:val="21"/>
          <w:szCs w:val="21"/>
        </w:rPr>
      </w:pPr>
      <w:r>
        <w:rPr>
          <w:sz w:val="21"/>
          <w:szCs w:val="21"/>
        </w:rPr>
        <w:t>T</w:t>
      </w:r>
      <w:r w:rsidR="00A828EE" w:rsidRPr="00A828EE">
        <w:rPr>
          <w:sz w:val="21"/>
          <w:szCs w:val="21"/>
        </w:rPr>
        <w:t>ravailler de concert avec les parents et les autres</w:t>
      </w:r>
      <w:r w:rsidR="00A828EE" w:rsidRPr="00A828EE">
        <w:rPr>
          <w:spacing w:val="-24"/>
          <w:sz w:val="21"/>
          <w:szCs w:val="21"/>
        </w:rPr>
        <w:t xml:space="preserve"> </w:t>
      </w:r>
      <w:r w:rsidR="00A828EE" w:rsidRPr="00A828EE">
        <w:rPr>
          <w:sz w:val="21"/>
          <w:szCs w:val="21"/>
        </w:rPr>
        <w:t>intervenants</w:t>
      </w:r>
    </w:p>
    <w:p w14:paraId="6B032299" w14:textId="77777777" w:rsidR="00A828EE" w:rsidRPr="00A828EE" w:rsidRDefault="00A828EE" w:rsidP="00A828EE">
      <w:pPr>
        <w:pStyle w:val="Paragraphedeliste"/>
        <w:widowControl w:val="0"/>
        <w:numPr>
          <w:ilvl w:val="0"/>
          <w:numId w:val="3"/>
        </w:numPr>
        <w:tabs>
          <w:tab w:val="left" w:pos="164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sz w:val="21"/>
          <w:szCs w:val="21"/>
        </w:rPr>
      </w:pPr>
      <w:r w:rsidRPr="00A828EE">
        <w:rPr>
          <w:sz w:val="21"/>
          <w:szCs w:val="21"/>
        </w:rPr>
        <w:t>User de créativité pour maintenir un environnement</w:t>
      </w:r>
      <w:r w:rsidRPr="00A828EE">
        <w:rPr>
          <w:spacing w:val="-20"/>
          <w:sz w:val="21"/>
          <w:szCs w:val="21"/>
        </w:rPr>
        <w:t xml:space="preserve"> </w:t>
      </w:r>
      <w:r w:rsidRPr="00A828EE">
        <w:rPr>
          <w:sz w:val="21"/>
          <w:szCs w:val="21"/>
        </w:rPr>
        <w:t>respectueux</w:t>
      </w:r>
    </w:p>
    <w:p w14:paraId="64AE4F27" w14:textId="2801E64D" w:rsidR="005D077D" w:rsidRPr="005B341E" w:rsidRDefault="00A828EE" w:rsidP="005B341E">
      <w:pPr>
        <w:pStyle w:val="Paragraphedeliste"/>
        <w:widowControl w:val="0"/>
        <w:numPr>
          <w:ilvl w:val="0"/>
          <w:numId w:val="3"/>
        </w:numPr>
        <w:tabs>
          <w:tab w:val="left" w:pos="1647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jc w:val="both"/>
        <w:rPr>
          <w:sz w:val="21"/>
          <w:szCs w:val="21"/>
        </w:rPr>
      </w:pPr>
      <w:r w:rsidRPr="00A828EE">
        <w:rPr>
          <w:sz w:val="21"/>
          <w:szCs w:val="21"/>
        </w:rPr>
        <w:t>Utiliser les stratégies pédagogiques adéquates en fonction de la</w:t>
      </w:r>
      <w:r w:rsidRPr="00A828EE">
        <w:rPr>
          <w:spacing w:val="-19"/>
          <w:sz w:val="21"/>
          <w:szCs w:val="21"/>
        </w:rPr>
        <w:t xml:space="preserve"> </w:t>
      </w:r>
      <w:r w:rsidRPr="00A828EE">
        <w:rPr>
          <w:sz w:val="21"/>
          <w:szCs w:val="21"/>
        </w:rPr>
        <w:t>situation</w:t>
      </w:r>
    </w:p>
    <w:sectPr w:rsidR="005D077D" w:rsidRPr="005B341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F"/>
    <w:multiLevelType w:val="multilevel"/>
    <w:tmpl w:val="FFFFFFFF"/>
    <w:lvl w:ilvl="0">
      <w:numFmt w:val="bullet"/>
      <w:lvlText w:val="·"/>
      <w:lvlJc w:val="left"/>
      <w:pPr>
        <w:ind w:left="666" w:hanging="269"/>
      </w:pPr>
      <w:rPr>
        <w:rFonts w:ascii="Trebuchet MS" w:hAnsi="Trebuchet MS"/>
        <w:b w:val="0"/>
        <w:w w:val="74"/>
        <w:sz w:val="20"/>
      </w:rPr>
    </w:lvl>
    <w:lvl w:ilvl="1">
      <w:numFmt w:val="bullet"/>
      <w:lvlText w:val=""/>
      <w:lvlJc w:val="left"/>
      <w:pPr>
        <w:ind w:left="1646" w:hanging="423"/>
      </w:pPr>
      <w:rPr>
        <w:rFonts w:ascii="Symbol" w:hAnsi="Symbol"/>
        <w:b/>
        <w:w w:val="100"/>
        <w:sz w:val="21"/>
      </w:rPr>
    </w:lvl>
    <w:lvl w:ilvl="2">
      <w:numFmt w:val="bullet"/>
      <w:lvlText w:val="•"/>
      <w:lvlJc w:val="left"/>
      <w:pPr>
        <w:ind w:left="2708" w:hanging="423"/>
      </w:pPr>
    </w:lvl>
    <w:lvl w:ilvl="3">
      <w:numFmt w:val="bullet"/>
      <w:lvlText w:val="•"/>
      <w:lvlJc w:val="left"/>
      <w:pPr>
        <w:ind w:left="3777" w:hanging="423"/>
      </w:pPr>
    </w:lvl>
    <w:lvl w:ilvl="4">
      <w:numFmt w:val="bullet"/>
      <w:lvlText w:val="•"/>
      <w:lvlJc w:val="left"/>
      <w:pPr>
        <w:ind w:left="4846" w:hanging="423"/>
      </w:pPr>
    </w:lvl>
    <w:lvl w:ilvl="5">
      <w:numFmt w:val="bullet"/>
      <w:lvlText w:val="•"/>
      <w:lvlJc w:val="left"/>
      <w:pPr>
        <w:ind w:left="5915" w:hanging="423"/>
      </w:pPr>
    </w:lvl>
    <w:lvl w:ilvl="6">
      <w:numFmt w:val="bullet"/>
      <w:lvlText w:val="•"/>
      <w:lvlJc w:val="left"/>
      <w:pPr>
        <w:ind w:left="6984" w:hanging="423"/>
      </w:pPr>
    </w:lvl>
    <w:lvl w:ilvl="7">
      <w:numFmt w:val="bullet"/>
      <w:lvlText w:val="•"/>
      <w:lvlJc w:val="left"/>
      <w:pPr>
        <w:ind w:left="8053" w:hanging="423"/>
      </w:pPr>
    </w:lvl>
    <w:lvl w:ilvl="8">
      <w:numFmt w:val="bullet"/>
      <w:lvlText w:val="•"/>
      <w:lvlJc w:val="left"/>
      <w:pPr>
        <w:ind w:left="9122" w:hanging="423"/>
      </w:pPr>
    </w:lvl>
  </w:abstractNum>
  <w:abstractNum w:abstractNumId="1" w15:restartNumberingAfterBreak="0">
    <w:nsid w:val="0CCC2BA6"/>
    <w:multiLevelType w:val="hybridMultilevel"/>
    <w:tmpl w:val="B75CFE06"/>
    <w:lvl w:ilvl="0" w:tplc="67B4BA8C">
      <w:start w:val="8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FC1F85"/>
    <w:multiLevelType w:val="hybridMultilevel"/>
    <w:tmpl w:val="0D2488C0"/>
    <w:lvl w:ilvl="0" w:tplc="67B4BA8C">
      <w:start w:val="8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C72BA"/>
    <w:multiLevelType w:val="hybridMultilevel"/>
    <w:tmpl w:val="1DFCB870"/>
    <w:lvl w:ilvl="0" w:tplc="67B4BA8C">
      <w:start w:val="8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341320">
    <w:abstractNumId w:val="0"/>
  </w:num>
  <w:num w:numId="2" w16cid:durableId="39943667">
    <w:abstractNumId w:val="2"/>
  </w:num>
  <w:num w:numId="3" w16cid:durableId="1327325478">
    <w:abstractNumId w:val="3"/>
  </w:num>
  <w:num w:numId="4" w16cid:durableId="61101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8EE"/>
    <w:rsid w:val="005B341E"/>
    <w:rsid w:val="005D077D"/>
    <w:rsid w:val="008049A7"/>
    <w:rsid w:val="00816ECC"/>
    <w:rsid w:val="00A828EE"/>
    <w:rsid w:val="00AD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C64D"/>
  <w15:chartTrackingRefBased/>
  <w15:docId w15:val="{C0E2994A-8A09-4CB9-AD40-204A16A7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828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828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828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828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A828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828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828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828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828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828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828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828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828E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A828E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828E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828E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828E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828E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828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828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828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828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828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828E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A828E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828E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828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828E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828EE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A828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sz w:val="21"/>
      <w:szCs w:val="21"/>
      <w:lang w:eastAsia="fr-CA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99"/>
    <w:rsid w:val="00A828EE"/>
    <w:rPr>
      <w:rFonts w:ascii="Calibri" w:eastAsiaTheme="minorEastAsia" w:hAnsi="Calibri" w:cs="Calibri"/>
      <w:kern w:val="0"/>
      <w:sz w:val="21"/>
      <w:szCs w:val="21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gagne@uqtr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1316</Characters>
  <Application>Microsoft Office Word</Application>
  <DocSecurity>0</DocSecurity>
  <Lines>42</Lines>
  <Paragraphs>33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2</cp:revision>
  <dcterms:created xsi:type="dcterms:W3CDTF">2026-03-02T18:15:00Z</dcterms:created>
  <dcterms:modified xsi:type="dcterms:W3CDTF">2026-03-02T19:20:00Z</dcterms:modified>
</cp:coreProperties>
</file>