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D208E" w14:textId="77777777" w:rsidR="00EC1BA1" w:rsidRPr="005239FB" w:rsidRDefault="00EC1BA1" w:rsidP="00EC1BA1">
      <w:pPr>
        <w:spacing w:after="0" w:line="240" w:lineRule="auto"/>
        <w:jc w:val="center"/>
        <w:rPr>
          <w:rFonts w:ascii="Univers" w:eastAsiaTheme="minorHAnsi" w:hAnsi="Univers" w:cs="Arial"/>
          <w:color w:val="F2F2F2" w:themeColor="background1" w:themeShade="F2"/>
          <w:spacing w:val="100"/>
          <w:kern w:val="0"/>
          <w:sz w:val="2"/>
          <w:szCs w:val="2"/>
          <w:lang w:eastAsia="en-US"/>
          <w14:ligatures w14:val="none"/>
          <w14:cntxtAlts w14:val="0"/>
        </w:rPr>
      </w:pPr>
      <w:bookmarkStart w:id="0" w:name="_Hlk80098452"/>
    </w:p>
    <w:p w14:paraId="7856CF22" w14:textId="77777777" w:rsidR="00EC1BA1" w:rsidRPr="005239FB" w:rsidRDefault="00EC1BA1" w:rsidP="00EC1BA1">
      <w:pPr>
        <w:spacing w:after="0" w:line="240" w:lineRule="auto"/>
        <w:jc w:val="center"/>
        <w:rPr>
          <w:rFonts w:ascii="Univers" w:eastAsiaTheme="minorHAnsi" w:hAnsi="Univers" w:cs="Arial"/>
          <w:color w:val="F2F2F2" w:themeColor="background1" w:themeShade="F2"/>
          <w:spacing w:val="100"/>
          <w:kern w:val="0"/>
          <w:sz w:val="2"/>
          <w:szCs w:val="2"/>
          <w:lang w:eastAsia="en-US"/>
          <w14:ligatures w14:val="none"/>
          <w14:cntxtAlts w14:val="0"/>
        </w:rPr>
      </w:pPr>
    </w:p>
    <w:p w14:paraId="35554C9B" w14:textId="77777777" w:rsidR="00EC1BA1" w:rsidRPr="0018070F" w:rsidRDefault="00EC1BA1" w:rsidP="00EC1BA1">
      <w:pPr>
        <w:spacing w:after="0" w:line="240" w:lineRule="auto"/>
        <w:jc w:val="center"/>
        <w:rPr>
          <w:rFonts w:ascii="Univers" w:eastAsiaTheme="minorHAnsi" w:hAnsi="Univers" w:cs="Arial"/>
          <w:color w:val="F2F2F2" w:themeColor="background1" w:themeShade="F2"/>
          <w:spacing w:val="100"/>
          <w:kern w:val="0"/>
          <w:sz w:val="70"/>
          <w:szCs w:val="70"/>
          <w:lang w:eastAsia="en-US"/>
          <w14:ligatures w14:val="none"/>
          <w14:cntxtAlts w14:val="0"/>
        </w:rPr>
      </w:pPr>
      <w:r w:rsidRPr="0018070F">
        <w:rPr>
          <w:rFonts w:ascii="Univers" w:eastAsiaTheme="minorHAnsi" w:hAnsi="Univers" w:cs="Arial"/>
          <w:color w:val="F2F2F2" w:themeColor="background1" w:themeShade="F2"/>
          <w:spacing w:val="100"/>
          <w:kern w:val="0"/>
          <w:sz w:val="70"/>
          <w:szCs w:val="70"/>
          <w:lang w:eastAsia="en-US"/>
          <w14:ligatures w14:val="none"/>
          <w14:cntxtAlts w14:val="0"/>
        </w:rPr>
        <w:t>DOMINIC GAGNÉ</w:t>
      </w:r>
    </w:p>
    <w:p w14:paraId="24689686" w14:textId="77777777" w:rsidR="00EC1BA1" w:rsidRPr="00EC1BA1" w:rsidRDefault="00EC1BA1" w:rsidP="00EC1BA1">
      <w:pPr>
        <w:spacing w:after="0" w:line="240" w:lineRule="auto"/>
        <w:jc w:val="center"/>
        <w:rPr>
          <w:rFonts w:ascii="Arial Black" w:eastAsiaTheme="minorHAnsi" w:hAnsi="Arial Black" w:cs="Arial"/>
          <w:color w:val="F2F2F2" w:themeColor="background1" w:themeShade="F2"/>
          <w:spacing w:val="50"/>
          <w:kern w:val="0"/>
          <w:sz w:val="16"/>
          <w:szCs w:val="16"/>
          <w:lang w:eastAsia="en-US"/>
          <w14:ligatures w14:val="none"/>
          <w14:cntxtAlts w14:val="0"/>
        </w:rPr>
      </w:pPr>
    </w:p>
    <w:p w14:paraId="5B635FB4" w14:textId="77777777" w:rsidR="00EC1BA1" w:rsidRDefault="00EC1BA1" w:rsidP="00EC1BA1">
      <w:pPr>
        <w:spacing w:after="0" w:line="240" w:lineRule="auto"/>
        <w:jc w:val="center"/>
        <w:rPr>
          <w:rFonts w:ascii="Univers" w:eastAsiaTheme="minorHAnsi" w:hAnsi="Univers" w:cs="Arial"/>
          <w:color w:val="F2F2F2" w:themeColor="background1" w:themeShade="F2"/>
          <w:spacing w:val="50"/>
          <w:kern w:val="0"/>
          <w:sz w:val="28"/>
          <w:szCs w:val="28"/>
          <w:lang w:eastAsia="en-US"/>
          <w14:ligatures w14:val="none"/>
          <w14:cntxtAlts w14:val="0"/>
        </w:rPr>
      </w:pPr>
      <w:r>
        <w:rPr>
          <w:rFonts w:ascii="Univers" w:eastAsiaTheme="minorHAnsi" w:hAnsi="Univers" w:cs="Arial"/>
          <w:color w:val="F2F2F2" w:themeColor="background1" w:themeShade="F2"/>
          <w:spacing w:val="50"/>
          <w:kern w:val="0"/>
          <w:sz w:val="28"/>
          <w:szCs w:val="28"/>
          <w:lang w:eastAsia="en-US"/>
          <w14:ligatures w14:val="none"/>
          <w14:cntxtAlts w14:val="0"/>
        </w:rPr>
        <w:t>MORDU DE COMPTABILI</w:t>
      </w:r>
      <w:bookmarkEnd w:id="0"/>
      <w:r>
        <w:rPr>
          <w:rFonts w:ascii="Univers" w:eastAsiaTheme="minorHAnsi" w:hAnsi="Univers" w:cs="Arial"/>
          <w:color w:val="F2F2F2" w:themeColor="background1" w:themeShade="F2"/>
          <w:spacing w:val="50"/>
          <w:kern w:val="0"/>
          <w:sz w:val="28"/>
          <w:szCs w:val="28"/>
          <w:lang w:eastAsia="en-US"/>
          <w14:ligatures w14:val="none"/>
          <w14:cntxtAlts w14:val="0"/>
        </w:rPr>
        <w:t>TÉ</w:t>
      </w:r>
      <w:r w:rsidRPr="0017658A">
        <w:rPr>
          <w:rFonts w:ascii="Univers" w:eastAsiaTheme="minorHAnsi" w:hAnsi="Univers" w:cs="Arial"/>
          <w:color w:val="F2F2F2" w:themeColor="background1" w:themeShade="F2"/>
          <w:spacing w:val="50"/>
          <w:kern w:val="0"/>
          <w:sz w:val="28"/>
          <w:szCs w:val="28"/>
          <w:lang w:eastAsia="en-US"/>
          <w14:ligatures w14:val="none"/>
          <w14:cntxtAlts w14:val="0"/>
        </w:rPr>
        <w:t xml:space="preserve"> BILINGUE</w:t>
      </w:r>
    </w:p>
    <w:p w14:paraId="0E5B721B" w14:textId="77777777" w:rsidR="00EC1BA1" w:rsidRDefault="00EC1BA1" w:rsidP="00EC1BA1">
      <w:pPr>
        <w:spacing w:after="0" w:line="240" w:lineRule="auto"/>
        <w:jc w:val="center"/>
        <w:rPr>
          <w:rFonts w:ascii="Univers" w:eastAsiaTheme="minorHAnsi" w:hAnsi="Univers" w:cs="Arial"/>
          <w:color w:val="F2F2F2" w:themeColor="background1" w:themeShade="F2"/>
          <w:spacing w:val="50"/>
          <w:kern w:val="0"/>
          <w:sz w:val="28"/>
          <w:szCs w:val="28"/>
          <w:lang w:eastAsia="en-US"/>
          <w14:ligatures w14:val="none"/>
          <w14:cntxtAlts w14:val="0"/>
        </w:rPr>
      </w:pPr>
    </w:p>
    <w:p w14:paraId="58873857" w14:textId="77777777" w:rsidR="00AC6373" w:rsidRDefault="00AC6373" w:rsidP="00AC6373">
      <w:pPr>
        <w:spacing w:after="0" w:line="240" w:lineRule="auto"/>
        <w:jc w:val="both"/>
        <w:rPr>
          <w:rFonts w:ascii="Univers" w:eastAsiaTheme="minorHAnsi" w:hAnsi="Univers" w:cs="Arial"/>
          <w:b/>
          <w:caps/>
          <w:color w:val="000000" w:themeColor="text1"/>
          <w:kern w:val="0"/>
          <w:sz w:val="36"/>
          <w:szCs w:val="36"/>
          <w:lang w:eastAsia="en-US"/>
          <w14:ligatures w14:val="none"/>
          <w14:cntxtAlts w14:val="0"/>
        </w:rPr>
      </w:pPr>
    </w:p>
    <w:p w14:paraId="3130D7E1" w14:textId="77777777" w:rsidR="00A47927" w:rsidRDefault="00A47927" w:rsidP="00AC6373">
      <w:pPr>
        <w:spacing w:after="0" w:line="240" w:lineRule="auto"/>
        <w:jc w:val="both"/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</w:pPr>
    </w:p>
    <w:p w14:paraId="40BC6479" w14:textId="14D45796" w:rsidR="00AC6373" w:rsidRPr="00EC1BA1" w:rsidRDefault="00AC6373" w:rsidP="00AC6373">
      <w:pPr>
        <w:spacing w:after="0" w:line="240" w:lineRule="auto"/>
        <w:jc w:val="both"/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</w:pPr>
      <w:r w:rsidRPr="00EC1BA1"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  <w:t>DES COMPÉTENCES FORTES</w:t>
      </w:r>
    </w:p>
    <w:p w14:paraId="16674F59" w14:textId="77777777" w:rsidR="00AC6373" w:rsidRPr="00EC1BA1" w:rsidRDefault="00AC6373" w:rsidP="00AC6373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45BD78F" w14:textId="77777777" w:rsidR="00AC6373" w:rsidRPr="00EC1BA1" w:rsidRDefault="00AC6373" w:rsidP="00AC6373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EC1BA1">
        <w:rPr>
          <w:rFonts w:ascii="Arial" w:hAnsi="Arial" w:cs="Arial"/>
          <w:color w:val="000000" w:themeColor="text1"/>
          <w:sz w:val="20"/>
          <w:szCs w:val="20"/>
        </w:rPr>
        <w:t>Comptabilité financière</w:t>
      </w:r>
    </w:p>
    <w:p w14:paraId="226954B4" w14:textId="77777777" w:rsidR="00AC6373" w:rsidRPr="00EC1BA1" w:rsidRDefault="00AC6373" w:rsidP="00AC6373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EC1BA1">
        <w:rPr>
          <w:rFonts w:ascii="Arial" w:hAnsi="Arial" w:cs="Arial"/>
          <w:color w:val="000000" w:themeColor="text1"/>
          <w:sz w:val="20"/>
          <w:szCs w:val="20"/>
        </w:rPr>
        <w:t>Budget et bilan</w:t>
      </w:r>
    </w:p>
    <w:p w14:paraId="3DE3495E" w14:textId="77777777" w:rsidR="00AC6373" w:rsidRPr="00EC1BA1" w:rsidRDefault="00AC6373" w:rsidP="00AC6373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EC1BA1">
        <w:rPr>
          <w:rFonts w:ascii="Arial" w:hAnsi="Arial" w:cs="Arial"/>
          <w:color w:val="000000" w:themeColor="text1"/>
          <w:sz w:val="20"/>
          <w:szCs w:val="20"/>
        </w:rPr>
        <w:t>Finance corporative</w:t>
      </w:r>
    </w:p>
    <w:p w14:paraId="53827C08" w14:textId="77777777" w:rsidR="00AC6373" w:rsidRPr="00EC1BA1" w:rsidRDefault="00AC6373" w:rsidP="00AC6373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EC1BA1">
        <w:rPr>
          <w:rFonts w:ascii="Arial" w:hAnsi="Arial" w:cs="Arial"/>
          <w:color w:val="000000" w:themeColor="text1"/>
          <w:sz w:val="20"/>
          <w:szCs w:val="20"/>
        </w:rPr>
        <w:t>Contrôle et gestion des coûts</w:t>
      </w:r>
    </w:p>
    <w:p w14:paraId="4FDD136D" w14:textId="77777777" w:rsidR="00AC6373" w:rsidRPr="00EC1BA1" w:rsidRDefault="00AC6373" w:rsidP="00AC6373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EC1BA1">
        <w:rPr>
          <w:rFonts w:ascii="Arial" w:hAnsi="Arial" w:cs="Arial"/>
          <w:color w:val="000000" w:themeColor="text1"/>
          <w:sz w:val="20"/>
          <w:szCs w:val="20"/>
        </w:rPr>
        <w:t>Gestion du fonds de roulement</w:t>
      </w:r>
    </w:p>
    <w:p w14:paraId="6F3F123D" w14:textId="77777777" w:rsidR="00AC6373" w:rsidRPr="00EC1BA1" w:rsidRDefault="00AC6373" w:rsidP="00AC6373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EC1BA1">
        <w:rPr>
          <w:rFonts w:ascii="Arial" w:hAnsi="Arial" w:cs="Arial"/>
          <w:color w:val="000000" w:themeColor="text1"/>
          <w:sz w:val="20"/>
          <w:szCs w:val="20"/>
        </w:rPr>
        <w:t>Planification successorale</w:t>
      </w:r>
    </w:p>
    <w:p w14:paraId="6AEEAAE0" w14:textId="77777777" w:rsidR="00AC6373" w:rsidRDefault="00AC6373" w:rsidP="00EC1BA1">
      <w:pPr>
        <w:spacing w:after="0" w:line="240" w:lineRule="auto"/>
        <w:jc w:val="both"/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</w:pPr>
    </w:p>
    <w:p w14:paraId="717CE203" w14:textId="77777777" w:rsidR="00AC6373" w:rsidRDefault="00AC6373" w:rsidP="00EC1BA1">
      <w:pPr>
        <w:spacing w:after="0" w:line="240" w:lineRule="auto"/>
        <w:jc w:val="both"/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</w:pPr>
    </w:p>
    <w:p w14:paraId="458BAF86" w14:textId="3DE0BB44" w:rsidR="00EC1BA1" w:rsidRPr="00EC1BA1" w:rsidRDefault="00EC1BA1" w:rsidP="00EC1BA1">
      <w:pPr>
        <w:spacing w:after="0" w:line="240" w:lineRule="auto"/>
        <w:jc w:val="both"/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</w:pPr>
      <w:r w:rsidRPr="00EC1BA1"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  <w:t>DES ATOUTS</w:t>
      </w:r>
      <w:r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  <w:t xml:space="preserve"> </w:t>
      </w:r>
      <w:r w:rsidRPr="00EC1BA1"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  <w:t>DISTINCTIFS</w:t>
      </w:r>
    </w:p>
    <w:p w14:paraId="1AD98E2F" w14:textId="77777777" w:rsidR="00EC1BA1" w:rsidRPr="00EC1BA1" w:rsidRDefault="00EC1BA1" w:rsidP="00EC1BA1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5A51BCA4" w14:textId="607A84E8" w:rsidR="00EC1BA1" w:rsidRPr="00A47927" w:rsidRDefault="00EC1BA1" w:rsidP="00A47927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EC1BA1">
        <w:rPr>
          <w:rFonts w:ascii="Arial" w:hAnsi="Arial" w:cs="Arial"/>
          <w:color w:val="000000" w:themeColor="text1"/>
          <w:sz w:val="20"/>
          <w:szCs w:val="20"/>
        </w:rPr>
        <w:t>Finissant au baccalauréat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C1BA1">
        <w:rPr>
          <w:rFonts w:ascii="Arial" w:hAnsi="Arial" w:cs="Arial"/>
          <w:color w:val="000000" w:themeColor="text1"/>
          <w:sz w:val="20"/>
          <w:szCs w:val="20"/>
        </w:rPr>
        <w:t>en comptabilité, je possède déjà plusieurs années d’expérience en administration au sein de l’entreprise familiale.</w:t>
      </w:r>
    </w:p>
    <w:p w14:paraId="49990052" w14:textId="73DF21BD" w:rsidR="00EC1BA1" w:rsidRPr="00EC1BA1" w:rsidRDefault="00EC1BA1" w:rsidP="00EC1BA1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EC1BA1">
        <w:rPr>
          <w:rFonts w:ascii="Arial" w:hAnsi="Arial" w:cs="Arial"/>
          <w:color w:val="000000" w:themeColor="text1"/>
          <w:sz w:val="20"/>
          <w:szCs w:val="20"/>
        </w:rPr>
        <w:t>Je suis toujours en mode solution. Je suis également passé maître dans l’art de gérer les imprévus.</w:t>
      </w:r>
    </w:p>
    <w:p w14:paraId="30A86B6D" w14:textId="68596BA4" w:rsidR="00EC1BA1" w:rsidRPr="00EC1BA1" w:rsidRDefault="00EC1BA1" w:rsidP="00EC1BA1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EC1BA1">
        <w:rPr>
          <w:rFonts w:ascii="Arial" w:hAnsi="Arial" w:cs="Arial"/>
          <w:color w:val="000000" w:themeColor="text1"/>
          <w:sz w:val="20"/>
          <w:szCs w:val="20"/>
        </w:rPr>
        <w:t>Je suis à l’aise de diriger une équipe. Recrutement, gestion des horaires ou encore formation des employés, je me distingue par ma grande écoute et ma vision globale.</w:t>
      </w:r>
    </w:p>
    <w:p w14:paraId="29293928" w14:textId="77777777" w:rsidR="00EC1BA1" w:rsidRPr="00EC1BA1" w:rsidRDefault="00EC1BA1" w:rsidP="00EC1BA1">
      <w:pPr>
        <w:pStyle w:val="Paragraphedeliste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  <w:color w:val="000000" w:themeColor="text1"/>
          <w:sz w:val="20"/>
          <w:szCs w:val="20"/>
        </w:rPr>
      </w:pPr>
      <w:r w:rsidRPr="00EC1BA1">
        <w:rPr>
          <w:rFonts w:ascii="Arial" w:hAnsi="Arial" w:cs="Arial"/>
          <w:color w:val="000000" w:themeColor="text1"/>
          <w:sz w:val="20"/>
          <w:szCs w:val="20"/>
        </w:rPr>
        <w:t>La comptabilité m’a toujours attiré, car je possède un grand sens de l’éthique, du respect des règles et des normes. Faites-moi confiance!</w:t>
      </w:r>
    </w:p>
    <w:p w14:paraId="6350E852" w14:textId="77777777" w:rsidR="00AC6373" w:rsidRDefault="00AC6373" w:rsidP="00EC1BA1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0D98E6F3" w14:textId="77777777" w:rsidR="00AC6373" w:rsidRDefault="00AC6373" w:rsidP="00EC1BA1">
      <w:pPr>
        <w:spacing w:after="0" w:line="240" w:lineRule="auto"/>
        <w:jc w:val="both"/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</w:pPr>
    </w:p>
    <w:p w14:paraId="1AD7B7F8" w14:textId="34D940D4" w:rsidR="00EC1BA1" w:rsidRPr="00EC1BA1" w:rsidRDefault="00EC1BA1" w:rsidP="00EC1BA1">
      <w:pPr>
        <w:spacing w:after="0" w:line="240" w:lineRule="auto"/>
        <w:jc w:val="both"/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</w:pPr>
      <w:r w:rsidRPr="00EC1BA1"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  <w:t>Une Formation RÉCENTE</w:t>
      </w:r>
    </w:p>
    <w:p w14:paraId="60B96934" w14:textId="77777777" w:rsidR="00EC1BA1" w:rsidRPr="00EC1BA1" w:rsidRDefault="00EC1BA1" w:rsidP="00EC1BA1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4405DC63" w14:textId="0204DBFE" w:rsidR="00EC1BA1" w:rsidRPr="00EC1BA1" w:rsidRDefault="00EC1BA1" w:rsidP="00EC1BA1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EC1BA1">
        <w:rPr>
          <w:rFonts w:ascii="Arial" w:hAnsi="Arial" w:cs="Arial"/>
          <w:b/>
          <w:color w:val="000000" w:themeColor="text1"/>
        </w:rPr>
        <w:t xml:space="preserve">Baccalauréat en sciences comptables | </w:t>
      </w:r>
      <w:r w:rsidR="003B3BEF">
        <w:rPr>
          <w:rFonts w:ascii="Arial" w:hAnsi="Arial" w:cs="Arial"/>
          <w:b/>
          <w:color w:val="000000" w:themeColor="text1"/>
        </w:rPr>
        <w:t>202</w:t>
      </w:r>
      <w:r w:rsidR="003A635F">
        <w:rPr>
          <w:rFonts w:ascii="Arial" w:hAnsi="Arial" w:cs="Arial"/>
          <w:b/>
          <w:color w:val="000000" w:themeColor="text1"/>
        </w:rPr>
        <w:t>4</w:t>
      </w:r>
      <w:r w:rsidR="003B3BEF">
        <w:rPr>
          <w:rFonts w:ascii="Arial" w:hAnsi="Arial" w:cs="Arial"/>
          <w:b/>
          <w:color w:val="000000" w:themeColor="text1"/>
        </w:rPr>
        <w:t>-…</w:t>
      </w:r>
    </w:p>
    <w:p w14:paraId="2FE49C68" w14:textId="77777777" w:rsidR="00EC1BA1" w:rsidRPr="00EC1BA1" w:rsidRDefault="00EC1BA1" w:rsidP="00EC1BA1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EC1BA1">
        <w:rPr>
          <w:rFonts w:ascii="Arial" w:hAnsi="Arial" w:cs="Arial"/>
          <w:bCs/>
          <w:color w:val="000000" w:themeColor="text1"/>
        </w:rPr>
        <w:t>Université du Québec à Trois-Rivières</w:t>
      </w:r>
    </w:p>
    <w:p w14:paraId="7050FE78" w14:textId="77777777" w:rsidR="00EC1BA1" w:rsidRPr="00EC1BA1" w:rsidRDefault="00EC1BA1" w:rsidP="00EC1BA1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3DFC7FB1" w14:textId="77777777" w:rsidR="00EC1BA1" w:rsidRDefault="00EC1BA1" w:rsidP="00EC1BA1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EC1BA1">
        <w:rPr>
          <w:rFonts w:ascii="Arial" w:hAnsi="Arial" w:cs="Arial"/>
          <w:b/>
          <w:color w:val="000000" w:themeColor="text1"/>
        </w:rPr>
        <w:t>Diplôme d’études collégiales en sciences humaines</w:t>
      </w:r>
    </w:p>
    <w:p w14:paraId="0C89B853" w14:textId="701C0B10" w:rsidR="00EC1BA1" w:rsidRPr="00EC1BA1" w:rsidRDefault="00EC1BA1" w:rsidP="00EC1BA1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EC1BA1">
        <w:rPr>
          <w:rFonts w:ascii="Arial" w:hAnsi="Arial" w:cs="Arial"/>
          <w:b/>
          <w:color w:val="000000" w:themeColor="text1"/>
        </w:rPr>
        <w:t>Profil administration et environnement économique | 20</w:t>
      </w:r>
      <w:r w:rsidR="003B3BEF">
        <w:rPr>
          <w:rFonts w:ascii="Arial" w:hAnsi="Arial" w:cs="Arial"/>
          <w:b/>
          <w:color w:val="000000" w:themeColor="text1"/>
        </w:rPr>
        <w:t>23</w:t>
      </w:r>
    </w:p>
    <w:p w14:paraId="1A70FEC7" w14:textId="77777777" w:rsidR="00EC1BA1" w:rsidRPr="00EC1BA1" w:rsidRDefault="00EC1BA1" w:rsidP="00EC1BA1">
      <w:pPr>
        <w:spacing w:after="0" w:line="240" w:lineRule="auto"/>
        <w:rPr>
          <w:rFonts w:ascii="Arial" w:hAnsi="Arial" w:cs="Arial"/>
          <w:color w:val="000000" w:themeColor="text1"/>
        </w:rPr>
      </w:pPr>
      <w:r w:rsidRPr="00EC1BA1">
        <w:rPr>
          <w:rFonts w:ascii="Arial" w:hAnsi="Arial" w:cs="Arial"/>
          <w:color w:val="000000" w:themeColor="text1"/>
        </w:rPr>
        <w:t>Cégep de Limoilou, Québec</w:t>
      </w:r>
    </w:p>
    <w:p w14:paraId="0026848C" w14:textId="77777777" w:rsidR="00AC6373" w:rsidRDefault="00AC6373" w:rsidP="00EC1BA1">
      <w:pPr>
        <w:spacing w:after="0" w:line="240" w:lineRule="auto"/>
        <w:jc w:val="both"/>
        <w:rPr>
          <w:rFonts w:ascii="Univers" w:eastAsiaTheme="minorHAnsi" w:hAnsi="Univers" w:cs="Arial"/>
          <w:b/>
          <w:color w:val="000000" w:themeColor="text1"/>
          <w:spacing w:val="50"/>
          <w:kern w:val="0"/>
          <w:sz w:val="26"/>
          <w:szCs w:val="26"/>
          <w:lang w:eastAsia="en-US"/>
          <w14:ligatures w14:val="none"/>
          <w14:cntxtAlts w14:val="0"/>
        </w:rPr>
      </w:pPr>
    </w:p>
    <w:p w14:paraId="7F7133B2" w14:textId="77777777" w:rsidR="00AC6373" w:rsidRDefault="00AC6373" w:rsidP="00EC1BA1">
      <w:pPr>
        <w:spacing w:after="0" w:line="240" w:lineRule="auto"/>
        <w:jc w:val="both"/>
        <w:rPr>
          <w:rFonts w:ascii="Univers" w:eastAsiaTheme="minorHAnsi" w:hAnsi="Univers" w:cs="Arial"/>
          <w:b/>
          <w:color w:val="000000" w:themeColor="text1"/>
          <w:spacing w:val="50"/>
          <w:kern w:val="0"/>
          <w:sz w:val="26"/>
          <w:szCs w:val="26"/>
          <w:lang w:eastAsia="en-US"/>
          <w14:ligatures w14:val="none"/>
          <w14:cntxtAlts w14:val="0"/>
        </w:rPr>
      </w:pPr>
    </w:p>
    <w:p w14:paraId="26DAC20B" w14:textId="60B79F90" w:rsidR="00EC1BA1" w:rsidRPr="00EC1BA1" w:rsidRDefault="00EC1BA1" w:rsidP="00EC1BA1">
      <w:pPr>
        <w:spacing w:after="0" w:line="240" w:lineRule="auto"/>
        <w:jc w:val="both"/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</w:pPr>
      <w:r w:rsidRPr="00EC1BA1">
        <w:rPr>
          <w:rFonts w:ascii="Univers" w:eastAsiaTheme="minorHAnsi" w:hAnsi="Univers" w:cs="Arial"/>
          <w:b/>
          <w:caps/>
          <w:color w:val="000000" w:themeColor="text1"/>
          <w:kern w:val="0"/>
          <w:sz w:val="26"/>
          <w:szCs w:val="26"/>
          <w:lang w:eastAsia="en-US"/>
          <w14:ligatures w14:val="none"/>
          <w14:cntxtAlts w14:val="0"/>
        </w:rPr>
        <w:t>DES EMPLOIS FORMATEURS</w:t>
      </w:r>
    </w:p>
    <w:p w14:paraId="3152E143" w14:textId="77777777" w:rsidR="00EC1BA1" w:rsidRPr="00EC1BA1" w:rsidRDefault="00EC1BA1" w:rsidP="00EC1BA1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39882D5" w14:textId="15FD0213" w:rsidR="00EC1BA1" w:rsidRPr="00EC1BA1" w:rsidRDefault="00EC1BA1" w:rsidP="00EC1BA1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EC1BA1">
        <w:rPr>
          <w:rFonts w:ascii="Arial" w:hAnsi="Arial" w:cs="Arial"/>
          <w:b/>
          <w:color w:val="000000" w:themeColor="text1"/>
        </w:rPr>
        <w:t xml:space="preserve">Adjoint au directeur général | </w:t>
      </w:r>
      <w:r w:rsidR="003A635F">
        <w:rPr>
          <w:rFonts w:ascii="Arial" w:hAnsi="Arial" w:cs="Arial"/>
          <w:b/>
          <w:color w:val="000000" w:themeColor="text1"/>
        </w:rPr>
        <w:t>D</w:t>
      </w:r>
      <w:r w:rsidRPr="00EC1BA1">
        <w:rPr>
          <w:rFonts w:ascii="Arial" w:hAnsi="Arial" w:cs="Arial"/>
          <w:b/>
          <w:color w:val="000000" w:themeColor="text1"/>
        </w:rPr>
        <w:t>epuis 20</w:t>
      </w:r>
      <w:r w:rsidR="003B3BEF">
        <w:rPr>
          <w:rFonts w:ascii="Arial" w:hAnsi="Arial" w:cs="Arial"/>
          <w:b/>
          <w:color w:val="000000" w:themeColor="text1"/>
        </w:rPr>
        <w:t>25</w:t>
      </w:r>
    </w:p>
    <w:p w14:paraId="1CE007C3" w14:textId="0AF9BCFF" w:rsidR="00EC1BA1" w:rsidRPr="00EC1BA1" w:rsidRDefault="00EC1BA1" w:rsidP="00EC1BA1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EC1BA1">
        <w:rPr>
          <w:rFonts w:ascii="Arial" w:hAnsi="Arial" w:cs="Arial"/>
          <w:b/>
          <w:color w:val="000000" w:themeColor="text1"/>
        </w:rPr>
        <w:t>Coordonnateur des événements corporatifs | 20</w:t>
      </w:r>
      <w:r w:rsidR="003B3BEF">
        <w:rPr>
          <w:rFonts w:ascii="Arial" w:hAnsi="Arial" w:cs="Arial"/>
          <w:b/>
          <w:color w:val="000000" w:themeColor="text1"/>
        </w:rPr>
        <w:t>23</w:t>
      </w:r>
      <w:r w:rsidRPr="00EC1BA1">
        <w:rPr>
          <w:rFonts w:ascii="Arial" w:hAnsi="Arial" w:cs="Arial"/>
          <w:b/>
          <w:color w:val="000000" w:themeColor="text1"/>
        </w:rPr>
        <w:t>-20</w:t>
      </w:r>
      <w:r w:rsidR="003B3BEF">
        <w:rPr>
          <w:rFonts w:ascii="Arial" w:hAnsi="Arial" w:cs="Arial"/>
          <w:b/>
          <w:color w:val="000000" w:themeColor="text1"/>
        </w:rPr>
        <w:t>24</w:t>
      </w:r>
    </w:p>
    <w:p w14:paraId="59968A45" w14:textId="420E102B" w:rsidR="00EC1BA1" w:rsidRPr="00EC1BA1" w:rsidRDefault="00EC1BA1" w:rsidP="00EC1BA1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EC1BA1">
        <w:rPr>
          <w:rFonts w:ascii="Arial" w:hAnsi="Arial" w:cs="Arial"/>
          <w:b/>
          <w:color w:val="000000" w:themeColor="text1"/>
        </w:rPr>
        <w:t>Préposé au terrain | 20</w:t>
      </w:r>
      <w:r w:rsidR="003B3BEF">
        <w:rPr>
          <w:rFonts w:ascii="Arial" w:hAnsi="Arial" w:cs="Arial"/>
          <w:b/>
          <w:color w:val="000000" w:themeColor="text1"/>
        </w:rPr>
        <w:t>20</w:t>
      </w:r>
      <w:r w:rsidRPr="00EC1BA1">
        <w:rPr>
          <w:rFonts w:ascii="Arial" w:hAnsi="Arial" w:cs="Arial"/>
          <w:b/>
          <w:color w:val="000000" w:themeColor="text1"/>
        </w:rPr>
        <w:t>-20</w:t>
      </w:r>
      <w:r w:rsidR="003B3BEF">
        <w:rPr>
          <w:rFonts w:ascii="Arial" w:hAnsi="Arial" w:cs="Arial"/>
          <w:b/>
          <w:color w:val="000000" w:themeColor="text1"/>
        </w:rPr>
        <w:t>23</w:t>
      </w:r>
    </w:p>
    <w:p w14:paraId="7F436F60" w14:textId="77777777" w:rsidR="00EC1BA1" w:rsidRPr="00EC1BA1" w:rsidRDefault="00EC1BA1" w:rsidP="00EC1BA1">
      <w:pPr>
        <w:spacing w:after="0" w:line="240" w:lineRule="auto"/>
        <w:rPr>
          <w:rFonts w:ascii="Arial" w:hAnsi="Arial" w:cs="Arial"/>
          <w:color w:val="000000" w:themeColor="text1"/>
        </w:rPr>
      </w:pPr>
      <w:r w:rsidRPr="00EC1BA1">
        <w:rPr>
          <w:rFonts w:ascii="Arial" w:hAnsi="Arial" w:cs="Arial"/>
          <w:color w:val="000000" w:themeColor="text1"/>
        </w:rPr>
        <w:t>Club de golf Val-Bélair, Québec (entreprise familiale)</w:t>
      </w:r>
    </w:p>
    <w:p w14:paraId="5914AECF" w14:textId="77777777" w:rsidR="00EC1BA1" w:rsidRPr="00EC1BA1" w:rsidRDefault="00EC1BA1" w:rsidP="00EC1BA1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60F2DA1A" w14:textId="77777777" w:rsidR="00EC1BA1" w:rsidRPr="00EC1BA1" w:rsidRDefault="00EC1BA1" w:rsidP="00EC1BA1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F285EBF" w14:textId="77777777" w:rsidR="00EC1BA1" w:rsidRDefault="00EC1BA1" w:rsidP="00EC1BA1">
      <w:pPr>
        <w:spacing w:after="0" w:line="240" w:lineRule="auto"/>
        <w:jc w:val="both"/>
        <w:rPr>
          <w:rFonts w:ascii="Univers" w:eastAsiaTheme="minorHAnsi" w:hAnsi="Univers" w:cs="Arial"/>
          <w:b/>
          <w:caps/>
          <w:color w:val="000000" w:themeColor="text1"/>
          <w:sz w:val="26"/>
          <w:szCs w:val="26"/>
        </w:rPr>
      </w:pPr>
    </w:p>
    <w:p w14:paraId="41062604" w14:textId="77777777" w:rsidR="00EC1BA1" w:rsidRPr="00832A08" w:rsidRDefault="00EC1BA1" w:rsidP="00EC1BA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355C5BE" w14:textId="2FEC3C5C" w:rsidR="008E4E2E" w:rsidRPr="00832A08" w:rsidRDefault="00EC1BA1" w:rsidP="00832A08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24"/>
          <w:szCs w:val="24"/>
        </w:rPr>
      </w:pPr>
      <w:r w:rsidRPr="00832A08">
        <w:rPr>
          <w:rFonts w:ascii="Arial" w:hAnsi="Arial" w:cs="Arial"/>
          <w:color w:val="FFFFFF" w:themeColor="background1"/>
          <w:sz w:val="24"/>
          <w:szCs w:val="24"/>
        </w:rPr>
        <w:t xml:space="preserve">819 376-5011 | </w:t>
      </w:r>
      <w:hyperlink r:id="rId8" w:history="1">
        <w:r w:rsidRPr="00832A08">
          <w:rPr>
            <w:rStyle w:val="Lienhypertexte"/>
            <w:rFonts w:ascii="Arial" w:hAnsi="Arial" w:cs="Arial"/>
            <w:color w:val="FFFFFF" w:themeColor="background1"/>
            <w:sz w:val="24"/>
            <w:szCs w:val="24"/>
            <w:u w:val="none"/>
          </w:rPr>
          <w:t xml:space="preserve">d.gagne@uqtr.ca | </w:t>
        </w:r>
      </w:hyperlink>
      <w:r w:rsidRPr="00832A08">
        <w:rPr>
          <w:rFonts w:ascii="Arial" w:hAnsi="Arial" w:cs="Arial"/>
          <w:color w:val="FFFFFF" w:themeColor="background1"/>
          <w:sz w:val="24"/>
          <w:szCs w:val="24"/>
        </w:rPr>
        <w:t>Trois-Rivières</w:t>
      </w:r>
    </w:p>
    <w:sectPr w:rsidR="008E4E2E" w:rsidRPr="00832A08" w:rsidSect="00EC1BA1">
      <w:headerReference w:type="default" r:id="rId9"/>
      <w:footerReference w:type="default" r:id="rId10"/>
      <w:pgSz w:w="12240" w:h="15840"/>
      <w:pgMar w:top="1440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89228" w14:textId="77777777" w:rsidR="00EC1BA1" w:rsidRDefault="00EC1BA1" w:rsidP="00EC1BA1">
      <w:pPr>
        <w:spacing w:after="0" w:line="240" w:lineRule="auto"/>
      </w:pPr>
      <w:r>
        <w:separator/>
      </w:r>
    </w:p>
  </w:endnote>
  <w:endnote w:type="continuationSeparator" w:id="0">
    <w:p w14:paraId="6FF8DD0A" w14:textId="77777777" w:rsidR="00EC1BA1" w:rsidRDefault="00EC1BA1" w:rsidP="00EC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A80DA" w14:textId="4579C130" w:rsidR="00EC1BA1" w:rsidRDefault="00EC1BA1">
    <w:pPr>
      <w:pStyle w:val="Pieddepage"/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E371DEE" wp14:editId="45DBF20E">
              <wp:simplePos x="0" y="0"/>
              <wp:positionH relativeFrom="page">
                <wp:posOffset>-81280</wp:posOffset>
              </wp:positionH>
              <wp:positionV relativeFrom="paragraph">
                <wp:posOffset>-649605</wp:posOffset>
              </wp:positionV>
              <wp:extent cx="7874000" cy="1313815"/>
              <wp:effectExtent l="0" t="0" r="0" b="635"/>
              <wp:wrapNone/>
              <wp:docPr id="1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74000" cy="1313815"/>
                      </a:xfrm>
                      <a:prstGeom prst="rect">
                        <a:avLst/>
                      </a:prstGeom>
                      <a:solidFill>
                        <a:srgbClr val="335F8A"/>
                      </a:solidFill>
                      <a:ln>
                        <a:noFill/>
                      </a:ln>
                      <a:effectLst/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6ABB34" id="Rectangle 2" o:spid="_x0000_s1026" style="position:absolute;margin-left:-6.4pt;margin-top:-51.15pt;width:620pt;height:103.4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" fillcolor="#335f8a" stroked="f">
              <v:textbox inset="2.88pt,2.88pt,2.88pt,2.88pt"/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FF5EF" w14:textId="77777777" w:rsidR="00EC1BA1" w:rsidRDefault="00EC1BA1" w:rsidP="00EC1BA1">
      <w:pPr>
        <w:spacing w:after="0" w:line="240" w:lineRule="auto"/>
      </w:pPr>
      <w:r>
        <w:separator/>
      </w:r>
    </w:p>
  </w:footnote>
  <w:footnote w:type="continuationSeparator" w:id="0">
    <w:p w14:paraId="2517905B" w14:textId="77777777" w:rsidR="00EC1BA1" w:rsidRDefault="00EC1BA1" w:rsidP="00EC1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25D4" w14:textId="603DFF58" w:rsidR="00EC1BA1" w:rsidRDefault="00EC1BA1">
    <w:pPr>
      <w:pStyle w:val="En-tte"/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0288" behindDoc="0" locked="0" layoutInCell="1" allowOverlap="1" wp14:anchorId="4CC56BB8" wp14:editId="1C439418">
              <wp:simplePos x="0" y="0"/>
              <wp:positionH relativeFrom="page">
                <wp:align>left</wp:align>
              </wp:positionH>
              <wp:positionV relativeFrom="paragraph">
                <wp:posOffset>-687705</wp:posOffset>
              </wp:positionV>
              <wp:extent cx="7791450" cy="2438400"/>
              <wp:effectExtent l="0" t="0" r="0" b="0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2438400"/>
                      </a:xfrm>
                      <a:prstGeom prst="rect">
                        <a:avLst/>
                      </a:prstGeom>
                      <a:solidFill>
                        <a:srgbClr val="335F8A"/>
                      </a:solidFill>
                      <a:ln>
                        <a:noFill/>
                      </a:ln>
                      <a:effectLst/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3CD499" id="Rectangle 3" o:spid="_x0000_s1026" style="position:absolute;margin-left:0;margin-top:-54.15pt;width:613.5pt;height:192pt;z-index:251660288;visibility:visible;mso-wrap-style:square;mso-width-percent:0;mso-height-percent:0;mso-wrap-distance-left:2.88pt;mso-wrap-distance-top:2.88pt;mso-wrap-distance-right:2.88pt;mso-wrap-distance-bottom:2.88pt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" fillcolor="#335f8a" stroked="f">
              <v:textbox inset="2.88pt,2.88pt,2.88pt,2.88pt"/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5095"/>
    <w:multiLevelType w:val="hybridMultilevel"/>
    <w:tmpl w:val="2FF64B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31E92"/>
    <w:multiLevelType w:val="hybridMultilevel"/>
    <w:tmpl w:val="198EAB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8273C"/>
    <w:multiLevelType w:val="hybridMultilevel"/>
    <w:tmpl w:val="D11EE45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76FE3"/>
    <w:multiLevelType w:val="hybridMultilevel"/>
    <w:tmpl w:val="4B0C81C2"/>
    <w:lvl w:ilvl="0" w:tplc="0C0C0005">
      <w:start w:val="1"/>
      <w:numFmt w:val="bullet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1" w:tplc="E938BE52">
      <w:start w:val="1"/>
      <w:numFmt w:val="bullet"/>
      <w:lvlText w:val=""/>
      <w:lvlJc w:val="left"/>
      <w:pPr>
        <w:tabs>
          <w:tab w:val="num" w:pos="1468"/>
        </w:tabs>
        <w:ind w:left="1468" w:hanging="360"/>
      </w:pPr>
      <w:rPr>
        <w:rFonts w:ascii="Wingdings 2" w:hAnsi="Wingdings 2" w:hint="default"/>
        <w:sz w:val="20"/>
      </w:rPr>
    </w:lvl>
    <w:lvl w:ilvl="2" w:tplc="0C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555763">
    <w:abstractNumId w:val="1"/>
  </w:num>
  <w:num w:numId="2" w16cid:durableId="1123957266">
    <w:abstractNumId w:val="2"/>
  </w:num>
  <w:num w:numId="3" w16cid:durableId="1059553092">
    <w:abstractNumId w:val="0"/>
  </w:num>
  <w:num w:numId="4" w16cid:durableId="650402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744"/>
    <w:rsid w:val="000251AB"/>
    <w:rsid w:val="00044801"/>
    <w:rsid w:val="000569F6"/>
    <w:rsid w:val="000933EC"/>
    <w:rsid w:val="000954EA"/>
    <w:rsid w:val="000A6A87"/>
    <w:rsid w:val="000D4673"/>
    <w:rsid w:val="001102D4"/>
    <w:rsid w:val="00116D54"/>
    <w:rsid w:val="0017658A"/>
    <w:rsid w:val="0018070F"/>
    <w:rsid w:val="00183973"/>
    <w:rsid w:val="001D2448"/>
    <w:rsid w:val="0021626A"/>
    <w:rsid w:val="00237744"/>
    <w:rsid w:val="0026231F"/>
    <w:rsid w:val="00270042"/>
    <w:rsid w:val="00296DA4"/>
    <w:rsid w:val="00305CA4"/>
    <w:rsid w:val="0031288B"/>
    <w:rsid w:val="0032483D"/>
    <w:rsid w:val="00335B18"/>
    <w:rsid w:val="00356582"/>
    <w:rsid w:val="003A635F"/>
    <w:rsid w:val="003B3BEF"/>
    <w:rsid w:val="003B7C93"/>
    <w:rsid w:val="003E07E3"/>
    <w:rsid w:val="003E0B71"/>
    <w:rsid w:val="003E3A67"/>
    <w:rsid w:val="00425FCC"/>
    <w:rsid w:val="004B5E68"/>
    <w:rsid w:val="004B6B59"/>
    <w:rsid w:val="004C59E3"/>
    <w:rsid w:val="004D0B73"/>
    <w:rsid w:val="0050175D"/>
    <w:rsid w:val="005145D8"/>
    <w:rsid w:val="00516F78"/>
    <w:rsid w:val="005239FB"/>
    <w:rsid w:val="0055597E"/>
    <w:rsid w:val="0058079A"/>
    <w:rsid w:val="005936AB"/>
    <w:rsid w:val="005B4F7C"/>
    <w:rsid w:val="005E79C9"/>
    <w:rsid w:val="00614168"/>
    <w:rsid w:val="0068042B"/>
    <w:rsid w:val="00680EF8"/>
    <w:rsid w:val="006B2188"/>
    <w:rsid w:val="00710194"/>
    <w:rsid w:val="0079251B"/>
    <w:rsid w:val="007C1269"/>
    <w:rsid w:val="00823397"/>
    <w:rsid w:val="00830AE8"/>
    <w:rsid w:val="00832A08"/>
    <w:rsid w:val="00895F7F"/>
    <w:rsid w:val="008A35A4"/>
    <w:rsid w:val="008E4E2E"/>
    <w:rsid w:val="00915111"/>
    <w:rsid w:val="00943845"/>
    <w:rsid w:val="00955094"/>
    <w:rsid w:val="009626EB"/>
    <w:rsid w:val="009850A3"/>
    <w:rsid w:val="00986E04"/>
    <w:rsid w:val="009B6052"/>
    <w:rsid w:val="009C1D18"/>
    <w:rsid w:val="009D4000"/>
    <w:rsid w:val="00A33B8B"/>
    <w:rsid w:val="00A40B2F"/>
    <w:rsid w:val="00A47927"/>
    <w:rsid w:val="00A578A7"/>
    <w:rsid w:val="00A84899"/>
    <w:rsid w:val="00A94CED"/>
    <w:rsid w:val="00AB04A2"/>
    <w:rsid w:val="00AC6373"/>
    <w:rsid w:val="00B33B9B"/>
    <w:rsid w:val="00B4171E"/>
    <w:rsid w:val="00B72802"/>
    <w:rsid w:val="00B836D9"/>
    <w:rsid w:val="00BE7B16"/>
    <w:rsid w:val="00C002D2"/>
    <w:rsid w:val="00C11D72"/>
    <w:rsid w:val="00C73E36"/>
    <w:rsid w:val="00CC6A61"/>
    <w:rsid w:val="00D70624"/>
    <w:rsid w:val="00D7648F"/>
    <w:rsid w:val="00D87890"/>
    <w:rsid w:val="00E072DD"/>
    <w:rsid w:val="00E41CC5"/>
    <w:rsid w:val="00EB3F2F"/>
    <w:rsid w:val="00EB634D"/>
    <w:rsid w:val="00EC1BA1"/>
    <w:rsid w:val="00F111D7"/>
    <w:rsid w:val="00FD0C13"/>
    <w:rsid w:val="00FD2D29"/>
    <w:rsid w:val="00FE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4BDD28"/>
  <w15:docId w15:val="{6EBD6BF2-85C6-4499-ADB1-D6FF9004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48F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25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626A"/>
    <w:pPr>
      <w:spacing w:after="0" w:line="240" w:lineRule="auto"/>
    </w:pPr>
    <w:rPr>
      <w:rFonts w:ascii="Segoe UI" w:eastAsiaTheme="minorHAnsi" w:hAnsi="Segoe UI" w:cs="Segoe UI"/>
      <w:color w:val="auto"/>
      <w:kern w:val="0"/>
      <w:sz w:val="18"/>
      <w:szCs w:val="18"/>
      <w:lang w:eastAsia="en-US"/>
      <w14:ligatures w14:val="none"/>
      <w14:cntxtAlts w14:val="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626A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936AB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D4000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17658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C1B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1BA1"/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EC1B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1BA1"/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gagne@uqtr.ca%20|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5EF7F-609C-42C4-98BB-D92DE754F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1106</Characters>
  <Application>Microsoft Office Word</Application>
  <DocSecurity>0</DocSecurity>
  <Lines>50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 Gauthier</dc:creator>
  <cp:keywords/>
  <dc:description/>
  <cp:lastModifiedBy>Laurie Aumont</cp:lastModifiedBy>
  <cp:revision>6</cp:revision>
  <cp:lastPrinted>2016-11-05T15:03:00Z</cp:lastPrinted>
  <dcterms:created xsi:type="dcterms:W3CDTF">2026-01-17T00:16:00Z</dcterms:created>
  <dcterms:modified xsi:type="dcterms:W3CDTF">2026-02-01T16:30:00Z</dcterms:modified>
</cp:coreProperties>
</file>