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D9C5E" w14:textId="73BAFC74" w:rsidR="00473961" w:rsidRDefault="00B8762F" w:rsidP="00B8762F">
      <w:pPr>
        <w:spacing w:after="0"/>
        <w:ind w:left="2124"/>
        <w:rPr>
          <w:rFonts w:ascii="Century Gothic" w:hAnsi="Century Gothic"/>
          <w:b/>
          <w:caps/>
          <w:color w:val="5D7052"/>
          <w:sz w:val="28"/>
          <w:szCs w:val="28"/>
        </w:rPr>
      </w:pPr>
      <w:r>
        <w:rPr>
          <w:rFonts w:ascii="Century Gothic" w:hAnsi="Century Gothic"/>
          <w:b/>
          <w:caps/>
          <w:color w:val="5D7052"/>
          <w:sz w:val="28"/>
          <w:szCs w:val="28"/>
        </w:rPr>
        <w:t xml:space="preserve">       </w:t>
      </w:r>
      <w:r w:rsidR="00473961" w:rsidRPr="005D5CF4">
        <w:rPr>
          <w:rFonts w:ascii="Century Gothic" w:hAnsi="Century Gothic"/>
          <w:b/>
          <w:caps/>
          <w:color w:val="5D7052"/>
          <w:sz w:val="28"/>
          <w:szCs w:val="28"/>
        </w:rPr>
        <w:t>Fière finissante en</w:t>
      </w:r>
    </w:p>
    <w:p w14:paraId="0EECF717" w14:textId="2328B034" w:rsidR="00473961" w:rsidRPr="005D5CF4" w:rsidRDefault="00B8762F" w:rsidP="00B8762F">
      <w:pPr>
        <w:spacing w:after="0"/>
        <w:ind w:left="1843"/>
        <w:rPr>
          <w:rFonts w:ascii="Century Gothic" w:hAnsi="Century Gothic"/>
          <w:b/>
          <w:caps/>
          <w:color w:val="5D7052"/>
          <w:sz w:val="28"/>
          <w:szCs w:val="28"/>
        </w:rPr>
      </w:pPr>
      <w:r>
        <w:rPr>
          <w:rFonts w:ascii="Century Gothic" w:hAnsi="Century Gothic"/>
          <w:b/>
          <w:caps/>
          <w:color w:val="5D7052"/>
          <w:sz w:val="28"/>
          <w:szCs w:val="28"/>
        </w:rPr>
        <w:t xml:space="preserve">          </w:t>
      </w:r>
      <w:r w:rsidR="00473961" w:rsidRPr="005D5CF4">
        <w:rPr>
          <w:rFonts w:ascii="Century Gothic" w:hAnsi="Century Gothic"/>
          <w:b/>
          <w:caps/>
          <w:color w:val="5D7052"/>
          <w:sz w:val="28"/>
          <w:szCs w:val="28"/>
        </w:rPr>
        <w:t>sciences biologiques et écologiques</w:t>
      </w:r>
    </w:p>
    <w:p w14:paraId="33CFEB19" w14:textId="77777777" w:rsidR="00473961" w:rsidRPr="005D5CF4" w:rsidRDefault="00473961" w:rsidP="00B8762F">
      <w:pPr>
        <w:spacing w:after="0"/>
        <w:ind w:left="1843"/>
        <w:jc w:val="center"/>
        <w:rPr>
          <w:rFonts w:ascii="Century Gothic" w:hAnsi="Century Gothic"/>
          <w:sz w:val="19"/>
          <w:szCs w:val="19"/>
        </w:rPr>
      </w:pPr>
    </w:p>
    <w:p w14:paraId="4A7AEB55" w14:textId="77777777" w:rsidR="00473961" w:rsidRDefault="00473961" w:rsidP="00B8762F">
      <w:pPr>
        <w:spacing w:after="0"/>
        <w:ind w:left="1843"/>
        <w:jc w:val="center"/>
        <w:rPr>
          <w:rFonts w:ascii="Century Gothic" w:hAnsi="Century Gothic"/>
          <w:sz w:val="19"/>
          <w:szCs w:val="19"/>
        </w:rPr>
      </w:pPr>
      <w:r w:rsidRPr="005D5CF4">
        <w:rPr>
          <w:rFonts w:ascii="Century Gothic" w:hAnsi="Century Gothic"/>
          <w:sz w:val="19"/>
          <w:szCs w:val="19"/>
        </w:rPr>
        <w:t xml:space="preserve">819 376-5011 | </w:t>
      </w:r>
      <w:hyperlink r:id="rId7" w:history="1">
        <w:r w:rsidRPr="005D5CF4">
          <w:rPr>
            <w:rFonts w:ascii="Century Gothic" w:hAnsi="Century Gothic"/>
            <w:sz w:val="19"/>
            <w:szCs w:val="19"/>
          </w:rPr>
          <w:t>d.gagne@uqtr.ca</w:t>
        </w:r>
      </w:hyperlink>
      <w:r w:rsidRPr="005D5CF4">
        <w:rPr>
          <w:rFonts w:ascii="Century Gothic" w:hAnsi="Century Gothic"/>
          <w:sz w:val="19"/>
          <w:szCs w:val="19"/>
        </w:rPr>
        <w:t xml:space="preserve"> | Trois-Rivières</w:t>
      </w:r>
    </w:p>
    <w:p w14:paraId="68A30021" w14:textId="77777777" w:rsidR="00473961" w:rsidRDefault="00473961" w:rsidP="00473961">
      <w:pPr>
        <w:spacing w:after="0"/>
        <w:rPr>
          <w:rFonts w:ascii="Century Gothic" w:hAnsi="Century Gothic"/>
          <w:sz w:val="19"/>
          <w:szCs w:val="19"/>
        </w:rPr>
      </w:pPr>
    </w:p>
    <w:p w14:paraId="727278D0" w14:textId="77777777" w:rsidR="00473961" w:rsidRDefault="00473961" w:rsidP="00473961">
      <w:pPr>
        <w:spacing w:after="0"/>
        <w:rPr>
          <w:rFonts w:ascii="Century Gothic" w:hAnsi="Century Gothic"/>
          <w:b/>
          <w:color w:val="5D7052"/>
          <w:sz w:val="28"/>
          <w:szCs w:val="28"/>
        </w:rPr>
      </w:pPr>
    </w:p>
    <w:p w14:paraId="4442D9AB" w14:textId="77777777" w:rsidR="00473961" w:rsidRPr="00473961" w:rsidRDefault="00473961" w:rsidP="00473961">
      <w:pPr>
        <w:spacing w:after="0"/>
        <w:rPr>
          <w:rFonts w:ascii="Century Gothic" w:hAnsi="Century Gothic"/>
          <w:b/>
          <w:color w:val="5D7052"/>
          <w:sz w:val="10"/>
          <w:szCs w:val="10"/>
        </w:rPr>
      </w:pPr>
    </w:p>
    <w:p w14:paraId="08811D66" w14:textId="6B1AAAEA" w:rsidR="00B8762F" w:rsidRPr="00B8762F" w:rsidRDefault="00B8762F" w:rsidP="00B8762F">
      <w:pPr>
        <w:spacing w:after="0"/>
        <w:rPr>
          <w:rFonts w:ascii="Century Gothic" w:hAnsi="Century Gothic"/>
          <w:b/>
          <w:color w:val="5D7052"/>
          <w:sz w:val="28"/>
          <w:szCs w:val="28"/>
        </w:rPr>
      </w:pPr>
      <w:r w:rsidRPr="005D5CF4">
        <w:rPr>
          <w:rFonts w:ascii="Century Gothic" w:hAnsi="Century Gothic"/>
          <w:b/>
          <w:color w:val="5D7052"/>
          <w:sz w:val="28"/>
          <w:szCs w:val="28"/>
        </w:rPr>
        <w:t>M</w:t>
      </w:r>
      <w:r>
        <w:rPr>
          <w:rFonts w:ascii="Century Gothic" w:hAnsi="Century Gothic"/>
          <w:b/>
          <w:color w:val="5D7052"/>
          <w:sz w:val="28"/>
          <w:szCs w:val="28"/>
        </w:rPr>
        <w:t>ES COMPÉTENCES FORTES</w:t>
      </w:r>
      <w:r w:rsidR="00100388">
        <w:rPr>
          <w:rFonts w:ascii="Century Gothic" w:hAnsi="Century Gothic"/>
          <w:b/>
          <w:color w:val="5D7052"/>
          <w:sz w:val="28"/>
          <w:szCs w:val="28"/>
        </w:rPr>
        <w:t xml:space="preserve"> EN BIOLOGIE</w:t>
      </w:r>
    </w:p>
    <w:p w14:paraId="630CFA4D" w14:textId="77777777" w:rsidR="00B8762F" w:rsidRDefault="00B8762F" w:rsidP="00B8762F">
      <w:pPr>
        <w:pStyle w:val="Paragraphedeliste"/>
        <w:numPr>
          <w:ilvl w:val="0"/>
          <w:numId w:val="15"/>
        </w:numPr>
        <w:spacing w:line="240" w:lineRule="auto"/>
      </w:pPr>
      <w:r>
        <w:t>Compréhension approfondie des concepts de l’écologie des différents écosystèmes</w:t>
      </w:r>
    </w:p>
    <w:p w14:paraId="71CF9A7B" w14:textId="09A8ABA6" w:rsidR="00B8762F" w:rsidRDefault="00B8762F" w:rsidP="00B8762F">
      <w:pPr>
        <w:pStyle w:val="Paragraphedeliste"/>
        <w:numPr>
          <w:ilvl w:val="0"/>
          <w:numId w:val="15"/>
        </w:numPr>
        <w:spacing w:line="240" w:lineRule="auto"/>
      </w:pPr>
      <w:r w:rsidRPr="00CD0A3B">
        <w:t>Gestion et conservation</w:t>
      </w:r>
      <w:r>
        <w:t xml:space="preserve"> des différents écosystèmes</w:t>
      </w:r>
    </w:p>
    <w:p w14:paraId="44665C04" w14:textId="77777777" w:rsidR="00B8762F" w:rsidRDefault="00B8762F" w:rsidP="00B8762F">
      <w:pPr>
        <w:pStyle w:val="Paragraphedeliste"/>
        <w:numPr>
          <w:ilvl w:val="0"/>
          <w:numId w:val="15"/>
        </w:numPr>
        <w:spacing w:line="240" w:lineRule="auto"/>
      </w:pPr>
      <w:r w:rsidRPr="007C5EE6">
        <w:t>Collecte de données environnementales</w:t>
      </w:r>
    </w:p>
    <w:p w14:paraId="34145531" w14:textId="77522DFA" w:rsidR="00B8762F" w:rsidRDefault="00B8762F" w:rsidP="00B8762F">
      <w:pPr>
        <w:pStyle w:val="Paragraphedeliste"/>
        <w:numPr>
          <w:ilvl w:val="0"/>
          <w:numId w:val="15"/>
        </w:numPr>
        <w:spacing w:line="240" w:lineRule="auto"/>
      </w:pPr>
      <w:r w:rsidRPr="00B20666">
        <w:t>Échantillonnage biologique (sol, eau, végétaux, faune)</w:t>
      </w:r>
    </w:p>
    <w:p w14:paraId="25E4DEB2" w14:textId="07D556F7" w:rsidR="00B8762F" w:rsidRDefault="00B8762F" w:rsidP="00B8762F">
      <w:pPr>
        <w:pStyle w:val="Paragraphedeliste"/>
        <w:numPr>
          <w:ilvl w:val="0"/>
          <w:numId w:val="15"/>
        </w:numPr>
        <w:spacing w:line="240" w:lineRule="auto"/>
      </w:pPr>
      <w:r w:rsidRPr="00B20666">
        <w:t>Manipulation d’équipements de laboratoire</w:t>
      </w:r>
      <w:r>
        <w:t xml:space="preserve"> (</w:t>
      </w:r>
      <w:r w:rsidRPr="00B8762F">
        <w:rPr>
          <w:rFonts w:cstheme="minorHAnsi"/>
          <w:bCs/>
        </w:rPr>
        <w:t>loupes binoculaires</w:t>
      </w:r>
      <w:r>
        <w:rPr>
          <w:rFonts w:cstheme="minorHAnsi"/>
          <w:bCs/>
        </w:rPr>
        <w:t>,</w:t>
      </w:r>
      <w:r w:rsidR="00825AB1">
        <w:rPr>
          <w:rFonts w:cstheme="minorHAnsi"/>
          <w:bCs/>
        </w:rPr>
        <w:t xml:space="preserve"> </w:t>
      </w:r>
      <w:r w:rsidR="00642AF4">
        <w:rPr>
          <w:rFonts w:cstheme="minorHAnsi"/>
          <w:bCs/>
        </w:rPr>
        <w:t>microscopes,</w:t>
      </w:r>
      <w:r w:rsidR="00E64D9A">
        <w:rPr>
          <w:rFonts w:cstheme="minorHAnsi"/>
          <w:bCs/>
        </w:rPr>
        <w:t xml:space="preserve"> micropipettes)</w:t>
      </w:r>
      <w:r w:rsidR="00642AF4">
        <w:rPr>
          <w:rFonts w:cstheme="minorHAnsi"/>
          <w:bCs/>
        </w:rPr>
        <w:t xml:space="preserve"> </w:t>
      </w:r>
    </w:p>
    <w:p w14:paraId="584012F4" w14:textId="77777777" w:rsidR="00B8762F" w:rsidRDefault="00B8762F" w:rsidP="00B8762F">
      <w:pPr>
        <w:pStyle w:val="Paragraphedeliste"/>
        <w:numPr>
          <w:ilvl w:val="0"/>
          <w:numId w:val="15"/>
        </w:numPr>
        <w:spacing w:line="240" w:lineRule="auto"/>
      </w:pPr>
      <w:r w:rsidRPr="00B20666">
        <w:t>Vulgarisation scientifique</w:t>
      </w:r>
    </w:p>
    <w:p w14:paraId="1804990B" w14:textId="75CAE7C6" w:rsidR="00B8762F" w:rsidRPr="00B8762F" w:rsidRDefault="00B8762F" w:rsidP="00B8762F">
      <w:pPr>
        <w:pStyle w:val="Paragraphedeliste"/>
        <w:numPr>
          <w:ilvl w:val="0"/>
          <w:numId w:val="15"/>
        </w:numPr>
        <w:spacing w:line="240" w:lineRule="auto"/>
      </w:pPr>
      <w:r w:rsidRPr="007C5EE6">
        <w:t>Application de cadres réglementaires environnementaux</w:t>
      </w:r>
    </w:p>
    <w:p w14:paraId="19B3D126" w14:textId="3179AFF0" w:rsidR="00473961" w:rsidRPr="00B8762F" w:rsidRDefault="00473961" w:rsidP="00B8762F">
      <w:pPr>
        <w:spacing w:after="0"/>
        <w:rPr>
          <w:rFonts w:ascii="Century Gothic" w:hAnsi="Century Gothic"/>
          <w:b/>
          <w:color w:val="5D7052"/>
          <w:sz w:val="28"/>
          <w:szCs w:val="28"/>
        </w:rPr>
      </w:pPr>
      <w:r w:rsidRPr="005D5CF4">
        <w:rPr>
          <w:rFonts w:ascii="Century Gothic" w:hAnsi="Century Gothic"/>
          <w:b/>
          <w:color w:val="5D7052"/>
          <w:sz w:val="28"/>
          <w:szCs w:val="28"/>
        </w:rPr>
        <w:t>MON ÉCOSYSTÈME</w:t>
      </w:r>
    </w:p>
    <w:p w14:paraId="7342E457" w14:textId="5A0855A9" w:rsidR="00473961" w:rsidRPr="00473961" w:rsidRDefault="00473961" w:rsidP="00473961">
      <w:pPr>
        <w:pStyle w:val="Paragraphedeliste"/>
        <w:numPr>
          <w:ilvl w:val="0"/>
          <w:numId w:val="13"/>
        </w:numPr>
        <w:spacing w:after="0" w:line="240" w:lineRule="auto"/>
        <w:ind w:left="426" w:hanging="284"/>
        <w:rPr>
          <w:rFonts w:ascii="Century Gothic" w:hAnsi="Century Gothic"/>
          <w:b/>
          <w:sz w:val="19"/>
          <w:szCs w:val="19"/>
        </w:rPr>
      </w:pPr>
      <w:r w:rsidRPr="00473961">
        <w:rPr>
          <w:rFonts w:ascii="Century Gothic" w:hAnsi="Century Gothic"/>
          <w:b/>
          <w:sz w:val="19"/>
          <w:szCs w:val="19"/>
        </w:rPr>
        <w:t>Amoureuse de la nature</w:t>
      </w:r>
      <w:r w:rsidRPr="00473961">
        <w:rPr>
          <w:rFonts w:ascii="Century Gothic" w:hAnsi="Century Gothic"/>
          <w:bCs/>
          <w:sz w:val="19"/>
          <w:szCs w:val="19"/>
        </w:rPr>
        <w:t> : Beau temps, mauvais temps, je suis à l’extérieur. Mes étés sont constitués de visites dans les refuges fauniques et les parcs nationaux du Québec.</w:t>
      </w:r>
    </w:p>
    <w:p w14:paraId="2CD90F29" w14:textId="3FC7808A" w:rsidR="00473961" w:rsidRPr="00473961" w:rsidRDefault="00473961" w:rsidP="00473961">
      <w:pPr>
        <w:pStyle w:val="Paragraphedeliste"/>
        <w:numPr>
          <w:ilvl w:val="0"/>
          <w:numId w:val="13"/>
        </w:numPr>
        <w:spacing w:after="0" w:line="240" w:lineRule="auto"/>
        <w:ind w:left="426" w:hanging="284"/>
        <w:rPr>
          <w:rFonts w:ascii="Century Gothic" w:hAnsi="Century Gothic"/>
          <w:b/>
          <w:sz w:val="19"/>
          <w:szCs w:val="19"/>
        </w:rPr>
      </w:pPr>
      <w:r w:rsidRPr="00473961">
        <w:rPr>
          <w:rFonts w:ascii="Century Gothic" w:hAnsi="Century Gothic"/>
          <w:b/>
          <w:sz w:val="19"/>
          <w:szCs w:val="19"/>
        </w:rPr>
        <w:t xml:space="preserve">Rigoureuse à temps plein </w:t>
      </w:r>
      <w:r w:rsidRPr="00473961">
        <w:rPr>
          <w:rFonts w:ascii="Century Gothic" w:hAnsi="Century Gothic"/>
          <w:bCs/>
          <w:sz w:val="19"/>
          <w:szCs w:val="19"/>
        </w:rPr>
        <w:t xml:space="preserve">: J’excelle dans tout ce qui demande de faire des suivis, que ce soit de la pollinisation, aux ruches, en passant par l’irrigation. Aussi, les </w:t>
      </w:r>
      <w:r w:rsidRPr="00473961">
        <w:rPr>
          <w:rFonts w:ascii="Century Gothic" w:hAnsi="Century Gothic"/>
          <w:sz w:val="19"/>
          <w:szCs w:val="19"/>
        </w:rPr>
        <w:t>demandes de subventions, de permis scientifiques ou d’autorisations n’ont plus de secret pour moi.</w:t>
      </w:r>
    </w:p>
    <w:p w14:paraId="7D3158C8" w14:textId="77777777" w:rsidR="00473961" w:rsidRDefault="00473961" w:rsidP="00473961">
      <w:pPr>
        <w:pStyle w:val="Paragraphedeliste"/>
        <w:numPr>
          <w:ilvl w:val="0"/>
          <w:numId w:val="13"/>
        </w:numPr>
        <w:spacing w:after="0" w:line="240" w:lineRule="auto"/>
        <w:ind w:left="426" w:hanging="284"/>
        <w:rPr>
          <w:rFonts w:ascii="Century Gothic" w:hAnsi="Century Gothic"/>
          <w:bCs/>
          <w:sz w:val="19"/>
          <w:szCs w:val="19"/>
        </w:rPr>
      </w:pPr>
      <w:r w:rsidRPr="00473961">
        <w:rPr>
          <w:rFonts w:ascii="Century Gothic" w:hAnsi="Century Gothic"/>
          <w:b/>
          <w:sz w:val="19"/>
          <w:szCs w:val="19"/>
        </w:rPr>
        <w:t>Fine observatrice</w:t>
      </w:r>
      <w:r w:rsidRPr="00473961">
        <w:rPr>
          <w:rFonts w:ascii="Century Gothic" w:hAnsi="Century Gothic"/>
          <w:bCs/>
          <w:sz w:val="19"/>
          <w:szCs w:val="19"/>
        </w:rPr>
        <w:t> </w:t>
      </w:r>
      <w:r w:rsidRPr="00473961">
        <w:rPr>
          <w:rFonts w:ascii="Century Gothic" w:hAnsi="Century Gothic"/>
          <w:b/>
          <w:sz w:val="19"/>
          <w:szCs w:val="19"/>
        </w:rPr>
        <w:t xml:space="preserve">: </w:t>
      </w:r>
      <w:r w:rsidRPr="00473961">
        <w:rPr>
          <w:rFonts w:ascii="Century Gothic" w:hAnsi="Century Gothic"/>
          <w:bCs/>
          <w:sz w:val="19"/>
          <w:szCs w:val="19"/>
        </w:rPr>
        <w:t>Mon esprit analytique et observateur est un atout pour dépister des maladies, des parasites et appliquer les bons traitements.</w:t>
      </w:r>
    </w:p>
    <w:p w14:paraId="101CCB83" w14:textId="513CF264" w:rsidR="00473961" w:rsidRPr="00473961" w:rsidRDefault="00473961" w:rsidP="00473961">
      <w:pPr>
        <w:pStyle w:val="Paragraphedeliste"/>
        <w:numPr>
          <w:ilvl w:val="0"/>
          <w:numId w:val="13"/>
        </w:numPr>
        <w:spacing w:after="0" w:line="240" w:lineRule="auto"/>
        <w:ind w:left="426" w:hanging="284"/>
        <w:rPr>
          <w:rFonts w:ascii="Century Gothic" w:hAnsi="Century Gothic"/>
          <w:b/>
          <w:sz w:val="19"/>
          <w:szCs w:val="19"/>
        </w:rPr>
      </w:pPr>
      <w:r w:rsidRPr="00473961">
        <w:rPr>
          <w:rFonts w:ascii="Century Gothic" w:hAnsi="Century Gothic"/>
          <w:b/>
          <w:sz w:val="19"/>
          <w:szCs w:val="19"/>
        </w:rPr>
        <w:t>Leader positive </w:t>
      </w:r>
      <w:r w:rsidRPr="00473961">
        <w:rPr>
          <w:rFonts w:ascii="Century Gothic" w:hAnsi="Century Gothic"/>
          <w:bCs/>
          <w:sz w:val="19"/>
          <w:szCs w:val="19"/>
        </w:rPr>
        <w:t xml:space="preserve">: Avec mon esprit rassembleur, j’ai planifié, dirigé et coordonné les opérations de mes équipes de travail. </w:t>
      </w:r>
    </w:p>
    <w:p w14:paraId="228FE333" w14:textId="77777777" w:rsidR="00473961" w:rsidRPr="00473961" w:rsidRDefault="00473961" w:rsidP="00473961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</w:p>
    <w:p w14:paraId="341C27FD" w14:textId="245F4B9A" w:rsidR="00473961" w:rsidRPr="00B8762F" w:rsidRDefault="00473961" w:rsidP="00B8762F">
      <w:pPr>
        <w:spacing w:after="0"/>
        <w:rPr>
          <w:rFonts w:ascii="Century Gothic" w:hAnsi="Century Gothic"/>
          <w:b/>
          <w:color w:val="5D7052"/>
          <w:sz w:val="28"/>
          <w:szCs w:val="28"/>
        </w:rPr>
      </w:pPr>
      <w:r>
        <w:rPr>
          <w:rFonts w:ascii="Century Gothic" w:hAnsi="Century Gothic"/>
          <w:b/>
          <w:color w:val="5D7052"/>
          <w:sz w:val="28"/>
          <w:szCs w:val="28"/>
        </w:rPr>
        <w:t xml:space="preserve">MES </w:t>
      </w:r>
      <w:r w:rsidRPr="0048098F">
        <w:rPr>
          <w:rFonts w:ascii="Century Gothic" w:hAnsi="Century Gothic"/>
          <w:b/>
          <w:color w:val="5D7052"/>
          <w:sz w:val="28"/>
          <w:szCs w:val="28"/>
        </w:rPr>
        <w:t>FORMATION</w:t>
      </w:r>
      <w:r>
        <w:rPr>
          <w:rFonts w:ascii="Century Gothic" w:hAnsi="Century Gothic"/>
          <w:b/>
          <w:color w:val="5D7052"/>
          <w:sz w:val="28"/>
          <w:szCs w:val="28"/>
        </w:rPr>
        <w:t>S</w:t>
      </w:r>
    </w:p>
    <w:p w14:paraId="3736EA08" w14:textId="4EF6C6A8" w:rsidR="00473961" w:rsidRDefault="00473961" w:rsidP="00473961">
      <w:pPr>
        <w:spacing w:after="0" w:line="240" w:lineRule="auto"/>
        <w:rPr>
          <w:rFonts w:ascii="Century Gothic" w:hAnsi="Century Gothic"/>
          <w:b/>
          <w:sz w:val="19"/>
          <w:szCs w:val="19"/>
        </w:rPr>
      </w:pPr>
      <w:r w:rsidRPr="00AC38DA">
        <w:rPr>
          <w:rFonts w:ascii="Century Gothic" w:hAnsi="Century Gothic"/>
          <w:b/>
          <w:sz w:val="19"/>
          <w:szCs w:val="19"/>
        </w:rPr>
        <w:t>Baccalauréat</w:t>
      </w:r>
      <w:r>
        <w:rPr>
          <w:rFonts w:ascii="Century Gothic" w:hAnsi="Century Gothic"/>
          <w:b/>
          <w:sz w:val="19"/>
          <w:szCs w:val="19"/>
        </w:rPr>
        <w:t xml:space="preserve"> - S</w:t>
      </w:r>
      <w:r w:rsidRPr="00AC38DA">
        <w:rPr>
          <w:rFonts w:ascii="Century Gothic" w:hAnsi="Century Gothic"/>
          <w:b/>
          <w:sz w:val="19"/>
          <w:szCs w:val="19"/>
        </w:rPr>
        <w:t>ciences biologiques</w:t>
      </w:r>
      <w:r>
        <w:rPr>
          <w:rFonts w:ascii="Century Gothic" w:hAnsi="Century Gothic"/>
          <w:b/>
          <w:sz w:val="19"/>
          <w:szCs w:val="19"/>
        </w:rPr>
        <w:t xml:space="preserve"> </w:t>
      </w:r>
      <w:r w:rsidRPr="00AC38DA">
        <w:rPr>
          <w:rFonts w:ascii="Century Gothic" w:hAnsi="Century Gothic"/>
          <w:b/>
          <w:sz w:val="19"/>
          <w:szCs w:val="19"/>
        </w:rPr>
        <w:t xml:space="preserve">et écologiques </w:t>
      </w:r>
      <w:r>
        <w:rPr>
          <w:rFonts w:ascii="Century Gothic" w:hAnsi="Century Gothic"/>
          <w:b/>
          <w:sz w:val="19"/>
          <w:szCs w:val="19"/>
        </w:rPr>
        <w:t xml:space="preserve">| </w:t>
      </w:r>
      <w:r w:rsidR="005420C2">
        <w:rPr>
          <w:rFonts w:ascii="Century Gothic" w:hAnsi="Century Gothic"/>
          <w:b/>
          <w:sz w:val="19"/>
          <w:szCs w:val="19"/>
        </w:rPr>
        <w:t>2024-…</w:t>
      </w:r>
    </w:p>
    <w:p w14:paraId="145F49B6" w14:textId="4EFF9B78" w:rsidR="00473961" w:rsidRPr="00473961" w:rsidRDefault="00473961" w:rsidP="00473961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AC38DA">
        <w:rPr>
          <w:rFonts w:ascii="Century Gothic" w:hAnsi="Century Gothic"/>
          <w:b/>
          <w:bCs/>
          <w:sz w:val="20"/>
          <w:szCs w:val="20"/>
        </w:rPr>
        <w:t>Certificat de qualification</w:t>
      </w:r>
      <w:r>
        <w:rPr>
          <w:rFonts w:ascii="Century Gothic" w:hAnsi="Century Gothic"/>
          <w:b/>
          <w:bCs/>
          <w:sz w:val="20"/>
          <w:szCs w:val="20"/>
        </w:rPr>
        <w:t xml:space="preserve"> - </w:t>
      </w:r>
      <w:r w:rsidRPr="00AC38DA">
        <w:rPr>
          <w:rFonts w:ascii="Century Gothic" w:hAnsi="Century Gothic"/>
          <w:b/>
          <w:bCs/>
          <w:sz w:val="20"/>
          <w:szCs w:val="20"/>
        </w:rPr>
        <w:t xml:space="preserve">Captage et réseau élémentaire </w:t>
      </w:r>
      <w:r>
        <w:rPr>
          <w:rFonts w:ascii="Century Gothic" w:hAnsi="Century Gothic"/>
          <w:b/>
          <w:bCs/>
          <w:sz w:val="20"/>
          <w:szCs w:val="20"/>
        </w:rPr>
        <w:t>| 2</w:t>
      </w:r>
      <w:r w:rsidR="005420C2">
        <w:rPr>
          <w:rFonts w:ascii="Century Gothic" w:hAnsi="Century Gothic"/>
          <w:b/>
          <w:bCs/>
          <w:sz w:val="20"/>
          <w:szCs w:val="20"/>
        </w:rPr>
        <w:t>023</w:t>
      </w:r>
    </w:p>
    <w:p w14:paraId="50BCF592" w14:textId="7D0AB638" w:rsidR="00473961" w:rsidRPr="00AC38DA" w:rsidRDefault="00473961" w:rsidP="00473961">
      <w:pPr>
        <w:spacing w:after="0" w:line="240" w:lineRule="auto"/>
        <w:rPr>
          <w:rFonts w:ascii="Century Gothic" w:hAnsi="Century Gothic"/>
          <w:b/>
          <w:sz w:val="19"/>
          <w:szCs w:val="19"/>
        </w:rPr>
      </w:pPr>
      <w:r w:rsidRPr="00AC38DA">
        <w:rPr>
          <w:rFonts w:ascii="Century Gothic" w:hAnsi="Century Gothic"/>
          <w:sz w:val="19"/>
          <w:szCs w:val="19"/>
        </w:rPr>
        <w:t>Université du Québec à Trois-Rivières</w:t>
      </w:r>
      <w:r w:rsidRPr="00AC38DA">
        <w:rPr>
          <w:rFonts w:ascii="Century Gothic" w:hAnsi="Century Gothic"/>
          <w:sz w:val="19"/>
          <w:szCs w:val="19"/>
        </w:rPr>
        <w:br/>
      </w:r>
    </w:p>
    <w:p w14:paraId="7C25B282" w14:textId="57F87391" w:rsidR="00473961" w:rsidRPr="00AC38DA" w:rsidRDefault="00473961" w:rsidP="00473961">
      <w:pPr>
        <w:spacing w:after="0" w:line="240" w:lineRule="auto"/>
        <w:rPr>
          <w:rFonts w:ascii="Century Gothic" w:hAnsi="Century Gothic"/>
          <w:b/>
          <w:bCs/>
          <w:sz w:val="19"/>
          <w:szCs w:val="19"/>
        </w:rPr>
      </w:pPr>
      <w:r w:rsidRPr="00AC38DA">
        <w:rPr>
          <w:rFonts w:ascii="Century Gothic" w:hAnsi="Century Gothic"/>
          <w:b/>
          <w:bCs/>
          <w:sz w:val="19"/>
          <w:szCs w:val="19"/>
        </w:rPr>
        <w:t>Diplôme d’études collégiales</w:t>
      </w:r>
      <w:r>
        <w:rPr>
          <w:rFonts w:ascii="Century Gothic" w:hAnsi="Century Gothic"/>
          <w:b/>
          <w:bCs/>
          <w:sz w:val="19"/>
          <w:szCs w:val="19"/>
        </w:rPr>
        <w:t xml:space="preserve"> - Sciences de la nature | 20</w:t>
      </w:r>
      <w:r w:rsidR="005420C2">
        <w:rPr>
          <w:rFonts w:ascii="Century Gothic" w:hAnsi="Century Gothic"/>
          <w:b/>
          <w:bCs/>
          <w:sz w:val="19"/>
          <w:szCs w:val="19"/>
        </w:rPr>
        <w:t>24</w:t>
      </w:r>
    </w:p>
    <w:p w14:paraId="64A77946" w14:textId="77777777" w:rsidR="00473961" w:rsidRDefault="00473961" w:rsidP="00473961">
      <w:pPr>
        <w:spacing w:after="0" w:line="240" w:lineRule="auto"/>
        <w:rPr>
          <w:rFonts w:ascii="Century Gothic" w:hAnsi="Century Gothic"/>
          <w:sz w:val="19"/>
          <w:szCs w:val="19"/>
        </w:rPr>
      </w:pPr>
      <w:r w:rsidRPr="00AC38DA">
        <w:rPr>
          <w:rFonts w:ascii="Century Gothic" w:hAnsi="Century Gothic"/>
          <w:sz w:val="19"/>
          <w:szCs w:val="19"/>
        </w:rPr>
        <w:t>Cégep de Trois-Rivières</w:t>
      </w:r>
    </w:p>
    <w:p w14:paraId="361C864B" w14:textId="77777777" w:rsidR="00473961" w:rsidRDefault="00473961" w:rsidP="00473961">
      <w:pPr>
        <w:spacing w:after="0" w:line="240" w:lineRule="auto"/>
        <w:rPr>
          <w:rFonts w:ascii="Century Gothic" w:hAnsi="Century Gothic"/>
          <w:sz w:val="19"/>
          <w:szCs w:val="19"/>
        </w:rPr>
      </w:pPr>
    </w:p>
    <w:p w14:paraId="7E9A618E" w14:textId="4325EF2B" w:rsidR="00473961" w:rsidRPr="00AC38DA" w:rsidRDefault="00473961" w:rsidP="00473961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AC38DA">
        <w:rPr>
          <w:rFonts w:ascii="Century Gothic" w:hAnsi="Century Gothic"/>
          <w:b/>
          <w:bCs/>
          <w:sz w:val="20"/>
          <w:szCs w:val="20"/>
        </w:rPr>
        <w:t xml:space="preserve">Certificat </w:t>
      </w:r>
      <w:r>
        <w:rPr>
          <w:rFonts w:ascii="Century Gothic" w:hAnsi="Century Gothic"/>
          <w:b/>
          <w:bCs/>
          <w:sz w:val="20"/>
          <w:szCs w:val="20"/>
        </w:rPr>
        <w:t>de s</w:t>
      </w:r>
      <w:r w:rsidRPr="00AC38DA">
        <w:rPr>
          <w:rFonts w:ascii="Century Gothic" w:hAnsi="Century Gothic"/>
          <w:b/>
          <w:bCs/>
          <w:sz w:val="20"/>
          <w:szCs w:val="20"/>
        </w:rPr>
        <w:t>ecourisme</w:t>
      </w:r>
      <w:r>
        <w:rPr>
          <w:rFonts w:ascii="Century Gothic" w:hAnsi="Century Gothic"/>
          <w:b/>
          <w:bCs/>
          <w:sz w:val="20"/>
          <w:szCs w:val="20"/>
        </w:rPr>
        <w:t xml:space="preserve"> général</w:t>
      </w:r>
      <w:r w:rsidRPr="00AC38DA">
        <w:rPr>
          <w:rFonts w:ascii="Century Gothic" w:hAnsi="Century Gothic"/>
          <w:b/>
          <w:bCs/>
          <w:sz w:val="20"/>
          <w:szCs w:val="20"/>
        </w:rPr>
        <w:t xml:space="preserve"> | </w:t>
      </w:r>
      <w:r>
        <w:rPr>
          <w:rFonts w:ascii="Century Gothic" w:hAnsi="Century Gothic"/>
          <w:b/>
          <w:bCs/>
          <w:sz w:val="20"/>
          <w:szCs w:val="20"/>
        </w:rPr>
        <w:t>20</w:t>
      </w:r>
      <w:r w:rsidR="005420C2">
        <w:rPr>
          <w:rFonts w:ascii="Century Gothic" w:hAnsi="Century Gothic"/>
          <w:b/>
          <w:bCs/>
          <w:sz w:val="20"/>
          <w:szCs w:val="20"/>
        </w:rPr>
        <w:t>24</w:t>
      </w:r>
    </w:p>
    <w:p w14:paraId="039D7A87" w14:textId="77777777" w:rsidR="00473961" w:rsidRPr="00AC38DA" w:rsidRDefault="00473961" w:rsidP="00473961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AC38DA">
        <w:rPr>
          <w:rFonts w:ascii="Century Gothic" w:hAnsi="Century Gothic"/>
          <w:sz w:val="20"/>
          <w:szCs w:val="20"/>
        </w:rPr>
        <w:t>Ambulance Saint-Jean, Trois-Rivières</w:t>
      </w:r>
    </w:p>
    <w:p w14:paraId="07E46586" w14:textId="77777777" w:rsidR="00473961" w:rsidRPr="00473961" w:rsidRDefault="00473961" w:rsidP="00473961">
      <w:pPr>
        <w:spacing w:after="0" w:line="240" w:lineRule="auto"/>
        <w:rPr>
          <w:rFonts w:ascii="Century Gothic" w:hAnsi="Century Gothic"/>
          <w:b/>
          <w:sz w:val="24"/>
          <w:szCs w:val="24"/>
        </w:rPr>
      </w:pPr>
    </w:p>
    <w:p w14:paraId="7F8FC533" w14:textId="76E41C5F" w:rsidR="00473961" w:rsidRPr="00B8762F" w:rsidRDefault="00473961" w:rsidP="00B8762F">
      <w:pPr>
        <w:spacing w:after="0"/>
        <w:rPr>
          <w:rFonts w:ascii="Century Gothic" w:hAnsi="Century Gothic"/>
          <w:b/>
          <w:color w:val="5D7052"/>
          <w:sz w:val="28"/>
          <w:szCs w:val="28"/>
        </w:rPr>
      </w:pPr>
      <w:r>
        <w:rPr>
          <w:rFonts w:ascii="Century Gothic" w:hAnsi="Century Gothic"/>
          <w:b/>
          <w:color w:val="5D7052"/>
          <w:sz w:val="28"/>
          <w:szCs w:val="28"/>
        </w:rPr>
        <w:t>MES EXPÉRIENCES DE TRAVAIL</w:t>
      </w:r>
    </w:p>
    <w:p w14:paraId="498D3548" w14:textId="5EC2F1EE" w:rsidR="00473961" w:rsidRPr="006C685F" w:rsidRDefault="00473961" w:rsidP="00473961">
      <w:pPr>
        <w:spacing w:after="0" w:line="240" w:lineRule="auto"/>
        <w:rPr>
          <w:rFonts w:ascii="Century Gothic" w:hAnsi="Century Gothic"/>
          <w:b/>
          <w:sz w:val="19"/>
          <w:szCs w:val="19"/>
        </w:rPr>
      </w:pPr>
      <w:r w:rsidRPr="006C685F">
        <w:rPr>
          <w:rFonts w:ascii="Century Gothic" w:hAnsi="Century Gothic"/>
          <w:b/>
          <w:sz w:val="19"/>
          <w:szCs w:val="19"/>
        </w:rPr>
        <w:t xml:space="preserve">Dépisteuse horticole </w:t>
      </w:r>
      <w:r>
        <w:rPr>
          <w:rFonts w:ascii="Century Gothic" w:hAnsi="Century Gothic"/>
          <w:b/>
          <w:sz w:val="19"/>
          <w:szCs w:val="19"/>
        </w:rPr>
        <w:t>(</w:t>
      </w:r>
      <w:r w:rsidRPr="006C685F">
        <w:rPr>
          <w:rFonts w:ascii="Century Gothic" w:hAnsi="Century Gothic"/>
          <w:b/>
          <w:sz w:val="19"/>
          <w:szCs w:val="19"/>
        </w:rPr>
        <w:t>Stage</w:t>
      </w:r>
      <w:r>
        <w:rPr>
          <w:rFonts w:ascii="Century Gothic" w:hAnsi="Century Gothic"/>
          <w:b/>
          <w:sz w:val="19"/>
          <w:szCs w:val="19"/>
        </w:rPr>
        <w:t>)</w:t>
      </w:r>
      <w:r w:rsidRPr="006C685F">
        <w:rPr>
          <w:rFonts w:ascii="Century Gothic" w:hAnsi="Century Gothic"/>
          <w:b/>
          <w:sz w:val="19"/>
          <w:szCs w:val="19"/>
        </w:rPr>
        <w:t xml:space="preserve"> | </w:t>
      </w:r>
      <w:r>
        <w:rPr>
          <w:rFonts w:ascii="Century Gothic" w:hAnsi="Century Gothic"/>
          <w:b/>
          <w:sz w:val="19"/>
          <w:szCs w:val="19"/>
        </w:rPr>
        <w:t>2</w:t>
      </w:r>
      <w:r w:rsidR="005420C2">
        <w:rPr>
          <w:rFonts w:ascii="Century Gothic" w:hAnsi="Century Gothic"/>
          <w:b/>
          <w:sz w:val="19"/>
          <w:szCs w:val="19"/>
        </w:rPr>
        <w:t>025</w:t>
      </w:r>
    </w:p>
    <w:p w14:paraId="4941D975" w14:textId="77777777" w:rsidR="00473961" w:rsidRPr="006C685F" w:rsidRDefault="00473961" w:rsidP="00473961">
      <w:pPr>
        <w:spacing w:after="0" w:line="240" w:lineRule="auto"/>
        <w:rPr>
          <w:rFonts w:ascii="Century Gothic" w:hAnsi="Century Gothic"/>
          <w:bCs/>
          <w:sz w:val="19"/>
          <w:szCs w:val="19"/>
        </w:rPr>
      </w:pPr>
      <w:r w:rsidRPr="006C685F">
        <w:rPr>
          <w:rFonts w:ascii="Century Gothic" w:hAnsi="Century Gothic"/>
          <w:bCs/>
          <w:sz w:val="19"/>
          <w:szCs w:val="19"/>
        </w:rPr>
        <w:t>Club agroenvironnement de l’Estrie, Sherbrooke</w:t>
      </w:r>
    </w:p>
    <w:p w14:paraId="7E403039" w14:textId="77777777" w:rsidR="00473961" w:rsidRPr="006C685F" w:rsidRDefault="00473961" w:rsidP="00473961">
      <w:pPr>
        <w:spacing w:after="0" w:line="240" w:lineRule="auto"/>
        <w:rPr>
          <w:rFonts w:ascii="Century Gothic" w:hAnsi="Century Gothic"/>
          <w:bCs/>
          <w:sz w:val="19"/>
          <w:szCs w:val="19"/>
        </w:rPr>
      </w:pPr>
    </w:p>
    <w:p w14:paraId="7F86E8EC" w14:textId="1328B8DE" w:rsidR="00473961" w:rsidRPr="00AC38DA" w:rsidRDefault="00473961" w:rsidP="00473961">
      <w:pPr>
        <w:pStyle w:val="Paragraphedeliste"/>
        <w:numPr>
          <w:ilvl w:val="0"/>
          <w:numId w:val="13"/>
        </w:numPr>
        <w:spacing w:after="0" w:line="240" w:lineRule="auto"/>
        <w:ind w:left="426" w:hanging="284"/>
        <w:rPr>
          <w:rFonts w:ascii="Century Gothic" w:hAnsi="Century Gothic"/>
          <w:bCs/>
          <w:sz w:val="19"/>
          <w:szCs w:val="19"/>
        </w:rPr>
      </w:pPr>
      <w:r w:rsidRPr="00AC38DA">
        <w:rPr>
          <w:rFonts w:ascii="Century Gothic" w:hAnsi="Century Gothic"/>
          <w:bCs/>
          <w:sz w:val="19"/>
          <w:szCs w:val="19"/>
        </w:rPr>
        <w:t xml:space="preserve">Avec des loupes binoculaires, j’observais, comptais les insectes et dépistais les maladies des productions </w:t>
      </w:r>
    </w:p>
    <w:p w14:paraId="7CE42D00" w14:textId="77777777" w:rsidR="00473961" w:rsidRPr="00AC38DA" w:rsidRDefault="00473961" w:rsidP="00473961">
      <w:pPr>
        <w:pStyle w:val="Paragraphedeliste"/>
        <w:numPr>
          <w:ilvl w:val="0"/>
          <w:numId w:val="13"/>
        </w:numPr>
        <w:spacing w:after="0" w:line="240" w:lineRule="auto"/>
        <w:ind w:left="426" w:hanging="284"/>
        <w:rPr>
          <w:rFonts w:ascii="Century Gothic" w:hAnsi="Century Gothic"/>
          <w:bCs/>
          <w:sz w:val="19"/>
          <w:szCs w:val="19"/>
        </w:rPr>
      </w:pPr>
      <w:r w:rsidRPr="00AC38DA">
        <w:rPr>
          <w:rFonts w:ascii="Century Gothic" w:hAnsi="Century Gothic"/>
          <w:bCs/>
          <w:sz w:val="19"/>
          <w:szCs w:val="19"/>
        </w:rPr>
        <w:t>Je m’occupais d’échantillonner les sols</w:t>
      </w:r>
    </w:p>
    <w:p w14:paraId="589F4352" w14:textId="77777777" w:rsidR="00473961" w:rsidRPr="00AC38DA" w:rsidRDefault="00473961" w:rsidP="00473961">
      <w:pPr>
        <w:pStyle w:val="Paragraphedeliste"/>
        <w:numPr>
          <w:ilvl w:val="0"/>
          <w:numId w:val="13"/>
        </w:numPr>
        <w:spacing w:after="0" w:line="240" w:lineRule="auto"/>
        <w:ind w:left="426" w:hanging="284"/>
        <w:rPr>
          <w:rFonts w:ascii="Century Gothic" w:hAnsi="Century Gothic"/>
          <w:bCs/>
          <w:sz w:val="19"/>
          <w:szCs w:val="19"/>
        </w:rPr>
      </w:pPr>
      <w:r>
        <w:rPr>
          <w:rFonts w:ascii="Century Gothic" w:hAnsi="Century Gothic"/>
          <w:bCs/>
          <w:sz w:val="19"/>
          <w:szCs w:val="19"/>
        </w:rPr>
        <w:t>J’assurais</w:t>
      </w:r>
      <w:r w:rsidRPr="00AC38DA">
        <w:rPr>
          <w:rFonts w:ascii="Century Gothic" w:hAnsi="Century Gothic"/>
          <w:bCs/>
          <w:sz w:val="19"/>
          <w:szCs w:val="19"/>
        </w:rPr>
        <w:t xml:space="preserve"> un service à la clientèle impeccable</w:t>
      </w:r>
    </w:p>
    <w:p w14:paraId="70E69766" w14:textId="77777777" w:rsidR="00473961" w:rsidRPr="006C685F" w:rsidRDefault="00473961" w:rsidP="00473961">
      <w:pPr>
        <w:spacing w:after="0" w:line="240" w:lineRule="auto"/>
        <w:rPr>
          <w:rFonts w:ascii="Century Gothic" w:hAnsi="Century Gothic"/>
          <w:bCs/>
          <w:sz w:val="19"/>
          <w:szCs w:val="19"/>
        </w:rPr>
      </w:pPr>
    </w:p>
    <w:p w14:paraId="594B127F" w14:textId="38761AE8" w:rsidR="00473961" w:rsidRPr="006C685F" w:rsidRDefault="00473961" w:rsidP="00473961">
      <w:pPr>
        <w:spacing w:after="0" w:line="240" w:lineRule="auto"/>
        <w:rPr>
          <w:rFonts w:ascii="Century Gothic" w:hAnsi="Century Gothic"/>
          <w:b/>
          <w:sz w:val="19"/>
          <w:szCs w:val="19"/>
        </w:rPr>
      </w:pPr>
      <w:r w:rsidRPr="006C685F">
        <w:rPr>
          <w:rFonts w:ascii="Century Gothic" w:hAnsi="Century Gothic"/>
          <w:b/>
          <w:sz w:val="19"/>
          <w:szCs w:val="19"/>
        </w:rPr>
        <w:t xml:space="preserve">Aide-technicienne en santé animale | </w:t>
      </w:r>
      <w:r>
        <w:rPr>
          <w:rFonts w:ascii="Century Gothic" w:hAnsi="Century Gothic"/>
          <w:b/>
          <w:sz w:val="19"/>
          <w:szCs w:val="19"/>
        </w:rPr>
        <w:t>20</w:t>
      </w:r>
      <w:r w:rsidR="005420C2">
        <w:rPr>
          <w:rFonts w:ascii="Century Gothic" w:hAnsi="Century Gothic"/>
          <w:b/>
          <w:sz w:val="19"/>
          <w:szCs w:val="19"/>
        </w:rPr>
        <w:t>22</w:t>
      </w:r>
      <w:r>
        <w:rPr>
          <w:rFonts w:ascii="Century Gothic" w:hAnsi="Century Gothic"/>
          <w:b/>
          <w:sz w:val="19"/>
          <w:szCs w:val="19"/>
        </w:rPr>
        <w:t>-20</w:t>
      </w:r>
      <w:r w:rsidR="005420C2">
        <w:rPr>
          <w:rFonts w:ascii="Century Gothic" w:hAnsi="Century Gothic"/>
          <w:b/>
          <w:sz w:val="19"/>
          <w:szCs w:val="19"/>
        </w:rPr>
        <w:t>23</w:t>
      </w:r>
    </w:p>
    <w:p w14:paraId="30118873" w14:textId="77777777" w:rsidR="00473961" w:rsidRPr="006C685F" w:rsidRDefault="00473961" w:rsidP="00473961">
      <w:pPr>
        <w:spacing w:after="0" w:line="240" w:lineRule="auto"/>
        <w:rPr>
          <w:rFonts w:ascii="Century Gothic" w:hAnsi="Century Gothic"/>
          <w:bCs/>
          <w:sz w:val="19"/>
          <w:szCs w:val="19"/>
        </w:rPr>
      </w:pPr>
      <w:r w:rsidRPr="006C685F">
        <w:rPr>
          <w:rFonts w:ascii="Century Gothic" w:hAnsi="Century Gothic"/>
          <w:bCs/>
          <w:sz w:val="19"/>
          <w:szCs w:val="19"/>
        </w:rPr>
        <w:t>Hôpital vétérinaire de Trois-Rivières</w:t>
      </w:r>
      <w:r>
        <w:rPr>
          <w:rFonts w:ascii="Century Gothic" w:hAnsi="Century Gothic"/>
          <w:bCs/>
          <w:sz w:val="19"/>
          <w:szCs w:val="19"/>
        </w:rPr>
        <w:t xml:space="preserve"> </w:t>
      </w:r>
      <w:r w:rsidRPr="006C685F">
        <w:rPr>
          <w:rFonts w:ascii="Century Gothic" w:hAnsi="Century Gothic"/>
          <w:bCs/>
          <w:sz w:val="19"/>
          <w:szCs w:val="19"/>
        </w:rPr>
        <w:t>Ouest</w:t>
      </w:r>
    </w:p>
    <w:p w14:paraId="2BAC765A" w14:textId="77777777" w:rsidR="00473961" w:rsidRPr="006C685F" w:rsidRDefault="00473961" w:rsidP="00473961">
      <w:pPr>
        <w:spacing w:after="0" w:line="240" w:lineRule="auto"/>
        <w:rPr>
          <w:rFonts w:ascii="Century Gothic" w:hAnsi="Century Gothic"/>
          <w:bCs/>
          <w:sz w:val="19"/>
          <w:szCs w:val="19"/>
        </w:rPr>
      </w:pPr>
    </w:p>
    <w:p w14:paraId="23FEBC05" w14:textId="42A262EF" w:rsidR="00473961" w:rsidRPr="00473961" w:rsidRDefault="00473961" w:rsidP="00473961">
      <w:pPr>
        <w:pStyle w:val="Paragraphedeliste"/>
        <w:numPr>
          <w:ilvl w:val="0"/>
          <w:numId w:val="13"/>
        </w:numPr>
        <w:spacing w:after="0" w:line="240" w:lineRule="auto"/>
        <w:ind w:left="426" w:hanging="284"/>
        <w:rPr>
          <w:rFonts w:ascii="Century Gothic" w:hAnsi="Century Gothic"/>
          <w:bCs/>
          <w:sz w:val="19"/>
          <w:szCs w:val="19"/>
        </w:rPr>
      </w:pPr>
      <w:r>
        <w:rPr>
          <w:rFonts w:ascii="Century Gothic" w:hAnsi="Century Gothic"/>
          <w:bCs/>
          <w:sz w:val="19"/>
          <w:szCs w:val="19"/>
        </w:rPr>
        <w:t>J</w:t>
      </w:r>
      <w:r w:rsidRPr="00473961">
        <w:rPr>
          <w:rFonts w:ascii="Century Gothic" w:hAnsi="Century Gothic"/>
          <w:bCs/>
          <w:sz w:val="19"/>
          <w:szCs w:val="19"/>
        </w:rPr>
        <w:t>’assistais les vétérinaires</w:t>
      </w:r>
      <w:r>
        <w:rPr>
          <w:rFonts w:ascii="Century Gothic" w:hAnsi="Century Gothic"/>
          <w:bCs/>
          <w:sz w:val="19"/>
          <w:szCs w:val="19"/>
        </w:rPr>
        <w:t xml:space="preserve"> dans </w:t>
      </w:r>
      <w:r w:rsidRPr="00473961">
        <w:rPr>
          <w:rFonts w:ascii="Century Gothic" w:hAnsi="Century Gothic"/>
          <w:bCs/>
          <w:sz w:val="19"/>
          <w:szCs w:val="19"/>
        </w:rPr>
        <w:t>les consultations et préparais les animaux aux chirurgies</w:t>
      </w:r>
    </w:p>
    <w:p w14:paraId="08F3CE3A" w14:textId="6E5709EB" w:rsidR="00473961" w:rsidRPr="00473961" w:rsidRDefault="00473961" w:rsidP="00473961">
      <w:pPr>
        <w:pStyle w:val="Paragraphedeliste"/>
        <w:numPr>
          <w:ilvl w:val="0"/>
          <w:numId w:val="13"/>
        </w:numPr>
        <w:spacing w:after="0" w:line="240" w:lineRule="auto"/>
        <w:ind w:left="426" w:hanging="284"/>
        <w:rPr>
          <w:rFonts w:ascii="Century Gothic" w:hAnsi="Century Gothic"/>
          <w:bCs/>
          <w:sz w:val="19"/>
          <w:szCs w:val="19"/>
        </w:rPr>
      </w:pPr>
      <w:r w:rsidRPr="00473961">
        <w:rPr>
          <w:rFonts w:ascii="Century Gothic" w:hAnsi="Century Gothic"/>
          <w:bCs/>
          <w:sz w:val="19"/>
          <w:szCs w:val="19"/>
        </w:rPr>
        <w:t>Minutieusement, je réalisais des analyses en laboratoire</w:t>
      </w:r>
    </w:p>
    <w:p w14:paraId="4BBA7F0D" w14:textId="3B50C11F" w:rsidR="00473961" w:rsidRPr="00473961" w:rsidRDefault="00473961" w:rsidP="00473961">
      <w:pPr>
        <w:pStyle w:val="Paragraphedeliste"/>
        <w:numPr>
          <w:ilvl w:val="0"/>
          <w:numId w:val="13"/>
        </w:numPr>
        <w:spacing w:after="0" w:line="240" w:lineRule="auto"/>
        <w:ind w:left="426" w:hanging="284"/>
        <w:rPr>
          <w:rFonts w:ascii="Century Gothic" w:hAnsi="Century Gothic"/>
          <w:bCs/>
          <w:sz w:val="19"/>
          <w:szCs w:val="19"/>
        </w:rPr>
      </w:pPr>
      <w:r w:rsidRPr="00473961">
        <w:rPr>
          <w:rFonts w:ascii="Century Gothic" w:hAnsi="Century Gothic"/>
          <w:bCs/>
          <w:sz w:val="19"/>
          <w:szCs w:val="19"/>
        </w:rPr>
        <w:t>Je calmais les animaux lors des radiographies et de l’administration de médicaments</w:t>
      </w:r>
    </w:p>
    <w:sectPr w:rsidR="00473961" w:rsidRPr="00473961" w:rsidSect="00473961">
      <w:headerReference w:type="default" r:id="rId8"/>
      <w:pgSz w:w="12240" w:h="15840"/>
      <w:pgMar w:top="1440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FE2C3" w14:textId="77777777" w:rsidR="00541939" w:rsidRDefault="00541939" w:rsidP="00541939">
      <w:pPr>
        <w:spacing w:after="0" w:line="240" w:lineRule="auto"/>
      </w:pPr>
      <w:r>
        <w:separator/>
      </w:r>
    </w:p>
  </w:endnote>
  <w:endnote w:type="continuationSeparator" w:id="0">
    <w:p w14:paraId="7E795642" w14:textId="77777777" w:rsidR="00541939" w:rsidRDefault="00541939" w:rsidP="00541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1C921" w14:textId="77777777" w:rsidR="00541939" w:rsidRDefault="00541939" w:rsidP="00541939">
      <w:pPr>
        <w:spacing w:after="0" w:line="240" w:lineRule="auto"/>
      </w:pPr>
      <w:r>
        <w:separator/>
      </w:r>
    </w:p>
  </w:footnote>
  <w:footnote w:type="continuationSeparator" w:id="0">
    <w:p w14:paraId="35C92EF7" w14:textId="77777777" w:rsidR="00541939" w:rsidRDefault="00541939" w:rsidP="00541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4E08" w14:textId="5E80129F" w:rsidR="00473961" w:rsidRDefault="00B8762F">
    <w:pPr>
      <w:pStyle w:val="En-tte"/>
    </w:pPr>
    <w:r w:rsidRPr="000B54DF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FC64FE" wp14:editId="56FB6807">
              <wp:simplePos x="0" y="0"/>
              <wp:positionH relativeFrom="page">
                <wp:posOffset>-91440</wp:posOffset>
              </wp:positionH>
              <wp:positionV relativeFrom="paragraph">
                <wp:posOffset>-693420</wp:posOffset>
              </wp:positionV>
              <wp:extent cx="1276985" cy="217932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6985" cy="2179320"/>
                      </a:xfrm>
                      <a:prstGeom prst="rect">
                        <a:avLst/>
                      </a:prstGeom>
                      <a:solidFill>
                        <a:srgbClr val="5D705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4802E" id="Rectangle 1" o:spid="_x0000_s1026" style="position:absolute;margin-left:-7.2pt;margin-top:-54.6pt;width:100.55pt;height:17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" fillcolor="#5d7052" stroked="f" strokeweight="1pt">
              <w10:wrap anchorx="page"/>
            </v:rect>
          </w:pict>
        </mc:Fallback>
      </mc:AlternateContent>
    </w:r>
    <w:r w:rsidRPr="00C4500C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7FE077" wp14:editId="1F7BEEE2">
              <wp:simplePos x="0" y="0"/>
              <wp:positionH relativeFrom="page">
                <wp:posOffset>175260</wp:posOffset>
              </wp:positionH>
              <wp:positionV relativeFrom="paragraph">
                <wp:posOffset>-731520</wp:posOffset>
              </wp:positionV>
              <wp:extent cx="7799070" cy="2217420"/>
              <wp:effectExtent l="0" t="0" r="0" b="0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070" cy="22174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2AE494" w14:textId="77777777" w:rsidR="00B8762F" w:rsidRPr="00B8762F" w:rsidRDefault="00B8762F" w:rsidP="00B8762F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color w:val="000000" w:themeColor="text1"/>
                              <w:sz w:val="56"/>
                              <w:szCs w:val="56"/>
                            </w:rPr>
                          </w:pPr>
                          <w:r w:rsidRPr="00B8762F">
                            <w:rPr>
                              <w:rFonts w:ascii="Century Gothic" w:hAnsi="Century Gothic"/>
                              <w:b/>
                              <w:color w:val="000000" w:themeColor="text1"/>
                              <w:sz w:val="56"/>
                              <w:szCs w:val="56"/>
                            </w:rPr>
                            <w:t>DOMINIQUE GAGNÉ</w:t>
                          </w:r>
                        </w:p>
                        <w:p w14:paraId="7423E102" w14:textId="77777777" w:rsidR="00B8762F" w:rsidRDefault="00B8762F" w:rsidP="00B8762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7FE077" id="Rectangle 28" o:spid="_x0000_s1026" style="position:absolute;margin-left:13.8pt;margin-top:-57.6pt;width:614.1pt;height:174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" fillcolor="#d8d8d8 [2732]" stroked="f" strokeweight="1pt">
              <v:textbox>
                <w:txbxContent>
                  <w:p w14:paraId="7F2AE494" w14:textId="77777777" w:rsidR="00B8762F" w:rsidRPr="00B8762F" w:rsidRDefault="00B8762F" w:rsidP="00B8762F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color w:val="000000" w:themeColor="text1"/>
                        <w:sz w:val="56"/>
                        <w:szCs w:val="56"/>
                      </w:rPr>
                    </w:pPr>
                    <w:r w:rsidRPr="00B8762F">
                      <w:rPr>
                        <w:rFonts w:ascii="Century Gothic" w:hAnsi="Century Gothic"/>
                        <w:b/>
                        <w:color w:val="000000" w:themeColor="text1"/>
                        <w:sz w:val="56"/>
                        <w:szCs w:val="56"/>
                      </w:rPr>
                      <w:t>DOMINIQUE GAGNÉ</w:t>
                    </w:r>
                  </w:p>
                  <w:p w14:paraId="7423E102" w14:textId="77777777" w:rsidR="00B8762F" w:rsidRDefault="00B8762F" w:rsidP="00B8762F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31.4pt;height:205.8pt" o:bullet="t">
        <v:imagedata r:id="rId1" o:title="Sans titre"/>
      </v:shape>
    </w:pict>
  </w:numPicBullet>
  <w:numPicBullet w:numPicBulletId="1">
    <w:pict>
      <v:shape id="_x0000_i1026" type="#_x0000_t75" style="width:210.6pt;height:164.4pt" o:bullet="t">
        <v:imagedata r:id="rId2" o:title="Sans titre"/>
      </v:shape>
    </w:pict>
  </w:numPicBullet>
  <w:abstractNum w:abstractNumId="0" w15:restartNumberingAfterBreak="0">
    <w:nsid w:val="044F70FB"/>
    <w:multiLevelType w:val="hybridMultilevel"/>
    <w:tmpl w:val="5DC02A5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8681C"/>
    <w:multiLevelType w:val="hybridMultilevel"/>
    <w:tmpl w:val="F7286824"/>
    <w:lvl w:ilvl="0" w:tplc="B2B8D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863DF"/>
    <w:multiLevelType w:val="hybridMultilevel"/>
    <w:tmpl w:val="5C7A4370"/>
    <w:lvl w:ilvl="0" w:tplc="DE84ED7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5145"/>
    <w:multiLevelType w:val="hybridMultilevel"/>
    <w:tmpl w:val="00BC648A"/>
    <w:lvl w:ilvl="0" w:tplc="3C5C03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5927"/>
    <w:multiLevelType w:val="hybridMultilevel"/>
    <w:tmpl w:val="DD3833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46B44"/>
    <w:multiLevelType w:val="hybridMultilevel"/>
    <w:tmpl w:val="B82E6B1E"/>
    <w:lvl w:ilvl="0" w:tplc="4028A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278F1"/>
    <w:multiLevelType w:val="hybridMultilevel"/>
    <w:tmpl w:val="110C3B4A"/>
    <w:lvl w:ilvl="0" w:tplc="B2B8D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54F02"/>
    <w:multiLevelType w:val="hybridMultilevel"/>
    <w:tmpl w:val="2750799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40523"/>
    <w:multiLevelType w:val="hybridMultilevel"/>
    <w:tmpl w:val="A3D841DC"/>
    <w:lvl w:ilvl="0" w:tplc="B2B8D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43C5E"/>
    <w:multiLevelType w:val="hybridMultilevel"/>
    <w:tmpl w:val="CDCA78FA"/>
    <w:lvl w:ilvl="0" w:tplc="6DD01C6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20E27"/>
    <w:multiLevelType w:val="hybridMultilevel"/>
    <w:tmpl w:val="4BC2E41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E45E4"/>
    <w:multiLevelType w:val="hybridMultilevel"/>
    <w:tmpl w:val="EEE09B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57574"/>
    <w:multiLevelType w:val="multilevel"/>
    <w:tmpl w:val="2262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75449F1"/>
    <w:multiLevelType w:val="hybridMultilevel"/>
    <w:tmpl w:val="F1ACDF42"/>
    <w:lvl w:ilvl="0" w:tplc="B0A40166">
      <w:start w:val="8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auto"/>
        <w:sz w:val="19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773099">
    <w:abstractNumId w:val="7"/>
  </w:num>
  <w:num w:numId="2" w16cid:durableId="246153268">
    <w:abstractNumId w:val="12"/>
  </w:num>
  <w:num w:numId="3" w16cid:durableId="6764679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890210">
    <w:abstractNumId w:val="5"/>
  </w:num>
  <w:num w:numId="5" w16cid:durableId="1582980309">
    <w:abstractNumId w:val="9"/>
  </w:num>
  <w:num w:numId="6" w16cid:durableId="405567399">
    <w:abstractNumId w:val="10"/>
  </w:num>
  <w:num w:numId="7" w16cid:durableId="1004623757">
    <w:abstractNumId w:val="0"/>
  </w:num>
  <w:num w:numId="8" w16cid:durableId="514462592">
    <w:abstractNumId w:val="11"/>
  </w:num>
  <w:num w:numId="9" w16cid:durableId="1934434368">
    <w:abstractNumId w:val="4"/>
  </w:num>
  <w:num w:numId="10" w16cid:durableId="2091416751">
    <w:abstractNumId w:val="1"/>
  </w:num>
  <w:num w:numId="11" w16cid:durableId="1570143754">
    <w:abstractNumId w:val="8"/>
  </w:num>
  <w:num w:numId="12" w16cid:durableId="1013797117">
    <w:abstractNumId w:val="6"/>
  </w:num>
  <w:num w:numId="13" w16cid:durableId="1360815568">
    <w:abstractNumId w:val="3"/>
  </w:num>
  <w:num w:numId="14" w16cid:durableId="1326934618">
    <w:abstractNumId w:val="13"/>
  </w:num>
  <w:num w:numId="15" w16cid:durableId="1079986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C27"/>
    <w:rsid w:val="0000095A"/>
    <w:rsid w:val="00015C27"/>
    <w:rsid w:val="00020258"/>
    <w:rsid w:val="000506BD"/>
    <w:rsid w:val="000526EF"/>
    <w:rsid w:val="00072029"/>
    <w:rsid w:val="00073702"/>
    <w:rsid w:val="00092445"/>
    <w:rsid w:val="000D3E16"/>
    <w:rsid w:val="000F26D9"/>
    <w:rsid w:val="000F6DF5"/>
    <w:rsid w:val="00100388"/>
    <w:rsid w:val="00104D45"/>
    <w:rsid w:val="00140DDB"/>
    <w:rsid w:val="00182490"/>
    <w:rsid w:val="001C0DDE"/>
    <w:rsid w:val="001E4F3C"/>
    <w:rsid w:val="00212E90"/>
    <w:rsid w:val="002631B8"/>
    <w:rsid w:val="002B1AE8"/>
    <w:rsid w:val="002E45B3"/>
    <w:rsid w:val="00307647"/>
    <w:rsid w:val="0031246C"/>
    <w:rsid w:val="00313F63"/>
    <w:rsid w:val="003341D0"/>
    <w:rsid w:val="00357FA4"/>
    <w:rsid w:val="0036354B"/>
    <w:rsid w:val="003B65BA"/>
    <w:rsid w:val="00413B77"/>
    <w:rsid w:val="00433890"/>
    <w:rsid w:val="004379A7"/>
    <w:rsid w:val="004657AB"/>
    <w:rsid w:val="00467784"/>
    <w:rsid w:val="00473961"/>
    <w:rsid w:val="0048098F"/>
    <w:rsid w:val="004A2FEC"/>
    <w:rsid w:val="004A3E11"/>
    <w:rsid w:val="00515292"/>
    <w:rsid w:val="0054121F"/>
    <w:rsid w:val="00541939"/>
    <w:rsid w:val="005420C2"/>
    <w:rsid w:val="005440DD"/>
    <w:rsid w:val="00554D1E"/>
    <w:rsid w:val="005A0021"/>
    <w:rsid w:val="005A4D89"/>
    <w:rsid w:val="005D5CF4"/>
    <w:rsid w:val="0061127F"/>
    <w:rsid w:val="00635A96"/>
    <w:rsid w:val="00642AF4"/>
    <w:rsid w:val="00644704"/>
    <w:rsid w:val="00695390"/>
    <w:rsid w:val="006C685F"/>
    <w:rsid w:val="00710864"/>
    <w:rsid w:val="00762A5F"/>
    <w:rsid w:val="00783574"/>
    <w:rsid w:val="007867A3"/>
    <w:rsid w:val="00787C4D"/>
    <w:rsid w:val="007A4F4C"/>
    <w:rsid w:val="007C6410"/>
    <w:rsid w:val="00825AB1"/>
    <w:rsid w:val="0084212F"/>
    <w:rsid w:val="00842CBF"/>
    <w:rsid w:val="008604C3"/>
    <w:rsid w:val="00892D6D"/>
    <w:rsid w:val="008B3948"/>
    <w:rsid w:val="008E5ACF"/>
    <w:rsid w:val="00926843"/>
    <w:rsid w:val="009278D0"/>
    <w:rsid w:val="0097386B"/>
    <w:rsid w:val="00973C6B"/>
    <w:rsid w:val="009849EC"/>
    <w:rsid w:val="00A04681"/>
    <w:rsid w:val="00A32D72"/>
    <w:rsid w:val="00A75808"/>
    <w:rsid w:val="00AB59A0"/>
    <w:rsid w:val="00AC38DA"/>
    <w:rsid w:val="00AE3531"/>
    <w:rsid w:val="00B160AE"/>
    <w:rsid w:val="00B24A45"/>
    <w:rsid w:val="00B345A7"/>
    <w:rsid w:val="00B4171E"/>
    <w:rsid w:val="00B67D90"/>
    <w:rsid w:val="00B8106F"/>
    <w:rsid w:val="00B8762F"/>
    <w:rsid w:val="00B952D6"/>
    <w:rsid w:val="00BC5B11"/>
    <w:rsid w:val="00BC70E6"/>
    <w:rsid w:val="00BE03C3"/>
    <w:rsid w:val="00BE7B16"/>
    <w:rsid w:val="00BF74AA"/>
    <w:rsid w:val="00C223A8"/>
    <w:rsid w:val="00C35964"/>
    <w:rsid w:val="00C4500C"/>
    <w:rsid w:val="00D07E6A"/>
    <w:rsid w:val="00D44265"/>
    <w:rsid w:val="00D51425"/>
    <w:rsid w:val="00DA415F"/>
    <w:rsid w:val="00DD6520"/>
    <w:rsid w:val="00E27E50"/>
    <w:rsid w:val="00E332EA"/>
    <w:rsid w:val="00E50496"/>
    <w:rsid w:val="00E64D9A"/>
    <w:rsid w:val="00E67BB3"/>
    <w:rsid w:val="00EA4810"/>
    <w:rsid w:val="00EF5224"/>
    <w:rsid w:val="00F07348"/>
    <w:rsid w:val="00F56FA6"/>
    <w:rsid w:val="00F63449"/>
    <w:rsid w:val="00FB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67BC1"/>
  <w15:chartTrackingRefBased/>
  <w15:docId w15:val="{C3E870C0-3122-4518-86BB-6E8F1FCF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F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5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5C2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631B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4193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1939"/>
  </w:style>
  <w:style w:type="paragraph" w:styleId="Pieddepage">
    <w:name w:val="footer"/>
    <w:basedOn w:val="Normal"/>
    <w:link w:val="PieddepageCar"/>
    <w:uiPriority w:val="99"/>
    <w:unhideWhenUsed/>
    <w:rsid w:val="0054193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1939"/>
  </w:style>
  <w:style w:type="character" w:styleId="Lienhypertexte">
    <w:name w:val="Hyperlink"/>
    <w:basedOn w:val="Policepardfaut"/>
    <w:uiPriority w:val="99"/>
    <w:unhideWhenUsed/>
    <w:rsid w:val="00635A9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35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.gagne@uqtr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319</Words>
  <Characters>1946</Characters>
  <Application>Microsoft Office Word</Application>
  <DocSecurity>0</DocSecurity>
  <Lines>51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Breault</dc:creator>
  <cp:keywords/>
  <dc:description/>
  <cp:lastModifiedBy>Laurie Aumont</cp:lastModifiedBy>
  <cp:revision>4</cp:revision>
  <cp:lastPrinted>2019-10-18T15:41:00Z</cp:lastPrinted>
  <dcterms:created xsi:type="dcterms:W3CDTF">2026-01-17T15:41:00Z</dcterms:created>
  <dcterms:modified xsi:type="dcterms:W3CDTF">2026-02-01T16:28:00Z</dcterms:modified>
</cp:coreProperties>
</file>