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43928" w14:textId="3CD0FA4B" w:rsidR="005D077D" w:rsidRDefault="004B4E2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41B37" wp14:editId="6277CC73">
                <wp:simplePos x="0" y="0"/>
                <wp:positionH relativeFrom="column">
                  <wp:posOffset>5848350</wp:posOffset>
                </wp:positionH>
                <wp:positionV relativeFrom="paragraph">
                  <wp:posOffset>-942975</wp:posOffset>
                </wp:positionV>
                <wp:extent cx="1009650" cy="2019300"/>
                <wp:effectExtent l="0" t="0" r="0" b="0"/>
                <wp:wrapNone/>
                <wp:docPr id="90973742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0193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6F6BC" id="Rectangle 2" o:spid="_x0000_s1026" style="position:absolute;margin-left:460.5pt;margin-top:-74.25pt;width:79.5pt;height:15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pKqdwIAAGMFAAAOAAAAZHJzL2Uyb0RvYy54bWysVFFP3DAMfp+0/xDlfbS9ARsneugEYpqE&#10;4DSYeA5pQiOlcebkrnf79XPSXo8xtIdpL20c25/tL7bPL7adZRuFwYCreXVUcqachMa455p/f7j+&#10;8JmzEIVrhAWnar5TgV8s3r877/1czaAF2yhkBOLCvPc1b2P086IIslWdCEfglSOlBuxEJBGfiwZF&#10;T+idLWZleVr0gI1HkCoEur0alHyR8bVWMt5pHVRktuaUW8xfzN+n9C0W52L+jMK3Ro5piH/IohPG&#10;UdAJ6kpEwdZo/oDqjEQIoOORhK4ArY1UuQaqpipfVXPfCq9yLURO8BNN4f/BytvNvV8h0dD7MA90&#10;TFVsNXbpT/mxbSZrN5GltpFJuqzK8uz0hDiVpKPkzz6Wmc7i4O4xxC8KOpYONUd6jUyS2NyESCHJ&#10;dG+SogWwprk21mYhdYC6tMg2gt5OSKlcnKX3Iq/fLK1L9g6S56BON8WhnnyKO6uSnXXflGamoQpm&#10;OZncaq8DVYOqFY0a4lcn5VTe5JFzyYAJWVP8CXsEeKuIaixitE+uKnfq5Fz+LbGhxMkjRwYXJ+fO&#10;OMC3AGycIg/2e5IGahJLT9DsVsgQhjkJXl4berobEeJKIA0GPTcNe7yjj7bQ1xzGE2ct4M+37pM9&#10;9StpOetp0GoefqwFKs7sV0edfFYdH6fJzMLxyacZCfhS8/RS49bdJVA/VLRWvMzHZB/t/qgRukfa&#10;CcsUlVTCSYpdcxlxL1zGYQHQVpFqucxmNI1exBt372UCT6ym1nzYPgr0Y/9Gav1b2A+lmL9q48E2&#10;eTpYriNok3v8wOvIN01ybpxx66RV8VLOVofduPgFAAD//wMAUEsDBBQABgAIAAAAIQBNrOCl3wAA&#10;AA0BAAAPAAAAZHJzL2Rvd25yZXYueG1sTI9BT4NAEIXvJv6HzZh4axeIEECWRo29GC9Wf8DCjkDL&#10;zhJ2S/HfOz3pbWbey5vvVbvVjmLB2Q+OFMTbCARS68xAnYKvz/0mB+GDJqNHR6jgBz3s6tubSpfG&#10;XegDl0PoBIeQL7WCPoSplNK3PVrtt25CYu3bzVYHXudOmllfONyOMomiTFo9EH/o9YQvPbanw9kq&#10;eLUufT8Wi90nQ+NkllN4fiOl7u/Wp0cQAdfwZ4YrPqNDzUyNO5PxYlRQJDF3CQo28UOegrhaojzi&#10;W8NTVqQg60r+b1H/AgAA//8DAFBLAQItABQABgAIAAAAIQC2gziS/gAAAOEBAAATAAAAAAAAAAAA&#10;AAAAAAAAAABbQ29udGVudF9UeXBlc10ueG1sUEsBAi0AFAAGAAgAAAAhADj9If/WAAAAlAEAAAsA&#10;AAAAAAAAAAAAAAAALwEAAF9yZWxzLy5yZWxzUEsBAi0AFAAGAAgAAAAhABfqkqp3AgAAYwUAAA4A&#10;AAAAAAAAAAAAAAAALgIAAGRycy9lMm9Eb2MueG1sUEsBAi0AFAAGAAgAAAAhAE2s4KXfAAAADQEA&#10;AA8AAAAAAAAAAAAAAAAA0QQAAGRycy9kb3ducmV2LnhtbFBLBQYAAAAABAAEAPMAAADdBQAAAAA=&#10;" fillcolor="#e97132 [3205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66D54" wp14:editId="38F069B2">
                <wp:simplePos x="0" y="0"/>
                <wp:positionH relativeFrom="column">
                  <wp:posOffset>-3055620</wp:posOffset>
                </wp:positionH>
                <wp:positionV relativeFrom="paragraph">
                  <wp:posOffset>-944880</wp:posOffset>
                </wp:positionV>
                <wp:extent cx="9732645" cy="2019300"/>
                <wp:effectExtent l="0" t="0" r="20955" b="19050"/>
                <wp:wrapNone/>
                <wp:docPr id="9616753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2645" cy="20193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62C83" id="Rectangle 1" o:spid="_x0000_s1026" style="position:absolute;margin-left:-240.6pt;margin-top:-74.4pt;width:766.35pt;height:1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D9hQIAAIIFAAAOAAAAZHJzL2Uyb0RvYy54bWysVN1P2zAQf5+0/8Hy+0haCoyIFFUgpkkM&#10;qsHEs3FsEsn2ebbbtPvrd7bTtGNsD9NenPv83Ufu7uJyoxVZC+c7MDWdHJWUCMOh6cxLTb893nz4&#10;SIkPzDRMgRE13QpPL+fv3130thJTaEE1whEEMb7qbU3bEGxVFJ63QjN/BFYYVEpwmgVk3UvRONYj&#10;ulbFtCxPix5cYx1w4T1Kr7OSzhO+lIKHeym9CETVFHML6XXpfY5vMb9g1Ytjtu34kAb7hyw06wwG&#10;HaGuWWBk5brfoHTHHXiQ4YiDLkDKjotUA1YzKV9V89AyK1It2Bxvxzb5/wfL79YPdumwDb31lUcy&#10;VrGRTscv5kc2qVnbsVliEwhH4fnZ8fR0dkIJRx0mf35cpnYWe3frfPgkQJNI1NTh30hNYutbHzAk&#10;mu5MYjQPqmtuOqUSEydAXClH1gz/XdhMkqta6S/QZNnpSZlDsgrF+J+z+HgnRvg0RxElBTsIUOzL&#10;TVTYKhHDKvNVSNI1WOA0BRwRMjjjXJiQc/Eta0QWT/4YMwFGZImFjdgDwK817rBzZwb76CrSII/O&#10;5d8Sy86jR4oMJozOujPg3gJQWNUQOdtjyw5aE8lnaLZLRxzkNfKW33T4Z2+ZD0vmcG9ww/AWhHt8&#10;pIK+pjBQlLTgfrwlj/Y4zqilpMc9rKn/vmJOUKI+Gxz088lsFhc3MbOTsyky7lDzfKgxK30FOC4T&#10;vDqWJzLaB7UjpQP9hCdjEaOiihmOsWvKg9sxVyHfBzw6XCwWyQyX1bJwax4sj+Cxq3FyHzdPzNlh&#10;vANuxh3sdpZVr6Y820ZPA4tVANmlFdj3deg3Lnoa1uEoxUtyyCer/emc/wQAAP//AwBQSwMEFAAG&#10;AAgAAAAhAOR8fSHiAAAADgEAAA8AAABkcnMvZG93bnJldi54bWxMj09rwkAQxe+FfodlhN50s0FD&#10;TLORIggFQWhsweOanSbB/ROyq6bfvuOpvb3H/HjzXrmZrGE3HEPvnQSxSICha7zuXSvh87ib58BC&#10;VE4r4x1K+MEAm+r5qVSF9nf3gbc6toxCXCiUhC7GoeA8NB1aFRZ+QEe3bz9aFcmOLdejulO4NTxN&#10;koxb1Tv60KkBtx02l/pqJRwO77svszX7+qS4yLK+Xp/2tZQvs+ntFVjEKf7B8KhP1aGiTmd/dTow&#10;I2G+zEVKLCmxzGnFg0lWYgXsTCpbp8Crkv+fUf0CAAD//wMAUEsBAi0AFAAGAAgAAAAhALaDOJL+&#10;AAAA4QEAABMAAAAAAAAAAAAAAAAAAAAAAFtDb250ZW50X1R5cGVzXS54bWxQSwECLQAUAAYACAAA&#10;ACEAOP0h/9YAAACUAQAACwAAAAAAAAAAAAAAAAAvAQAAX3JlbHMvLnJlbHNQSwECLQAUAAYACAAA&#10;ACEA0TBQ/YUCAACCBQAADgAAAAAAAAAAAAAAAAAuAgAAZHJzL2Uyb0RvYy54bWxQSwECLQAUAAYA&#10;CAAAACEA5Hx9IeIAAAAOAQAADwAAAAAAAAAAAAAAAADfBAAAZHJzL2Rvd25yZXYueG1sUEsFBgAA&#10;AAAEAAQA8wAAAO4FAAAAAA==&#10;" fillcolor="#5a5a5a [2109]" strokecolor="#030e13 [484]" strokeweight="1pt"/>
            </w:pict>
          </mc:Fallback>
        </mc:AlternateContent>
      </w:r>
      <w:r w:rsidR="004F20D1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79C2D6D" wp14:editId="0C070578">
                <wp:simplePos x="0" y="0"/>
                <wp:positionH relativeFrom="column">
                  <wp:posOffset>-435090</wp:posOffset>
                </wp:positionH>
                <wp:positionV relativeFrom="paragraph">
                  <wp:posOffset>263525</wp:posOffset>
                </wp:positionV>
                <wp:extent cx="6151418" cy="540327"/>
                <wp:effectExtent l="0" t="0" r="1905" b="0"/>
                <wp:wrapNone/>
                <wp:docPr id="1465445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1418" cy="540327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77B66" w14:textId="6ECEE521" w:rsidR="004F20D1" w:rsidRPr="004F20D1" w:rsidRDefault="004F20D1" w:rsidP="004F20D1">
                            <w:pPr>
                              <w:spacing w:after="0"/>
                              <w:rPr>
                                <w:rFonts w:cs="Aharon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F20D1">
                              <w:rPr>
                                <w:rFonts w:cs="Aharon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819 376-5011 </w:t>
                            </w:r>
                            <w:r w:rsidR="002B7A09" w:rsidRPr="002B7A0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|</w:t>
                            </w:r>
                            <w:r w:rsidR="002B7A09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 </w:t>
                            </w:r>
                            <w:hyperlink r:id="rId6" w:history="1">
                              <w:r w:rsidR="002B7A09" w:rsidRPr="002B7A09">
                                <w:rPr>
                                  <w:rStyle w:val="Lienhypertexte"/>
                                  <w:rFonts w:cs="Aharon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dgagne@uqtr.ca</w:t>
                              </w:r>
                            </w:hyperlink>
                            <w:r w:rsidRPr="002B7A09">
                              <w:rPr>
                                <w:rFonts w:cs="Aharon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B7A09" w:rsidRPr="002B7A09">
                              <w:rPr>
                                <w:rFonts w:cs="Aharon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B7A09" w:rsidRPr="002B7A0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|</w:t>
                            </w:r>
                            <w:r w:rsidRPr="004F20D1">
                              <w:rPr>
                                <w:rFonts w:cs="Aharon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Trois-Rivières</w:t>
                            </w:r>
                          </w:p>
                          <w:p w14:paraId="192B2AC7" w14:textId="2627CC3A" w:rsidR="004F20D1" w:rsidRPr="004F20D1" w:rsidRDefault="004F20D1" w:rsidP="004F20D1">
                            <w:pPr>
                              <w:spacing w:after="0"/>
                              <w:rPr>
                                <w:rFonts w:cs="Aharon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C2D6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4.25pt;margin-top:20.75pt;width:484.35pt;height:42.5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ft+JgIAADAEAAAOAAAAZHJzL2Uyb0RvYy54bWysU9uO2yAQfa/Uf0C8N7azcXbXirPaZrtV&#10;pe1F2vYDCMYxKjAUSOz06ztgJ5u2b1VfEMzAOTNnDqu7QStyEM5LMDUtZjklwnBopNnV9NvXxzc3&#10;lPjATMMUGFHTo/D0bv361aq3lZhDB6oRjiCI8VVva9qFYKss87wTmvkZWGEw2YLTLODR7bLGsR7R&#10;tcrmeb7MenCNdcCF9xh9GJN0nfDbVvDwuW29CETVFGsLaXVp3cY1W69YtXPMdpJPZbB/qEIzaZD0&#10;DPXAAiN7J/+C0pI78NCGGQedQdtKLlIP2E2R/9HNc8esSL2gON6eZfL/D5Z/OjzbL46E4S0MOMDU&#10;hLdPwL97YmDTMbMT985B3wnWIHERJct666vpaZTaVz6CbPuP0OCQ2T5AAhpap6Mq2CdBdBzA8Sy6&#10;GALhGFwWZbEo0CYcc+Uiv5pfJwpWnV5b58N7AZrETU0dDjWhs8OTD7EaVp2uRDIPSjaPUql0iEYS&#10;G+XIgaEFwjB2qPYaSx1jyzLPJyNgGO0yhq9OYYRPdowoiew3AmVIX9Pbcl6mmgxE5uQqLQNaW0ld&#10;0xtkOHFEHd+ZJl0JTKpxjyTKTMJGLUdVw7Ad8GIUeAvNESV2MFoYvxxuOnA/KenRvjX1P/bMCUrU&#10;B4Njui0Wi+j3dFiU13M8uMvM9jLDDEcolIeScbsJ6Y9EBQ3c4zhbmZR+qWSqFW2ZNJm+UPT95Tnd&#10;evno618AAAD//wMAUEsDBBQABgAIAAAAIQDMiay93gAAAAoBAAAPAAAAZHJzL2Rvd25yZXYueG1s&#10;TI/BTsMwDIbvSLxDZCQuaEtXWDZK0wkmcYAbA2nXrDVJReNUTdaWt8ec4GRZ/vT7+8vd7Dsx4hDb&#10;QBpWywwEUh2alqyGj/fnxRZETIYa0wVCDd8YYVddXpSmaMJEbzgekhUcQrEwGlxKfSFlrB16E5eh&#10;R+LbZxi8SbwOVjaDmTjcdzLPMiW9aYk/ONPj3mH9dTh7Ddbi2qnbl4len8b9TThuRmcHra+v5scH&#10;EAnn9AfDrz6rQ8VOp3CmJopOw0Jt14xquFvxZOA+y3IQJyZzpUBWpfxfofoBAAD//wMAUEsBAi0A&#10;FAAGAAgAAAAhALaDOJL+AAAA4QEAABMAAAAAAAAAAAAAAAAAAAAAAFtDb250ZW50X1R5cGVzXS54&#10;bWxQSwECLQAUAAYACAAAACEAOP0h/9YAAACUAQAACwAAAAAAAAAAAAAAAAAvAQAAX3JlbHMvLnJl&#10;bHNQSwECLQAUAAYACAAAACEAiIH7fiYCAAAwBAAADgAAAAAAAAAAAAAAAAAuAgAAZHJzL2Uyb0Rv&#10;Yy54bWxQSwECLQAUAAYACAAAACEAzImsvd4AAAAKAQAADwAAAAAAAAAAAAAAAACABAAAZHJzL2Rv&#10;d25yZXYueG1sUEsFBgAAAAAEAAQA8wAAAIsFAAAAAA==&#10;" fillcolor="#5a5a5a [2109]" stroked="f">
                <v:textbox>
                  <w:txbxContent>
                    <w:p w14:paraId="7E077B66" w14:textId="6ECEE521" w:rsidR="004F20D1" w:rsidRPr="004F20D1" w:rsidRDefault="004F20D1" w:rsidP="004F20D1">
                      <w:pPr>
                        <w:spacing w:after="0"/>
                        <w:rPr>
                          <w:rFonts w:cs="Aharon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4F20D1">
                        <w:rPr>
                          <w:rFonts w:cs="Aharoni"/>
                          <w:color w:val="FFFFFF" w:themeColor="background1"/>
                          <w:sz w:val="20"/>
                          <w:szCs w:val="20"/>
                        </w:rPr>
                        <w:t xml:space="preserve">819 376-5011 </w:t>
                      </w:r>
                      <w:r w:rsidR="002B7A09" w:rsidRPr="002B7A0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|</w:t>
                      </w:r>
                      <w:r w:rsidR="002B7A09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 xml:space="preserve"> </w:t>
                      </w:r>
                      <w:hyperlink r:id="rId7" w:history="1">
                        <w:r w:rsidR="002B7A09" w:rsidRPr="002B7A09">
                          <w:rPr>
                            <w:rStyle w:val="Lienhypertexte"/>
                            <w:rFonts w:cs="Aharon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dgagne@uqtr.ca</w:t>
                        </w:r>
                      </w:hyperlink>
                      <w:r w:rsidRPr="002B7A09">
                        <w:rPr>
                          <w:rFonts w:cs="Aharoni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2B7A09" w:rsidRPr="002B7A09">
                        <w:rPr>
                          <w:rFonts w:cs="Aharoni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2B7A09" w:rsidRPr="002B7A0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|</w:t>
                      </w:r>
                      <w:r w:rsidRPr="004F20D1">
                        <w:rPr>
                          <w:rFonts w:cs="Aharoni"/>
                          <w:color w:val="FFFFFF" w:themeColor="background1"/>
                          <w:sz w:val="20"/>
                          <w:szCs w:val="20"/>
                        </w:rPr>
                        <w:t xml:space="preserve"> Trois-Rivières</w:t>
                      </w:r>
                    </w:p>
                    <w:p w14:paraId="192B2AC7" w14:textId="2627CC3A" w:rsidR="004F20D1" w:rsidRPr="004F20D1" w:rsidRDefault="004F20D1" w:rsidP="004F20D1">
                      <w:pPr>
                        <w:spacing w:after="0"/>
                        <w:rPr>
                          <w:rFonts w:cs="Aharoni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20D1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4F5AF01" wp14:editId="323D10AC">
                <wp:simplePos x="0" y="0"/>
                <wp:positionH relativeFrom="column">
                  <wp:posOffset>-477982</wp:posOffset>
                </wp:positionH>
                <wp:positionV relativeFrom="paragraph">
                  <wp:posOffset>-228600</wp:posOffset>
                </wp:positionV>
                <wp:extent cx="6151418" cy="540327"/>
                <wp:effectExtent l="0" t="0" r="1905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1418" cy="540327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87BA1" w14:textId="621ED4F4" w:rsidR="004F20D1" w:rsidRPr="004F20D1" w:rsidRDefault="004F20D1">
                            <w:pPr>
                              <w:rPr>
                                <w:rFonts w:ascii="Aptos Black" w:hAnsi="Aptos Black" w:cs="Aharoni"/>
                                <w:color w:val="E97132" w:themeColor="accent2"/>
                                <w:sz w:val="56"/>
                                <w:szCs w:val="56"/>
                              </w:rPr>
                            </w:pPr>
                            <w:r w:rsidRPr="004F20D1">
                              <w:rPr>
                                <w:rFonts w:ascii="Aptos Black" w:hAnsi="Aptos Black" w:cs="Aharoni"/>
                                <w:color w:val="FFFFFF" w:themeColor="background1"/>
                                <w:sz w:val="56"/>
                                <w:szCs w:val="56"/>
                              </w:rPr>
                              <w:t>DOMINIC GAGNÉ</w:t>
                            </w:r>
                            <w:r>
                              <w:rPr>
                                <w:rFonts w:ascii="Aptos Black" w:hAnsi="Aptos Black" w:cs="Aharoni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4F20D1">
                              <w:rPr>
                                <w:rFonts w:ascii="Aptos Black" w:hAnsi="Aptos Black" w:cs="Aharoni"/>
                                <w:color w:val="E97132" w:themeColor="accent2"/>
                              </w:rPr>
                              <w:t>Ingénieur junior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5AF01" id="_x0000_s1027" type="#_x0000_t202" style="position:absolute;margin-left:-37.65pt;margin-top:-18pt;width:484.35pt;height:42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weHKAIAADcEAAAOAAAAZHJzL2Uyb0RvYy54bWysU9uO2yAQfa/Uf0C8N7azcXbXirPaZrtV&#10;pe1F2vYDCMYxKjAUSOz06ztgJ5u2b1VfEMzAOTNnDqu7QStyEM5LMDUtZjklwnBopNnV9NvXxzc3&#10;lPjATMMUGFHTo/D0bv361aq3lZhDB6oRjiCI8VVva9qFYKss87wTmvkZWGEw2YLTLODR7bLGsR7R&#10;tcrmeb7MenCNdcCF9xh9GJN0nfDbVvDwuW29CETVFGsLaXVp3cY1W69YtXPMdpJPZbB/qEIzaZD0&#10;DPXAAiN7J/+C0pI78NCGGQedQdtKLlIP2E2R/9HNc8esSL2gON6eZfL/D5Z/OjzbL46E4S0MOMDU&#10;hLdPwL97YmDTMbMT985B3wnWIHERJct666vpaZTaVz6CbPuP0OCQ2T5AAhpap6Mq2CdBdBzA8Sy6&#10;GALhGFwWZbEo0CYcc+Uiv5pfJwpWnV5b58N7AZrETU0dDjWhs8OTD7EaVp2uRDIPSjaPUql0iEYS&#10;G+XIgaEFwjB2qPYaSx1jyzLPJyNgGO0yhq9OYYRPdowoiew3AmVIX9Pbcl6mmgxE5uQqLQNaW0ld&#10;0xtkOHFEHd+ZJl0JTKpxjyTKTMJGLUdVw7AdiGwm1aPOW2iOqLSD0cn483DTgftJSY8urqn/sWdO&#10;UKI+GJzWbbFYRNunw6K8nuPBXWa2lxlmOEKhSpSM201IXyUKaeAep9rKJPhLJVPJ6M4kzfSTov0v&#10;z+nWy39f/wIAAP//AwBQSwMEFAAGAAgAAAAhABGq0KzfAAAACgEAAA8AAABkcnMvZG93bnJldi54&#10;bWxMj8FOwzAMhu9IvENkJC5oS0e3buuaTjCJA7sxkLhmrZdUNE7VZG15e8wJbrb86ff3F/vJtWLA&#10;PjSeFCzmCQikytcNGQUf7y+zDYgQNdW69YQKvjHAvry9KXRe+5HecDhFIziEQq4V2Bi7XMpQWXQ6&#10;zH2HxLeL752OvPZG1r0eOdy18jFJMul0Q/zB6g4PFquv09UpMAZXNktfRzo+D4cH/7kerOmVur+b&#10;nnYgIk7xD4ZffVaHkp3O/kp1EK2C2XqVMspDmnEpJjbbdAnirGC5XYAsC/m/QvkDAAD//wMAUEsB&#10;Ai0AFAAGAAgAAAAhALaDOJL+AAAA4QEAABMAAAAAAAAAAAAAAAAAAAAAAFtDb250ZW50X1R5cGVz&#10;XS54bWxQSwECLQAUAAYACAAAACEAOP0h/9YAAACUAQAACwAAAAAAAAAAAAAAAAAvAQAAX3JlbHMv&#10;LnJlbHNQSwECLQAUAAYACAAAACEAJ0cHhygCAAA3BAAADgAAAAAAAAAAAAAAAAAuAgAAZHJzL2Uy&#10;b0RvYy54bWxQSwECLQAUAAYACAAAACEAEarQrN8AAAAKAQAADwAAAAAAAAAAAAAAAACCBAAAZHJz&#10;L2Rvd25yZXYueG1sUEsFBgAAAAAEAAQA8wAAAI4FAAAAAA==&#10;" fillcolor="#5a5a5a [2109]" stroked="f">
                <v:textbox>
                  <w:txbxContent>
                    <w:p w14:paraId="18B87BA1" w14:textId="621ED4F4" w:rsidR="004F20D1" w:rsidRPr="004F20D1" w:rsidRDefault="004F20D1">
                      <w:pPr>
                        <w:rPr>
                          <w:rFonts w:ascii="Aptos Black" w:hAnsi="Aptos Black" w:cs="Aharoni"/>
                          <w:color w:val="E97132" w:themeColor="accent2"/>
                          <w:sz w:val="56"/>
                          <w:szCs w:val="56"/>
                        </w:rPr>
                      </w:pPr>
                      <w:r w:rsidRPr="004F20D1">
                        <w:rPr>
                          <w:rFonts w:ascii="Aptos Black" w:hAnsi="Aptos Black" w:cs="Aharoni"/>
                          <w:color w:val="FFFFFF" w:themeColor="background1"/>
                          <w:sz w:val="56"/>
                          <w:szCs w:val="56"/>
                        </w:rPr>
                        <w:t>DOMINIC GAGNÉ</w:t>
                      </w:r>
                      <w:r>
                        <w:rPr>
                          <w:rFonts w:ascii="Aptos Black" w:hAnsi="Aptos Black" w:cs="Aharoni"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Pr="004F20D1">
                        <w:rPr>
                          <w:rFonts w:ascii="Aptos Black" w:hAnsi="Aptos Black" w:cs="Aharoni"/>
                          <w:color w:val="E97132" w:themeColor="accent2"/>
                        </w:rPr>
                        <w:t>Ingénieur junior</w:t>
                      </w:r>
                    </w:p>
                  </w:txbxContent>
                </v:textbox>
              </v:shape>
            </w:pict>
          </mc:Fallback>
        </mc:AlternateContent>
      </w:r>
    </w:p>
    <w:p w14:paraId="653D2B73" w14:textId="77777777" w:rsidR="004B4E20" w:rsidRPr="004B4E20" w:rsidRDefault="004B4E20" w:rsidP="004B4E20"/>
    <w:p w14:paraId="2A543C46" w14:textId="77777777" w:rsidR="004B4E20" w:rsidRPr="004B4E20" w:rsidRDefault="004B4E20" w:rsidP="004B4E20"/>
    <w:p w14:paraId="3AAD3609" w14:textId="439744A4" w:rsidR="000B7AED" w:rsidRDefault="001306B2" w:rsidP="005E3E9B">
      <w:r w:rsidRPr="007B371C">
        <w:rPr>
          <w:rFonts w:ascii="Aptos Black" w:hAnsi="Aptos Black"/>
          <w:noProof/>
          <w:color w:val="E97132" w:themeColor="accent2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688364FD" wp14:editId="06D182E2">
                <wp:simplePos x="0" y="0"/>
                <wp:positionH relativeFrom="column">
                  <wp:posOffset>-914400</wp:posOffset>
                </wp:positionH>
                <wp:positionV relativeFrom="paragraph">
                  <wp:posOffset>328930</wp:posOffset>
                </wp:positionV>
                <wp:extent cx="6370320" cy="7475220"/>
                <wp:effectExtent l="0" t="0" r="0" b="0"/>
                <wp:wrapNone/>
                <wp:docPr id="16390928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7475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82833" w14:textId="77777777" w:rsidR="007B371C" w:rsidRDefault="007B371C" w:rsidP="001306B2">
                            <w:pPr>
                              <w:spacing w:after="0"/>
                              <w:ind w:firstLine="360"/>
                              <w:rPr>
                                <w:rFonts w:ascii="Aptos Black" w:hAnsi="Aptos Black"/>
                                <w:color w:val="E97132" w:themeColor="accent2"/>
                              </w:rPr>
                            </w:pPr>
                            <w:r w:rsidRPr="007B371C">
                              <w:rPr>
                                <w:rFonts w:ascii="Aptos Black" w:hAnsi="Aptos Black"/>
                                <w:color w:val="E97132" w:themeColor="accent2"/>
                              </w:rPr>
                              <w:t>COMPÉTENCES FORTES EN GÉNIE MÉCANIQUE</w:t>
                            </w:r>
                          </w:p>
                          <w:p w14:paraId="69929931" w14:textId="77777777" w:rsidR="001306B2" w:rsidRPr="007B371C" w:rsidRDefault="001306B2" w:rsidP="007B371C">
                            <w:pPr>
                              <w:spacing w:after="0"/>
                              <w:rPr>
                                <w:rFonts w:ascii="Aptos Black" w:hAnsi="Aptos Black"/>
                                <w:color w:val="E97132" w:themeColor="accent2"/>
                              </w:rPr>
                            </w:pPr>
                          </w:p>
                          <w:p w14:paraId="0F2AF1FD" w14:textId="318FB1DA" w:rsidR="007B371C" w:rsidRPr="001306B2" w:rsidRDefault="007B371C" w:rsidP="00F8142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F81421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Effectuer des recherches </w:t>
                            </w:r>
                            <w:r w:rsidR="00F81421" w:rsidRPr="00F81421">
                              <w:rPr>
                                <w:sz w:val="21"/>
                                <w:szCs w:val="21"/>
                              </w:rPr>
                              <w:t>sur</w:t>
                            </w:r>
                            <w:r w:rsidRPr="001306B2">
                              <w:rPr>
                                <w:sz w:val="21"/>
                                <w:szCs w:val="21"/>
                              </w:rPr>
                              <w:t xml:space="preserve"> la faisabilité, la conception, l’exploitation et la performance de</w:t>
                            </w:r>
                            <w:r w:rsidR="001306B2" w:rsidRPr="001306B2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306B2">
                              <w:rPr>
                                <w:sz w:val="21"/>
                                <w:szCs w:val="21"/>
                              </w:rPr>
                              <w:t>mécanismes, des composant</w:t>
                            </w:r>
                            <w:r w:rsidR="00F81421">
                              <w:rPr>
                                <w:sz w:val="21"/>
                                <w:szCs w:val="21"/>
                              </w:rPr>
                              <w:t>e</w:t>
                            </w:r>
                            <w:r w:rsidRPr="001306B2">
                              <w:rPr>
                                <w:sz w:val="21"/>
                                <w:szCs w:val="21"/>
                              </w:rPr>
                              <w:t>s et des systèmes</w:t>
                            </w:r>
                            <w:r w:rsidR="00F81421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7D9238FE" w14:textId="15A3C64D" w:rsidR="007B371C" w:rsidRPr="001306B2" w:rsidRDefault="007B371C" w:rsidP="00F8142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F81421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Planifier et diriger des projets</w:t>
                            </w:r>
                            <w:r w:rsidR="00F81421">
                              <w:rPr>
                                <w:sz w:val="21"/>
                                <w:szCs w:val="21"/>
                              </w:rPr>
                              <w:t> incluant la préparation d</w:t>
                            </w:r>
                            <w:r w:rsidRPr="001306B2">
                              <w:rPr>
                                <w:sz w:val="21"/>
                                <w:szCs w:val="21"/>
                              </w:rPr>
                              <w:t xml:space="preserve">es matériaux, </w:t>
                            </w:r>
                            <w:r w:rsidR="00F81421">
                              <w:rPr>
                                <w:sz w:val="21"/>
                                <w:szCs w:val="21"/>
                              </w:rPr>
                              <w:t>l’</w:t>
                            </w:r>
                            <w:r w:rsidRPr="001306B2">
                              <w:rPr>
                                <w:sz w:val="21"/>
                                <w:szCs w:val="21"/>
                              </w:rPr>
                              <w:t>estim</w:t>
                            </w:r>
                            <w:r w:rsidR="00F81421">
                              <w:rPr>
                                <w:sz w:val="21"/>
                                <w:szCs w:val="21"/>
                              </w:rPr>
                              <w:t>ation</w:t>
                            </w:r>
                            <w:r w:rsidRPr="001306B2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F81421">
                              <w:rPr>
                                <w:sz w:val="21"/>
                                <w:szCs w:val="21"/>
                              </w:rPr>
                              <w:t>des</w:t>
                            </w:r>
                            <w:r w:rsidRPr="001306B2">
                              <w:rPr>
                                <w:sz w:val="21"/>
                                <w:szCs w:val="21"/>
                              </w:rPr>
                              <w:t xml:space="preserve"> coûts et</w:t>
                            </w:r>
                            <w:r w:rsidR="00F81421">
                              <w:rPr>
                                <w:sz w:val="21"/>
                                <w:szCs w:val="21"/>
                              </w:rPr>
                              <w:t xml:space="preserve"> des échéanciers</w:t>
                            </w:r>
                            <w:r w:rsidRPr="001306B2"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="00F81421">
                              <w:rPr>
                                <w:sz w:val="21"/>
                                <w:szCs w:val="21"/>
                              </w:rPr>
                              <w:t>ainsi que la rédaction des</w:t>
                            </w:r>
                            <w:r w:rsidRPr="001306B2">
                              <w:rPr>
                                <w:sz w:val="21"/>
                                <w:szCs w:val="21"/>
                              </w:rPr>
                              <w:t xml:space="preserve"> rapports et des devis de conception </w:t>
                            </w:r>
                            <w:r w:rsidR="00F81421">
                              <w:rPr>
                                <w:sz w:val="21"/>
                                <w:szCs w:val="21"/>
                              </w:rPr>
                              <w:t>liés à</w:t>
                            </w:r>
                            <w:r w:rsidRPr="001306B2">
                              <w:rPr>
                                <w:sz w:val="21"/>
                                <w:szCs w:val="21"/>
                              </w:rPr>
                              <w:t xml:space="preserve"> la machinerie et</w:t>
                            </w:r>
                            <w:r w:rsidR="00AC3DEE">
                              <w:rPr>
                                <w:sz w:val="21"/>
                                <w:szCs w:val="21"/>
                              </w:rPr>
                              <w:t xml:space="preserve"> aux</w:t>
                            </w:r>
                            <w:r w:rsidRPr="001306B2">
                              <w:rPr>
                                <w:sz w:val="21"/>
                                <w:szCs w:val="21"/>
                              </w:rPr>
                              <w:t xml:space="preserve"> systèmes</w:t>
                            </w:r>
                            <w:r w:rsidR="00F81421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6DA1706A" w14:textId="31D030EE" w:rsidR="007B371C" w:rsidRPr="001306B2" w:rsidRDefault="007B371C" w:rsidP="00F8142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F81421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Concevoir</w:t>
                            </w:r>
                            <w:r w:rsidR="00F81421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 </w:t>
                            </w:r>
                            <w:r w:rsidRPr="001306B2">
                              <w:rPr>
                                <w:sz w:val="21"/>
                                <w:szCs w:val="21"/>
                              </w:rPr>
                              <w:t>des centrales, des machines, des composant</w:t>
                            </w:r>
                            <w:r w:rsidR="00F81421">
                              <w:rPr>
                                <w:sz w:val="21"/>
                                <w:szCs w:val="21"/>
                              </w:rPr>
                              <w:t>e</w:t>
                            </w:r>
                            <w:r w:rsidRPr="001306B2">
                              <w:rPr>
                                <w:sz w:val="21"/>
                                <w:szCs w:val="21"/>
                              </w:rPr>
                              <w:t>s, des outils, des appareils et du matériel</w:t>
                            </w:r>
                            <w:r w:rsidR="00F81421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6562945B" w14:textId="4E0B0D18" w:rsidR="007B371C" w:rsidRPr="001306B2" w:rsidRDefault="007B371C" w:rsidP="00F8142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F81421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Surveiller et inspecter</w:t>
                            </w:r>
                            <w:r w:rsidR="00F81421">
                              <w:rPr>
                                <w:sz w:val="21"/>
                                <w:szCs w:val="21"/>
                              </w:rPr>
                              <w:t> </w:t>
                            </w:r>
                            <w:r w:rsidRPr="001306B2">
                              <w:rPr>
                                <w:sz w:val="21"/>
                                <w:szCs w:val="21"/>
                              </w:rPr>
                              <w:t>la mise en place, la modification et la mise en service d’installations mécaniques sur des chantiers de construction ou dans des locaux industriels</w:t>
                            </w:r>
                            <w:r w:rsidR="00F81421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3DA6DD8A" w14:textId="77777777" w:rsidR="001306B2" w:rsidRPr="001306B2" w:rsidRDefault="001306B2" w:rsidP="007B371C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464153D" w14:textId="7DC7292C" w:rsidR="007B371C" w:rsidRDefault="007B371C" w:rsidP="001306B2">
                            <w:pPr>
                              <w:spacing w:after="0"/>
                              <w:ind w:firstLine="360"/>
                              <w:rPr>
                                <w:rFonts w:ascii="Aptos Black" w:hAnsi="Aptos Black"/>
                                <w:color w:val="E97132" w:themeColor="accent2"/>
                              </w:rPr>
                            </w:pPr>
                            <w:r w:rsidRPr="007B371C">
                              <w:rPr>
                                <w:rFonts w:ascii="Aptos Black" w:hAnsi="Aptos Black"/>
                                <w:color w:val="E97132" w:themeColor="accent2"/>
                              </w:rPr>
                              <w:t>MON PROFIL</w:t>
                            </w:r>
                          </w:p>
                          <w:p w14:paraId="3A512AE7" w14:textId="77777777" w:rsidR="001306B2" w:rsidRPr="007B371C" w:rsidRDefault="001306B2" w:rsidP="007B371C">
                            <w:pPr>
                              <w:spacing w:after="0"/>
                              <w:rPr>
                                <w:rFonts w:ascii="Aptos Black" w:hAnsi="Aptos Black"/>
                                <w:color w:val="E97132" w:themeColor="accent2"/>
                              </w:rPr>
                            </w:pPr>
                          </w:p>
                          <w:p w14:paraId="4A7A06F5" w14:textId="254C5165" w:rsidR="007B371C" w:rsidRPr="001306B2" w:rsidRDefault="007B371C" w:rsidP="001306B2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 w:rsidRPr="001306B2">
                              <w:rPr>
                                <w:sz w:val="21"/>
                                <w:szCs w:val="21"/>
                              </w:rPr>
                              <w:t>Je suis fièrement candidat à la profession d’ingénieur (CPI).</w:t>
                            </w:r>
                          </w:p>
                          <w:p w14:paraId="4669C211" w14:textId="604D3B99" w:rsidR="007B371C" w:rsidRPr="001306B2" w:rsidRDefault="007B371C" w:rsidP="001306B2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 w:rsidRPr="001306B2">
                              <w:rPr>
                                <w:sz w:val="21"/>
                                <w:szCs w:val="21"/>
                              </w:rPr>
                              <w:t>Des problèmes complexes? Je suis là! Esprit d’analyse, débrouillardise, ténacité.</w:t>
                            </w:r>
                          </w:p>
                          <w:p w14:paraId="6246D094" w14:textId="0A4935F7" w:rsidR="007B371C" w:rsidRPr="001306B2" w:rsidRDefault="007B371C" w:rsidP="001306B2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 w:rsidRPr="001306B2">
                              <w:rPr>
                                <w:sz w:val="21"/>
                                <w:szCs w:val="21"/>
                              </w:rPr>
                              <w:t>J’ai toujours les objectifs en tête et relève les défis un à un. En prime, ça réduit le stress!</w:t>
                            </w:r>
                          </w:p>
                          <w:p w14:paraId="51BCA5C4" w14:textId="672C0303" w:rsidR="007B371C" w:rsidRPr="001306B2" w:rsidRDefault="007B371C" w:rsidP="001306B2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 w:rsidRPr="001306B2">
                              <w:rPr>
                                <w:sz w:val="21"/>
                                <w:szCs w:val="21"/>
                              </w:rPr>
                              <w:t>Ma combinaison rigueur-créativité est à son meilleur en situation d’imprévus.</w:t>
                            </w:r>
                          </w:p>
                          <w:p w14:paraId="690D3ADD" w14:textId="77777777" w:rsidR="001306B2" w:rsidRPr="001306B2" w:rsidRDefault="001306B2" w:rsidP="007B371C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C7631E8" w14:textId="77777777" w:rsidR="007B371C" w:rsidRDefault="007B371C" w:rsidP="001306B2">
                            <w:pPr>
                              <w:spacing w:after="0" w:line="240" w:lineRule="auto"/>
                              <w:ind w:firstLine="360"/>
                              <w:rPr>
                                <w:rFonts w:ascii="Aptos Black" w:hAnsi="Aptos Black"/>
                                <w:color w:val="E97132" w:themeColor="accent2"/>
                              </w:rPr>
                            </w:pPr>
                            <w:r w:rsidRPr="007B371C">
                              <w:rPr>
                                <w:rFonts w:ascii="Aptos Black" w:hAnsi="Aptos Black"/>
                                <w:color w:val="E97132" w:themeColor="accent2"/>
                              </w:rPr>
                              <w:t>FORMATION</w:t>
                            </w:r>
                          </w:p>
                          <w:p w14:paraId="0FC5FC12" w14:textId="77777777" w:rsidR="001306B2" w:rsidRPr="007B371C" w:rsidRDefault="001306B2" w:rsidP="007B371C">
                            <w:pPr>
                              <w:spacing w:after="0" w:line="240" w:lineRule="auto"/>
                              <w:rPr>
                                <w:rFonts w:ascii="Aptos Black" w:hAnsi="Aptos Black"/>
                                <w:color w:val="E97132" w:themeColor="accent2"/>
                              </w:rPr>
                            </w:pPr>
                          </w:p>
                          <w:p w14:paraId="69EA71FB" w14:textId="77777777" w:rsidR="007B371C" w:rsidRPr="001306B2" w:rsidRDefault="007B371C" w:rsidP="001306B2">
                            <w:pPr>
                              <w:spacing w:after="0" w:line="240" w:lineRule="auto"/>
                              <w:ind w:firstLine="360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1306B2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Baccalauréat en génie mécanique</w:t>
                            </w:r>
                          </w:p>
                          <w:p w14:paraId="622388D1" w14:textId="77777777" w:rsidR="007B371C" w:rsidRPr="001306B2" w:rsidRDefault="007B371C" w:rsidP="001306B2">
                            <w:pPr>
                              <w:spacing w:after="0" w:line="240" w:lineRule="auto"/>
                              <w:ind w:firstLine="360"/>
                              <w:rPr>
                                <w:sz w:val="21"/>
                                <w:szCs w:val="21"/>
                              </w:rPr>
                            </w:pPr>
                            <w:r w:rsidRPr="001306B2">
                              <w:rPr>
                                <w:sz w:val="21"/>
                                <w:szCs w:val="21"/>
                              </w:rPr>
                              <w:t>Université du Québec à Trois-Rivières | 2024-…</w:t>
                            </w:r>
                          </w:p>
                          <w:p w14:paraId="0844A394" w14:textId="77777777" w:rsidR="007B371C" w:rsidRPr="001306B2" w:rsidRDefault="007B371C" w:rsidP="007B371C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C441C96" w14:textId="77777777" w:rsidR="007B371C" w:rsidRPr="001306B2" w:rsidRDefault="007B371C" w:rsidP="001306B2">
                            <w:pPr>
                              <w:spacing w:after="0"/>
                              <w:ind w:firstLine="360"/>
                              <w:rPr>
                                <w:sz w:val="21"/>
                                <w:szCs w:val="21"/>
                              </w:rPr>
                            </w:pPr>
                            <w:r w:rsidRPr="001306B2">
                              <w:rPr>
                                <w:sz w:val="21"/>
                                <w:szCs w:val="21"/>
                              </w:rPr>
                              <w:t>Projets d’applications universitaires</w:t>
                            </w:r>
                          </w:p>
                          <w:p w14:paraId="6C098CB1" w14:textId="24A9EA5C" w:rsidR="007B371C" w:rsidRPr="001306B2" w:rsidRDefault="007B371C" w:rsidP="001306B2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 w:rsidRPr="001306B2">
                              <w:rPr>
                                <w:sz w:val="21"/>
                                <w:szCs w:val="21"/>
                              </w:rPr>
                              <w:t>Automatisation d’un ascenseur</w:t>
                            </w:r>
                          </w:p>
                          <w:p w14:paraId="45675936" w14:textId="596C2FD7" w:rsidR="007B371C" w:rsidRPr="001306B2" w:rsidRDefault="007B371C" w:rsidP="001306B2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 w:rsidRPr="001306B2">
                              <w:rPr>
                                <w:sz w:val="21"/>
                                <w:szCs w:val="21"/>
                              </w:rPr>
                              <w:t>Conception d’un filtre FIR à 3 coefficients avec adaptation LMS</w:t>
                            </w:r>
                          </w:p>
                          <w:p w14:paraId="28D650A6" w14:textId="21FB82BF" w:rsidR="007B371C" w:rsidRPr="001306B2" w:rsidRDefault="007B371C" w:rsidP="001306B2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 w:rsidRPr="001306B2">
                              <w:rPr>
                                <w:sz w:val="21"/>
                                <w:szCs w:val="21"/>
                              </w:rPr>
                              <w:t>Modélisation et conception d’un système informatique pour la gestion du fonctionnement</w:t>
                            </w:r>
                          </w:p>
                          <w:p w14:paraId="6D7718E8" w14:textId="77777777" w:rsidR="007B371C" w:rsidRPr="001306B2" w:rsidRDefault="007B371C" w:rsidP="007B371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7892897" w14:textId="77777777" w:rsidR="001306B2" w:rsidRDefault="001306B2" w:rsidP="007B371C">
                            <w:pPr>
                              <w:spacing w:after="0"/>
                            </w:pPr>
                          </w:p>
                          <w:p w14:paraId="58619F76" w14:textId="0CC63073" w:rsidR="007B371C" w:rsidRDefault="007B371C" w:rsidP="001306B2">
                            <w:pPr>
                              <w:spacing w:after="0"/>
                              <w:ind w:firstLine="360"/>
                              <w:rPr>
                                <w:rFonts w:ascii="Aptos Black" w:hAnsi="Aptos Black"/>
                                <w:color w:val="E97132" w:themeColor="accent2"/>
                              </w:rPr>
                            </w:pPr>
                            <w:r w:rsidRPr="007B371C">
                              <w:rPr>
                                <w:rFonts w:ascii="Aptos Black" w:hAnsi="Aptos Black"/>
                                <w:color w:val="E97132" w:themeColor="accent2"/>
                              </w:rPr>
                              <w:t>EXPÉRIENCE PROFESSIONNELLE</w:t>
                            </w:r>
                          </w:p>
                          <w:p w14:paraId="4A3CD5A4" w14:textId="77777777" w:rsidR="001306B2" w:rsidRPr="007B371C" w:rsidRDefault="001306B2" w:rsidP="007B371C">
                            <w:pPr>
                              <w:spacing w:after="0"/>
                              <w:rPr>
                                <w:rFonts w:ascii="Aptos Black" w:hAnsi="Aptos Black"/>
                                <w:color w:val="E97132" w:themeColor="accent2"/>
                              </w:rPr>
                            </w:pPr>
                          </w:p>
                          <w:p w14:paraId="342F5167" w14:textId="77777777" w:rsidR="007B371C" w:rsidRPr="001306B2" w:rsidRDefault="007B371C" w:rsidP="001306B2">
                            <w:pPr>
                              <w:spacing w:after="0"/>
                              <w:ind w:firstLine="360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1306B2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Commis d’entrepôt </w:t>
                            </w:r>
                          </w:p>
                          <w:p w14:paraId="1C33AF8F" w14:textId="1652A69A" w:rsidR="007B371C" w:rsidRPr="001306B2" w:rsidRDefault="007B371C" w:rsidP="001306B2">
                            <w:pPr>
                              <w:spacing w:after="0"/>
                              <w:ind w:firstLine="360"/>
                              <w:rPr>
                                <w:sz w:val="21"/>
                                <w:szCs w:val="21"/>
                              </w:rPr>
                            </w:pPr>
                            <w:r w:rsidRPr="001306B2">
                              <w:rPr>
                                <w:sz w:val="21"/>
                                <w:szCs w:val="21"/>
                              </w:rPr>
                              <w:t>Canadian Tire, Trois-Rivières | Depuis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364FD" id="_x0000_s1028" type="#_x0000_t202" style="position:absolute;margin-left:-1in;margin-top:25.9pt;width:501.6pt;height:588.6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o+EAIAAP4DAAAOAAAAZHJzL2Uyb0RvYy54bWysU9uO2yAQfa/Uf0C8N3a8yWbXirPaZpuq&#10;0vYibfsBGHCMihkKJHb69R2wN5u2b1V5QAwzc5g5c1jfDZ0mR+m8AlPR+SynRBoOQpl9Rb993b25&#10;ocQHZgTTYGRFT9LTu83rV+velrKAFrSQjiCI8WVvK9qGYMss87yVHfMzsNKgswHXsYCm22fCsR7R&#10;O50VeX6d9eCEdcCl93j7MDrpJuE3jeThc9N4GYiuKNYW0u7SXsc926xZuXfMtopPZbB/qKJjyuCj&#10;Z6gHFhg5OPUXVKe4Aw9NmHHoMmgaxWXqAbuZ539089QyK1MvSI63Z5r8/4Pln45P9osjYXgLAw4w&#10;NeHtI/DvnhjYtszs5b1z0LeSCXx4HinLeuvLKTVS7UsfQer+IwgcMjsESEBD47rICvZJEB0HcDqT&#10;LodAOF5eX63yqwJdHH2rxWpZoBHfYOVzunU+vJfQkXioqMOpJnh2fPRhDH0Oia950ErslNbJcPt6&#10;qx05MlTALq0J/bcwbUhf0dtlsUzIBmJ+EkenAipUq66iN3lco2YiHe+MSCGBKT2esWhtJn4iJSM5&#10;YagHokRFi5gb6apBnJAwB6Mg8QPhoQX3k5IexVhR/+PAnKREfzBI+u18sYjqTcZiuYp0uUtPfelh&#10;hiNURQMl43EbkuIjHQbucTiNSrS9VDKVjCJLxE8fIqr40k5RL9928wsAAP//AwBQSwMEFAAGAAgA&#10;AAAhAFdMvPDgAAAADAEAAA8AAABkcnMvZG93bnJldi54bWxMj9FOg0AQRd9N/IfNmPhi2gUCbUGW&#10;Rk00vrb2AxZ2CkR2lrDbQv/e8UkfJ3Nz7znlfrGDuOLke0cK4nUEAqlxpqdWwenrfbUD4YMmowdH&#10;qOCGHvbV/V2pC+NmOuD1GFrBJeQLraALYSyk9E2HVvu1G5H4d3aT1YHPqZVm0jOX20EmUbSRVvfE&#10;C50e8a3D5vt4sQrOn/NTls/1RzhtD+nmVffb2t2UenxYXp5BBFzCXxh+8RkdKmaq3YWMF4OCVZym&#10;LBMUZDE7cGKX5QmImqNJkkcgq1L+l6h+AAAA//8DAFBLAQItABQABgAIAAAAIQC2gziS/gAAAOEB&#10;AAATAAAAAAAAAAAAAAAAAAAAAABbQ29udGVudF9UeXBlc10ueG1sUEsBAi0AFAAGAAgAAAAhADj9&#10;If/WAAAAlAEAAAsAAAAAAAAAAAAAAAAALwEAAF9yZWxzLy5yZWxzUEsBAi0AFAAGAAgAAAAhAGh9&#10;Kj4QAgAA/gMAAA4AAAAAAAAAAAAAAAAALgIAAGRycy9lMm9Eb2MueG1sUEsBAi0AFAAGAAgAAAAh&#10;AFdMvPDgAAAADAEAAA8AAAAAAAAAAAAAAAAAagQAAGRycy9kb3ducmV2LnhtbFBLBQYAAAAABAAE&#10;APMAAAB3BQAAAAA=&#10;" stroked="f">
                <v:textbox>
                  <w:txbxContent>
                    <w:p w14:paraId="14F82833" w14:textId="77777777" w:rsidR="007B371C" w:rsidRDefault="007B371C" w:rsidP="001306B2">
                      <w:pPr>
                        <w:spacing w:after="0"/>
                        <w:ind w:firstLine="360"/>
                        <w:rPr>
                          <w:rFonts w:ascii="Aptos Black" w:hAnsi="Aptos Black"/>
                          <w:color w:val="E97132" w:themeColor="accent2"/>
                        </w:rPr>
                      </w:pPr>
                      <w:r w:rsidRPr="007B371C">
                        <w:rPr>
                          <w:rFonts w:ascii="Aptos Black" w:hAnsi="Aptos Black"/>
                          <w:color w:val="E97132" w:themeColor="accent2"/>
                        </w:rPr>
                        <w:t>COMPÉTENCES FORTES EN GÉNIE MÉCANIQUE</w:t>
                      </w:r>
                    </w:p>
                    <w:p w14:paraId="69929931" w14:textId="77777777" w:rsidR="001306B2" w:rsidRPr="007B371C" w:rsidRDefault="001306B2" w:rsidP="007B371C">
                      <w:pPr>
                        <w:spacing w:after="0"/>
                        <w:rPr>
                          <w:rFonts w:ascii="Aptos Black" w:hAnsi="Aptos Black"/>
                          <w:color w:val="E97132" w:themeColor="accent2"/>
                        </w:rPr>
                      </w:pPr>
                    </w:p>
                    <w:p w14:paraId="0F2AF1FD" w14:textId="318FB1DA" w:rsidR="007B371C" w:rsidRPr="001306B2" w:rsidRDefault="007B371C" w:rsidP="00F8142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sz w:val="21"/>
                          <w:szCs w:val="21"/>
                        </w:rPr>
                      </w:pPr>
                      <w:r w:rsidRPr="00F81421">
                        <w:rPr>
                          <w:b/>
                          <w:bCs/>
                          <w:sz w:val="21"/>
                          <w:szCs w:val="21"/>
                        </w:rPr>
                        <w:t xml:space="preserve">Effectuer des recherches </w:t>
                      </w:r>
                      <w:r w:rsidR="00F81421" w:rsidRPr="00F81421">
                        <w:rPr>
                          <w:sz w:val="21"/>
                          <w:szCs w:val="21"/>
                        </w:rPr>
                        <w:t>sur</w:t>
                      </w:r>
                      <w:r w:rsidRPr="001306B2">
                        <w:rPr>
                          <w:sz w:val="21"/>
                          <w:szCs w:val="21"/>
                        </w:rPr>
                        <w:t xml:space="preserve"> la faisabilité, la conception, l’exploitation et la performance de</w:t>
                      </w:r>
                      <w:r w:rsidR="001306B2" w:rsidRPr="001306B2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1306B2">
                        <w:rPr>
                          <w:sz w:val="21"/>
                          <w:szCs w:val="21"/>
                        </w:rPr>
                        <w:t>mécanismes, des composant</w:t>
                      </w:r>
                      <w:r w:rsidR="00F81421">
                        <w:rPr>
                          <w:sz w:val="21"/>
                          <w:szCs w:val="21"/>
                        </w:rPr>
                        <w:t>e</w:t>
                      </w:r>
                      <w:r w:rsidRPr="001306B2">
                        <w:rPr>
                          <w:sz w:val="21"/>
                          <w:szCs w:val="21"/>
                        </w:rPr>
                        <w:t>s et des systèmes</w:t>
                      </w:r>
                      <w:r w:rsidR="00F81421"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7D9238FE" w14:textId="15A3C64D" w:rsidR="007B371C" w:rsidRPr="001306B2" w:rsidRDefault="007B371C" w:rsidP="00F8142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sz w:val="21"/>
                          <w:szCs w:val="21"/>
                        </w:rPr>
                      </w:pPr>
                      <w:r w:rsidRPr="00F81421">
                        <w:rPr>
                          <w:b/>
                          <w:bCs/>
                          <w:sz w:val="21"/>
                          <w:szCs w:val="21"/>
                        </w:rPr>
                        <w:t>Planifier et diriger des projets</w:t>
                      </w:r>
                      <w:r w:rsidR="00F81421">
                        <w:rPr>
                          <w:sz w:val="21"/>
                          <w:szCs w:val="21"/>
                        </w:rPr>
                        <w:t> incluant la préparation d</w:t>
                      </w:r>
                      <w:r w:rsidRPr="001306B2">
                        <w:rPr>
                          <w:sz w:val="21"/>
                          <w:szCs w:val="21"/>
                        </w:rPr>
                        <w:t xml:space="preserve">es matériaux, </w:t>
                      </w:r>
                      <w:r w:rsidR="00F81421">
                        <w:rPr>
                          <w:sz w:val="21"/>
                          <w:szCs w:val="21"/>
                        </w:rPr>
                        <w:t>l’</w:t>
                      </w:r>
                      <w:r w:rsidRPr="001306B2">
                        <w:rPr>
                          <w:sz w:val="21"/>
                          <w:szCs w:val="21"/>
                        </w:rPr>
                        <w:t>estim</w:t>
                      </w:r>
                      <w:r w:rsidR="00F81421">
                        <w:rPr>
                          <w:sz w:val="21"/>
                          <w:szCs w:val="21"/>
                        </w:rPr>
                        <w:t>ation</w:t>
                      </w:r>
                      <w:r w:rsidRPr="001306B2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F81421">
                        <w:rPr>
                          <w:sz w:val="21"/>
                          <w:szCs w:val="21"/>
                        </w:rPr>
                        <w:t>des</w:t>
                      </w:r>
                      <w:r w:rsidRPr="001306B2">
                        <w:rPr>
                          <w:sz w:val="21"/>
                          <w:szCs w:val="21"/>
                        </w:rPr>
                        <w:t xml:space="preserve"> coûts et</w:t>
                      </w:r>
                      <w:r w:rsidR="00F81421">
                        <w:rPr>
                          <w:sz w:val="21"/>
                          <w:szCs w:val="21"/>
                        </w:rPr>
                        <w:t xml:space="preserve"> des échéanciers</w:t>
                      </w:r>
                      <w:r w:rsidRPr="001306B2">
                        <w:rPr>
                          <w:sz w:val="21"/>
                          <w:szCs w:val="21"/>
                        </w:rPr>
                        <w:t xml:space="preserve">, </w:t>
                      </w:r>
                      <w:r w:rsidR="00F81421">
                        <w:rPr>
                          <w:sz w:val="21"/>
                          <w:szCs w:val="21"/>
                        </w:rPr>
                        <w:t>ainsi que la rédaction des</w:t>
                      </w:r>
                      <w:r w:rsidRPr="001306B2">
                        <w:rPr>
                          <w:sz w:val="21"/>
                          <w:szCs w:val="21"/>
                        </w:rPr>
                        <w:t xml:space="preserve"> rapports et des devis de conception </w:t>
                      </w:r>
                      <w:r w:rsidR="00F81421">
                        <w:rPr>
                          <w:sz w:val="21"/>
                          <w:szCs w:val="21"/>
                        </w:rPr>
                        <w:t>liés à</w:t>
                      </w:r>
                      <w:r w:rsidRPr="001306B2">
                        <w:rPr>
                          <w:sz w:val="21"/>
                          <w:szCs w:val="21"/>
                        </w:rPr>
                        <w:t xml:space="preserve"> la machinerie et</w:t>
                      </w:r>
                      <w:r w:rsidR="00AC3DEE">
                        <w:rPr>
                          <w:sz w:val="21"/>
                          <w:szCs w:val="21"/>
                        </w:rPr>
                        <w:t xml:space="preserve"> aux</w:t>
                      </w:r>
                      <w:r w:rsidRPr="001306B2">
                        <w:rPr>
                          <w:sz w:val="21"/>
                          <w:szCs w:val="21"/>
                        </w:rPr>
                        <w:t xml:space="preserve"> systèmes</w:t>
                      </w:r>
                      <w:r w:rsidR="00F81421"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6DA1706A" w14:textId="31D030EE" w:rsidR="007B371C" w:rsidRPr="001306B2" w:rsidRDefault="007B371C" w:rsidP="00F8142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sz w:val="21"/>
                          <w:szCs w:val="21"/>
                        </w:rPr>
                      </w:pPr>
                      <w:r w:rsidRPr="00F81421">
                        <w:rPr>
                          <w:b/>
                          <w:bCs/>
                          <w:sz w:val="21"/>
                          <w:szCs w:val="21"/>
                        </w:rPr>
                        <w:t>Concevoir</w:t>
                      </w:r>
                      <w:r w:rsidR="00F81421">
                        <w:rPr>
                          <w:b/>
                          <w:bCs/>
                          <w:sz w:val="21"/>
                          <w:szCs w:val="21"/>
                        </w:rPr>
                        <w:t> </w:t>
                      </w:r>
                      <w:r w:rsidRPr="001306B2">
                        <w:rPr>
                          <w:sz w:val="21"/>
                          <w:szCs w:val="21"/>
                        </w:rPr>
                        <w:t>des centrales, des machines, des composant</w:t>
                      </w:r>
                      <w:r w:rsidR="00F81421">
                        <w:rPr>
                          <w:sz w:val="21"/>
                          <w:szCs w:val="21"/>
                        </w:rPr>
                        <w:t>e</w:t>
                      </w:r>
                      <w:r w:rsidRPr="001306B2">
                        <w:rPr>
                          <w:sz w:val="21"/>
                          <w:szCs w:val="21"/>
                        </w:rPr>
                        <w:t>s, des outils, des appareils et du matériel</w:t>
                      </w:r>
                      <w:r w:rsidR="00F81421"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6562945B" w14:textId="4E0B0D18" w:rsidR="007B371C" w:rsidRPr="001306B2" w:rsidRDefault="007B371C" w:rsidP="00F8142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sz w:val="21"/>
                          <w:szCs w:val="21"/>
                        </w:rPr>
                      </w:pPr>
                      <w:r w:rsidRPr="00F81421">
                        <w:rPr>
                          <w:b/>
                          <w:bCs/>
                          <w:sz w:val="21"/>
                          <w:szCs w:val="21"/>
                        </w:rPr>
                        <w:t>Surveiller et inspecter</w:t>
                      </w:r>
                      <w:r w:rsidR="00F81421">
                        <w:rPr>
                          <w:sz w:val="21"/>
                          <w:szCs w:val="21"/>
                        </w:rPr>
                        <w:t> </w:t>
                      </w:r>
                      <w:r w:rsidRPr="001306B2">
                        <w:rPr>
                          <w:sz w:val="21"/>
                          <w:szCs w:val="21"/>
                        </w:rPr>
                        <w:t>la mise en place, la modification et la mise en service d’installations mécaniques sur des chantiers de construction ou dans des locaux industriels</w:t>
                      </w:r>
                      <w:r w:rsidR="00F81421"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3DA6DD8A" w14:textId="77777777" w:rsidR="001306B2" w:rsidRPr="001306B2" w:rsidRDefault="001306B2" w:rsidP="007B371C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3464153D" w14:textId="7DC7292C" w:rsidR="007B371C" w:rsidRDefault="007B371C" w:rsidP="001306B2">
                      <w:pPr>
                        <w:spacing w:after="0"/>
                        <w:ind w:firstLine="360"/>
                        <w:rPr>
                          <w:rFonts w:ascii="Aptos Black" w:hAnsi="Aptos Black"/>
                          <w:color w:val="E97132" w:themeColor="accent2"/>
                        </w:rPr>
                      </w:pPr>
                      <w:r w:rsidRPr="007B371C">
                        <w:rPr>
                          <w:rFonts w:ascii="Aptos Black" w:hAnsi="Aptos Black"/>
                          <w:color w:val="E97132" w:themeColor="accent2"/>
                        </w:rPr>
                        <w:t>MON PROFIL</w:t>
                      </w:r>
                    </w:p>
                    <w:p w14:paraId="3A512AE7" w14:textId="77777777" w:rsidR="001306B2" w:rsidRPr="007B371C" w:rsidRDefault="001306B2" w:rsidP="007B371C">
                      <w:pPr>
                        <w:spacing w:after="0"/>
                        <w:rPr>
                          <w:rFonts w:ascii="Aptos Black" w:hAnsi="Aptos Black"/>
                          <w:color w:val="E97132" w:themeColor="accent2"/>
                        </w:rPr>
                      </w:pPr>
                    </w:p>
                    <w:p w14:paraId="4A7A06F5" w14:textId="254C5165" w:rsidR="007B371C" w:rsidRPr="001306B2" w:rsidRDefault="007B371C" w:rsidP="001306B2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1"/>
                          <w:szCs w:val="21"/>
                        </w:rPr>
                      </w:pPr>
                      <w:r w:rsidRPr="001306B2">
                        <w:rPr>
                          <w:sz w:val="21"/>
                          <w:szCs w:val="21"/>
                        </w:rPr>
                        <w:t>Je suis fièrement candidat à la profession d’ingénieur (CPI).</w:t>
                      </w:r>
                    </w:p>
                    <w:p w14:paraId="4669C211" w14:textId="604D3B99" w:rsidR="007B371C" w:rsidRPr="001306B2" w:rsidRDefault="007B371C" w:rsidP="001306B2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1"/>
                          <w:szCs w:val="21"/>
                        </w:rPr>
                      </w:pPr>
                      <w:r w:rsidRPr="001306B2">
                        <w:rPr>
                          <w:sz w:val="21"/>
                          <w:szCs w:val="21"/>
                        </w:rPr>
                        <w:t>Des problèmes complexes? Je suis là! Esprit d’analyse, débrouillardise, ténacité.</w:t>
                      </w:r>
                    </w:p>
                    <w:p w14:paraId="6246D094" w14:textId="0A4935F7" w:rsidR="007B371C" w:rsidRPr="001306B2" w:rsidRDefault="007B371C" w:rsidP="001306B2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1"/>
                          <w:szCs w:val="21"/>
                        </w:rPr>
                      </w:pPr>
                      <w:r w:rsidRPr="001306B2">
                        <w:rPr>
                          <w:sz w:val="21"/>
                          <w:szCs w:val="21"/>
                        </w:rPr>
                        <w:t>J’ai toujours les objectifs en tête et relève les défis un à un. En prime, ça réduit le stress!</w:t>
                      </w:r>
                    </w:p>
                    <w:p w14:paraId="51BCA5C4" w14:textId="672C0303" w:rsidR="007B371C" w:rsidRPr="001306B2" w:rsidRDefault="007B371C" w:rsidP="001306B2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1"/>
                          <w:szCs w:val="21"/>
                        </w:rPr>
                      </w:pPr>
                      <w:r w:rsidRPr="001306B2">
                        <w:rPr>
                          <w:sz w:val="21"/>
                          <w:szCs w:val="21"/>
                        </w:rPr>
                        <w:t>Ma combinaison rigueur-créativité est à son meilleur en situation d’imprévus.</w:t>
                      </w:r>
                    </w:p>
                    <w:p w14:paraId="690D3ADD" w14:textId="77777777" w:rsidR="001306B2" w:rsidRPr="001306B2" w:rsidRDefault="001306B2" w:rsidP="007B371C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4C7631E8" w14:textId="77777777" w:rsidR="007B371C" w:rsidRDefault="007B371C" w:rsidP="001306B2">
                      <w:pPr>
                        <w:spacing w:after="0" w:line="240" w:lineRule="auto"/>
                        <w:ind w:firstLine="360"/>
                        <w:rPr>
                          <w:rFonts w:ascii="Aptos Black" w:hAnsi="Aptos Black"/>
                          <w:color w:val="E97132" w:themeColor="accent2"/>
                        </w:rPr>
                      </w:pPr>
                      <w:r w:rsidRPr="007B371C">
                        <w:rPr>
                          <w:rFonts w:ascii="Aptos Black" w:hAnsi="Aptos Black"/>
                          <w:color w:val="E97132" w:themeColor="accent2"/>
                        </w:rPr>
                        <w:t>FORMATION</w:t>
                      </w:r>
                    </w:p>
                    <w:p w14:paraId="0FC5FC12" w14:textId="77777777" w:rsidR="001306B2" w:rsidRPr="007B371C" w:rsidRDefault="001306B2" w:rsidP="007B371C">
                      <w:pPr>
                        <w:spacing w:after="0" w:line="240" w:lineRule="auto"/>
                        <w:rPr>
                          <w:rFonts w:ascii="Aptos Black" w:hAnsi="Aptos Black"/>
                          <w:color w:val="E97132" w:themeColor="accent2"/>
                        </w:rPr>
                      </w:pPr>
                    </w:p>
                    <w:p w14:paraId="69EA71FB" w14:textId="77777777" w:rsidR="007B371C" w:rsidRPr="001306B2" w:rsidRDefault="007B371C" w:rsidP="001306B2">
                      <w:pPr>
                        <w:spacing w:after="0" w:line="240" w:lineRule="auto"/>
                        <w:ind w:firstLine="360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1306B2">
                        <w:rPr>
                          <w:b/>
                          <w:bCs/>
                          <w:sz w:val="21"/>
                          <w:szCs w:val="21"/>
                        </w:rPr>
                        <w:t>Baccalauréat en génie mécanique</w:t>
                      </w:r>
                    </w:p>
                    <w:p w14:paraId="622388D1" w14:textId="77777777" w:rsidR="007B371C" w:rsidRPr="001306B2" w:rsidRDefault="007B371C" w:rsidP="001306B2">
                      <w:pPr>
                        <w:spacing w:after="0" w:line="240" w:lineRule="auto"/>
                        <w:ind w:firstLine="360"/>
                        <w:rPr>
                          <w:sz w:val="21"/>
                          <w:szCs w:val="21"/>
                        </w:rPr>
                      </w:pPr>
                      <w:r w:rsidRPr="001306B2">
                        <w:rPr>
                          <w:sz w:val="21"/>
                          <w:szCs w:val="21"/>
                        </w:rPr>
                        <w:t>Université du Québec à Trois-Rivières | 2024-…</w:t>
                      </w:r>
                    </w:p>
                    <w:p w14:paraId="0844A394" w14:textId="77777777" w:rsidR="007B371C" w:rsidRPr="001306B2" w:rsidRDefault="007B371C" w:rsidP="007B371C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4C441C96" w14:textId="77777777" w:rsidR="007B371C" w:rsidRPr="001306B2" w:rsidRDefault="007B371C" w:rsidP="001306B2">
                      <w:pPr>
                        <w:spacing w:after="0"/>
                        <w:ind w:firstLine="360"/>
                        <w:rPr>
                          <w:sz w:val="21"/>
                          <w:szCs w:val="21"/>
                        </w:rPr>
                      </w:pPr>
                      <w:r w:rsidRPr="001306B2">
                        <w:rPr>
                          <w:sz w:val="21"/>
                          <w:szCs w:val="21"/>
                        </w:rPr>
                        <w:t>Projets d’applications universitaires</w:t>
                      </w:r>
                    </w:p>
                    <w:p w14:paraId="6C098CB1" w14:textId="24A9EA5C" w:rsidR="007B371C" w:rsidRPr="001306B2" w:rsidRDefault="007B371C" w:rsidP="001306B2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rPr>
                          <w:sz w:val="21"/>
                          <w:szCs w:val="21"/>
                        </w:rPr>
                      </w:pPr>
                      <w:r w:rsidRPr="001306B2">
                        <w:rPr>
                          <w:sz w:val="21"/>
                          <w:szCs w:val="21"/>
                        </w:rPr>
                        <w:t>Automatisation d’un ascenseur</w:t>
                      </w:r>
                    </w:p>
                    <w:p w14:paraId="45675936" w14:textId="596C2FD7" w:rsidR="007B371C" w:rsidRPr="001306B2" w:rsidRDefault="007B371C" w:rsidP="001306B2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rPr>
                          <w:sz w:val="21"/>
                          <w:szCs w:val="21"/>
                        </w:rPr>
                      </w:pPr>
                      <w:r w:rsidRPr="001306B2">
                        <w:rPr>
                          <w:sz w:val="21"/>
                          <w:szCs w:val="21"/>
                        </w:rPr>
                        <w:t>Conception d’un filtre FIR à 3 coefficients avec adaptation LMS</w:t>
                      </w:r>
                    </w:p>
                    <w:p w14:paraId="28D650A6" w14:textId="21FB82BF" w:rsidR="007B371C" w:rsidRPr="001306B2" w:rsidRDefault="007B371C" w:rsidP="001306B2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rPr>
                          <w:sz w:val="21"/>
                          <w:szCs w:val="21"/>
                        </w:rPr>
                      </w:pPr>
                      <w:r w:rsidRPr="001306B2">
                        <w:rPr>
                          <w:sz w:val="21"/>
                          <w:szCs w:val="21"/>
                        </w:rPr>
                        <w:t>Modélisation et conception d’un système informatique pour la gestion du fonctionnement</w:t>
                      </w:r>
                    </w:p>
                    <w:p w14:paraId="6D7718E8" w14:textId="77777777" w:rsidR="007B371C" w:rsidRPr="001306B2" w:rsidRDefault="007B371C" w:rsidP="007B371C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57892897" w14:textId="77777777" w:rsidR="001306B2" w:rsidRDefault="001306B2" w:rsidP="007B371C">
                      <w:pPr>
                        <w:spacing w:after="0"/>
                      </w:pPr>
                    </w:p>
                    <w:p w14:paraId="58619F76" w14:textId="0CC63073" w:rsidR="007B371C" w:rsidRDefault="007B371C" w:rsidP="001306B2">
                      <w:pPr>
                        <w:spacing w:after="0"/>
                        <w:ind w:firstLine="360"/>
                        <w:rPr>
                          <w:rFonts w:ascii="Aptos Black" w:hAnsi="Aptos Black"/>
                          <w:color w:val="E97132" w:themeColor="accent2"/>
                        </w:rPr>
                      </w:pPr>
                      <w:r w:rsidRPr="007B371C">
                        <w:rPr>
                          <w:rFonts w:ascii="Aptos Black" w:hAnsi="Aptos Black"/>
                          <w:color w:val="E97132" w:themeColor="accent2"/>
                        </w:rPr>
                        <w:t>EXPÉRIENCE PROFESSIONNELLE</w:t>
                      </w:r>
                    </w:p>
                    <w:p w14:paraId="4A3CD5A4" w14:textId="77777777" w:rsidR="001306B2" w:rsidRPr="007B371C" w:rsidRDefault="001306B2" w:rsidP="007B371C">
                      <w:pPr>
                        <w:spacing w:after="0"/>
                        <w:rPr>
                          <w:rFonts w:ascii="Aptos Black" w:hAnsi="Aptos Black"/>
                          <w:color w:val="E97132" w:themeColor="accent2"/>
                        </w:rPr>
                      </w:pPr>
                    </w:p>
                    <w:p w14:paraId="342F5167" w14:textId="77777777" w:rsidR="007B371C" w:rsidRPr="001306B2" w:rsidRDefault="007B371C" w:rsidP="001306B2">
                      <w:pPr>
                        <w:spacing w:after="0"/>
                        <w:ind w:firstLine="360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1306B2">
                        <w:rPr>
                          <w:b/>
                          <w:bCs/>
                          <w:sz w:val="21"/>
                          <w:szCs w:val="21"/>
                        </w:rPr>
                        <w:t xml:space="preserve">Commis d’entrepôt </w:t>
                      </w:r>
                    </w:p>
                    <w:p w14:paraId="1C33AF8F" w14:textId="1652A69A" w:rsidR="007B371C" w:rsidRPr="001306B2" w:rsidRDefault="007B371C" w:rsidP="001306B2">
                      <w:pPr>
                        <w:spacing w:after="0"/>
                        <w:ind w:firstLine="360"/>
                        <w:rPr>
                          <w:sz w:val="21"/>
                          <w:szCs w:val="21"/>
                        </w:rPr>
                      </w:pPr>
                      <w:r w:rsidRPr="001306B2">
                        <w:rPr>
                          <w:sz w:val="21"/>
                          <w:szCs w:val="21"/>
                        </w:rPr>
                        <w:t>Canadian Tire, Trois-Rivières | Depuis 2022</w:t>
                      </w:r>
                    </w:p>
                  </w:txbxContent>
                </v:textbox>
              </v:shape>
            </w:pict>
          </mc:Fallback>
        </mc:AlternateContent>
      </w:r>
      <w:r w:rsidR="005E3E9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8D413F" wp14:editId="57D3D708">
                <wp:simplePos x="0" y="0"/>
                <wp:positionH relativeFrom="column">
                  <wp:posOffset>5848350</wp:posOffset>
                </wp:positionH>
                <wp:positionV relativeFrom="paragraph">
                  <wp:posOffset>115570</wp:posOffset>
                </wp:positionV>
                <wp:extent cx="895350" cy="8119745"/>
                <wp:effectExtent l="0" t="0" r="0" b="0"/>
                <wp:wrapNone/>
                <wp:docPr id="64532334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11974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233A2" id="Rectangle 2" o:spid="_x0000_s1026" style="position:absolute;margin-left:460.5pt;margin-top:9.1pt;width:70.5pt;height:63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c5fkAIAAJkFAAAOAAAAZHJzL2Uyb0RvYy54bWysVN1P2zAQf5+0/8Hy+0jStXxUpKgCMU1i&#10;gICJZ+PYJJLt82y3affX72ynKTC2h2kviX0fv7v7+e5OzzZakbVwvgNT0+qgpEQYDk1nnmv6/eHy&#10;0zElPjDTMAVG1HQrPD1bfPxw2tu5mEALqhGOIIjx897WtA3BzovC81Zo5g/ACoNKCU6zgFf3XDSO&#10;9YiuVTEpy8OiB9dYB1x4j9KLrKSLhC+l4OFGSi8CUTXF3EL6uvR9it9iccrmz47ZtuNDGuwfstCs&#10;Mxh0hLpggZGV636D0h134EGGAw66ACk7LlINWE1VvqnmvmVWpFqQHG9Hmvz/g+XX63t765CG3vq5&#10;x2OsYiOdjn/Mj2wSWduRLLEJhKPw+GT2eYaUclQdV9XJ0XQW2Sz23tb58EWAJvFQU4ePkThi6ysf&#10;sunOJAbzoLrmslMqXWIDiHPlyJrh04VNlVzVSn+DJssOZ2U5PCCK8ZmzGJPKYswktVFESXm9CqBM&#10;DGMgBsy5REmxZyGdwlaJaKfMnZCka7DuSUpkRM5BGefChJyjb1kjsrj6Yy4JMCJLjD9iDwCva99h&#10;5ywH++gqUn+PzuXfEsvOo0eKDCaMzroz4N4DUFjVEDnb70jK1ESWnqDZ3jriIE+Xt/yywxe/Yj7c&#10;MofjhF2CKyLc4Ecq6GsKw4mSFtzP9+TRHrsctZT0OJ419T9WzAlK1FeD/X9STadxntNlOjua4MW9&#10;1Dy91JiVPgdsowqXkeXpGO2D2h2lA/2Im2QZo6KKGY6xa8qD213OQ14buIu4WC6TGc6wZeHK3Fse&#10;wSOrsaMfNo/M2aHtAw7MNexGmc3fdH+2jZ4GlqsAskujsed14BvnPzXxsKvignl5T1b7jbr4BQAA&#10;//8DAFBLAwQUAAYACAAAACEAamBQzuAAAAAMAQAADwAAAGRycy9kb3ducmV2LnhtbEyPMU/DMBCF&#10;dyT+g3VIbNSJhaImxKkqJIa2C7RdujmxsaPGdmQ7Tfj3XCfY7u49vftevVnsQG4qxN47DvkqA6Jc&#10;52XvNIfz6eNlDSQm4aQYvFMcflSETfP4UItK+tl9qdsxaYIhLlaCg0lprCiNnVFWxJUflUPt2wcr&#10;Eq5BUxnEjOF2oCzLCmpF7/CDEaN6N6q7HifLodefu3x+1bvpcrDhtL8czLRvOX9+WrZvQJJa0p8Z&#10;7viIDg0ytX5yMpKBQ8ly7JJQWDMgd0NWMLy0OLGyKIE2Nf1fovkFAAD//wMAUEsBAi0AFAAGAAgA&#10;AAAhALaDOJL+AAAA4QEAABMAAAAAAAAAAAAAAAAAAAAAAFtDb250ZW50X1R5cGVzXS54bWxQSwEC&#10;LQAUAAYACAAAACEAOP0h/9YAAACUAQAACwAAAAAAAAAAAAAAAAAvAQAAX3JlbHMvLnJlbHNQSwEC&#10;LQAUAAYACAAAACEAJ53OX5ACAACZBQAADgAAAAAAAAAAAAAAAAAuAgAAZHJzL2Uyb0RvYy54bWxQ&#10;SwECLQAUAAYACAAAACEAamBQzuAAAAAMAQAADwAAAAAAAAAAAAAAAADqBAAAZHJzL2Rvd25yZXYu&#10;eG1sUEsFBgAAAAAEAAQA8wAAAPcFAAAAAA==&#10;" fillcolor="#5a5a5a [2109]" stroked="f" strokeweight="1pt"/>
            </w:pict>
          </mc:Fallback>
        </mc:AlternateContent>
      </w:r>
    </w:p>
    <w:p w14:paraId="31327C17" w14:textId="442E69A2" w:rsidR="000B7AED" w:rsidRDefault="000B7AED" w:rsidP="000B7AED">
      <w:pPr>
        <w:rPr>
          <w:rFonts w:ascii="Aptos Black" w:hAnsi="Aptos Black"/>
          <w:color w:val="E97132" w:themeColor="accent2"/>
        </w:rPr>
      </w:pPr>
    </w:p>
    <w:p w14:paraId="30C3B243" w14:textId="16AD06BD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66621984" w14:textId="6D92A9C3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47269BBC" w14:textId="3C2AA2C0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10B6273F" w14:textId="77777777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6F1F4B03" w14:textId="547C4F8B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3DD54F5E" w14:textId="5ECFDAB9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6DF5A20D" w14:textId="7CDBA6C0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32AA6129" w14:textId="7611339A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31D61C1A" w14:textId="70C8F75F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01C29E8D" w14:textId="3EC50F1F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70859DDE" w14:textId="326AA54B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79AED852" w14:textId="68C6EEA5" w:rsidR="007B371C" w:rsidRDefault="007B371C" w:rsidP="000B7AED">
      <w:pPr>
        <w:rPr>
          <w:rFonts w:ascii="Aptos Black" w:hAnsi="Aptos Black"/>
          <w:color w:val="E97132" w:themeColor="accent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37BCEF" wp14:editId="4B1757DF">
                <wp:simplePos x="0" y="0"/>
                <wp:positionH relativeFrom="column">
                  <wp:posOffset>1958340</wp:posOffset>
                </wp:positionH>
                <wp:positionV relativeFrom="paragraph">
                  <wp:posOffset>168910</wp:posOffset>
                </wp:positionV>
                <wp:extent cx="762000" cy="7025640"/>
                <wp:effectExtent l="0" t="7620" r="0" b="0"/>
                <wp:wrapNone/>
                <wp:docPr id="185721191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62000" cy="702564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9FC9D" id="Rectangle 2" o:spid="_x0000_s1026" style="position:absolute;margin-left:154.2pt;margin-top:13.3pt;width:60pt;height:553.2pt;rotation:90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DssggIAAHAFAAAOAAAAZHJzL2Uyb0RvYy54bWysVE1vGyEQvVfqf0Dcm/VadtJaWUdWolSV&#10;ojRqUuVMWMgisQwdsNfur+/AfsRN00vVPayAebyZeTw4v9i3lu0UBgOu4uXJjDPlJNTGPVf8+8P1&#10;h4+chShcLSw4VfGDCvxi/f7deedXag4N2FohIxIXVp2veBOjXxVFkI1qRTgBrxwFNWArIk3xuahR&#10;dMTe2mI+m50WHWDtEaQKgVav+iBfZ36tlYxftQ4qMltxqi3mP+b/U/oX63OxekbhGyOHMsQ/VNEK&#10;4yjpRHUlomBbNH9QtUYiBNDxREJbgNZGqtwDdVPOXnVz3wivci8kTvCTTOH/0crb3b2/Q5Kh82EV&#10;aJi62GtsGQKptVzM0pd7o2rZPkt3mKRT+8gkLZ6d0mmQwJJCZ7P58nSRtS16rsTpMcTPClqWBhVH&#10;OprMKnY3IVJ+go6QBA9gTX1trM2TZAd1aZHtBB2kkFK5OE+HR7t+Q1qX8A7Szj6cVoqX5vIoHqxK&#10;OOu+Kc1MTQ3MczHZd68TlX2oEbXq85fL1OuQfSwt15IJE7Om/BP3QDAij5soB5oBn7aqbNtpc6/9&#10;Xwrra5h25Mzg4rS5NQ7wrc5snDL3+FGkXpqk0hPUhzvsbUAnG7y8NnR0NyLEO4F0S2iRbn78Sj9t&#10;oas4DCPOGsCfb60nPJmXopx1dOsqHn5sBSrO7BdHtv5ULsg4LObJYnk2pwkeR56OI27bXgL5oczV&#10;5WHCRzsONUL7SA/EJmWlkHCScldcRhwnl7F/DeiJkWqzyTC6ml7EG3fvZSJPqiZrPuwfBfrBv5Gc&#10;fwvjDRWrVzbusWmng802gjbZ4y+6DnrTtc7GGZ6g9G4czzPq5aFc/wIAAP//AwBQSwMEFAAGAAgA&#10;AAAhABgIbyTkAAAADAEAAA8AAABkcnMvZG93bnJldi54bWxMj0FPwzAMhe9I/IfISNy2tAOqtTSd&#10;BggJNAm0bgd2y1rTVkucqsm2wq/HnOBmPz+99zlfjNaIEw6+c6QgnkYgkCpXd9Qo2G6eJ3MQPmiq&#10;tXGECr7Qw6K4vMh1VrszrfFUhkZwCPlMK2hD6DMpfdWi1X7qeiS+fbrB6sDr0Mh60GcOt0bOoiiR&#10;VnfEDa3u8bHF6lAerYKn3er15SOs3kzp0sP7Nz40y91aqeurcXkPIuAY/szwi8/oUDDT3h2p9sIo&#10;mMTzW2YPCu7ilAe2pLM4AbFXkNywIotc/n+i+AEAAP//AwBQSwECLQAUAAYACAAAACEAtoM4kv4A&#10;AADhAQAAEwAAAAAAAAAAAAAAAAAAAAAAW0NvbnRlbnRfVHlwZXNdLnhtbFBLAQItABQABgAIAAAA&#10;IQA4/SH/1gAAAJQBAAALAAAAAAAAAAAAAAAAAC8BAABfcmVscy8ucmVsc1BLAQItABQABgAIAAAA&#10;IQD5RDssggIAAHAFAAAOAAAAAAAAAAAAAAAAAC4CAABkcnMvZTJvRG9jLnhtbFBLAQItABQABgAI&#10;AAAAIQAYCG8k5AAAAAwBAAAPAAAAAAAAAAAAAAAAANwEAABkcnMvZG93bnJldi54bWxQSwUGAAAA&#10;AAQABADzAAAA7QUAAAAA&#10;" fillcolor="#e97132 [3205]" stroked="f" strokeweight="1pt"/>
            </w:pict>
          </mc:Fallback>
        </mc:AlternateContent>
      </w:r>
    </w:p>
    <w:p w14:paraId="7C231D27" w14:textId="15B50938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427FFC89" w14:textId="2E84E09D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201F8345" w14:textId="4E31B385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1C64CA23" w14:textId="77777777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0856049C" w14:textId="77777777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5AE228A1" w14:textId="366D11BB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235578CE" w14:textId="249AB6FB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54D2A820" w14:textId="77777777" w:rsidR="007B371C" w:rsidRDefault="007B371C" w:rsidP="000B7AED">
      <w:pPr>
        <w:rPr>
          <w:rFonts w:ascii="Aptos Black" w:hAnsi="Aptos Black"/>
          <w:color w:val="E97132" w:themeColor="accent2"/>
        </w:rPr>
      </w:pPr>
    </w:p>
    <w:p w14:paraId="03C73DBD" w14:textId="1D312AC9" w:rsidR="005E3E9B" w:rsidRPr="005E3E9B" w:rsidRDefault="005E3E9B" w:rsidP="005E3E9B">
      <w:pPr>
        <w:tabs>
          <w:tab w:val="left" w:pos="2940"/>
        </w:tabs>
        <w:spacing w:after="0" w:line="240" w:lineRule="auto"/>
        <w:jc w:val="both"/>
        <w:rPr>
          <w:sz w:val="20"/>
          <w:szCs w:val="20"/>
        </w:rPr>
      </w:pPr>
    </w:p>
    <w:sectPr w:rsidR="005E3E9B" w:rsidRPr="005E3E9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00DAD"/>
    <w:multiLevelType w:val="hybridMultilevel"/>
    <w:tmpl w:val="D880493E"/>
    <w:lvl w:ilvl="0" w:tplc="43A445D2">
      <w:start w:val="8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35664"/>
    <w:multiLevelType w:val="hybridMultilevel"/>
    <w:tmpl w:val="A568274A"/>
    <w:lvl w:ilvl="0" w:tplc="783C09C8">
      <w:start w:val="8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77423"/>
    <w:multiLevelType w:val="hybridMultilevel"/>
    <w:tmpl w:val="51C69D6E"/>
    <w:lvl w:ilvl="0" w:tplc="783C09C8">
      <w:start w:val="8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31EE7"/>
    <w:multiLevelType w:val="hybridMultilevel"/>
    <w:tmpl w:val="7AEAFDD6"/>
    <w:lvl w:ilvl="0" w:tplc="783C09C8">
      <w:start w:val="8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F74BF"/>
    <w:multiLevelType w:val="hybridMultilevel"/>
    <w:tmpl w:val="169E2F52"/>
    <w:lvl w:ilvl="0" w:tplc="783C09C8">
      <w:start w:val="8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F519F"/>
    <w:multiLevelType w:val="hybridMultilevel"/>
    <w:tmpl w:val="CB203110"/>
    <w:lvl w:ilvl="0" w:tplc="783C09C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268333">
    <w:abstractNumId w:val="1"/>
  </w:num>
  <w:num w:numId="2" w16cid:durableId="830174740">
    <w:abstractNumId w:val="0"/>
  </w:num>
  <w:num w:numId="3" w16cid:durableId="1352563205">
    <w:abstractNumId w:val="4"/>
  </w:num>
  <w:num w:numId="4" w16cid:durableId="740566097">
    <w:abstractNumId w:val="5"/>
  </w:num>
  <w:num w:numId="5" w16cid:durableId="484980134">
    <w:abstractNumId w:val="3"/>
  </w:num>
  <w:num w:numId="6" w16cid:durableId="784467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0D1"/>
    <w:rsid w:val="000B7AED"/>
    <w:rsid w:val="001306B2"/>
    <w:rsid w:val="002B7A09"/>
    <w:rsid w:val="00414BC8"/>
    <w:rsid w:val="004B4E20"/>
    <w:rsid w:val="004F20D1"/>
    <w:rsid w:val="005D077D"/>
    <w:rsid w:val="005E3E9B"/>
    <w:rsid w:val="007B371C"/>
    <w:rsid w:val="008049A7"/>
    <w:rsid w:val="008357ED"/>
    <w:rsid w:val="00914CF7"/>
    <w:rsid w:val="00AC3DEE"/>
    <w:rsid w:val="00AC7334"/>
    <w:rsid w:val="00B4171E"/>
    <w:rsid w:val="00BE7B16"/>
    <w:rsid w:val="00F111D7"/>
    <w:rsid w:val="00F70F8F"/>
    <w:rsid w:val="00F8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0D1C"/>
  <w15:chartTrackingRefBased/>
  <w15:docId w15:val="{AC8D7D8D-F66C-4396-8D31-31657014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0D1"/>
  </w:style>
  <w:style w:type="paragraph" w:styleId="Titre1">
    <w:name w:val="heading 1"/>
    <w:basedOn w:val="Normal"/>
    <w:next w:val="Normal"/>
    <w:link w:val="Titre1Car"/>
    <w:uiPriority w:val="9"/>
    <w:qFormat/>
    <w:rsid w:val="004F2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2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2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F2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2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2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2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2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2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F2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2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2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F20D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20D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20D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20D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20D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20D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2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2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2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2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2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20D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20D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20D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2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20D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20D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F20D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F2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gagne@uqtr.c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agne@uqtr.c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2136D-7D48-496C-965A-D0ED0F3F5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9</cp:revision>
  <dcterms:created xsi:type="dcterms:W3CDTF">2026-01-20T14:56:00Z</dcterms:created>
  <dcterms:modified xsi:type="dcterms:W3CDTF">2026-02-01T16:17:00Z</dcterms:modified>
</cp:coreProperties>
</file>