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DFBA" w14:textId="62047A5E" w:rsidR="00AF3F39" w:rsidRPr="008D3E0D" w:rsidRDefault="008D3E0D" w:rsidP="009E08A3">
      <w:pPr>
        <w:jc w:val="both"/>
        <w:rPr>
          <w:lang w:val="fr-CA"/>
        </w:rPr>
      </w:pPr>
      <w:r w:rsidRPr="008D3E0D">
        <w:rPr>
          <w:lang w:val="fr-CA"/>
        </w:rPr>
        <w:t>Contrat de stage</w:t>
      </w:r>
    </w:p>
    <w:p w14:paraId="614E30BB" w14:textId="07981C98" w:rsidR="008D3E0D" w:rsidRPr="008D3E0D" w:rsidRDefault="008D3E0D" w:rsidP="009E08A3">
      <w:pPr>
        <w:pBdr>
          <w:bottom w:val="single" w:sz="4" w:space="1" w:color="auto"/>
        </w:pBdr>
        <w:jc w:val="both"/>
        <w:rPr>
          <w:lang w:val="fr-CA"/>
        </w:rPr>
      </w:pPr>
      <w:r w:rsidRPr="008D3E0D">
        <w:rPr>
          <w:lang w:val="fr-CA"/>
        </w:rPr>
        <w:t xml:space="preserve">Exemples d’attentes </w:t>
      </w:r>
      <w:r w:rsidRPr="008D3E0D">
        <w:rPr>
          <w:lang w:val="fr-CA"/>
        </w:rPr>
        <w:t>de la part</w:t>
      </w:r>
      <w:r w:rsidRPr="008D3E0D">
        <w:rPr>
          <w:lang w:val="fr-CA"/>
        </w:rPr>
        <w:t xml:space="preserve"> du </w:t>
      </w:r>
      <w:proofErr w:type="spellStart"/>
      <w:r w:rsidRPr="008D3E0D">
        <w:rPr>
          <w:lang w:val="fr-CA"/>
        </w:rPr>
        <w:t>superviseur·e</w:t>
      </w:r>
      <w:proofErr w:type="spellEnd"/>
    </w:p>
    <w:p w14:paraId="2EDFD561" w14:textId="77777777" w:rsidR="008D3E0D" w:rsidRDefault="008D3E0D" w:rsidP="009E08A3">
      <w:pPr>
        <w:jc w:val="both"/>
        <w:rPr>
          <w:lang w:val="fr-CA"/>
        </w:rPr>
      </w:pPr>
    </w:p>
    <w:p w14:paraId="7E0D20ED" w14:textId="718DADCF" w:rsidR="008D3E0D" w:rsidRPr="008D3E0D" w:rsidRDefault="008D3E0D" w:rsidP="009E08A3">
      <w:pPr>
        <w:jc w:val="both"/>
        <w:rPr>
          <w:b/>
          <w:bCs/>
          <w:lang w:val="fr-CA"/>
        </w:rPr>
      </w:pPr>
    </w:p>
    <w:p w14:paraId="2C22103E" w14:textId="0917EF94" w:rsidR="008D3E0D" w:rsidRDefault="008D3E0D" w:rsidP="009E08A3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 xml:space="preserve">Je m’attends à ce que l’étudiant·e soit </w:t>
      </w:r>
      <w:proofErr w:type="spellStart"/>
      <w:r>
        <w:rPr>
          <w:lang w:val="fr-CA"/>
        </w:rPr>
        <w:t>ponctuel·le</w:t>
      </w:r>
      <w:proofErr w:type="spellEnd"/>
      <w:r>
        <w:rPr>
          <w:lang w:val="fr-CA"/>
        </w:rPr>
        <w:t xml:space="preserve">, </w:t>
      </w:r>
      <w:proofErr w:type="spellStart"/>
      <w:r>
        <w:rPr>
          <w:lang w:val="fr-CA"/>
        </w:rPr>
        <w:t>préparé·e</w:t>
      </w:r>
      <w:proofErr w:type="spellEnd"/>
      <w:r>
        <w:rPr>
          <w:lang w:val="fr-CA"/>
        </w:rPr>
        <w:t xml:space="preserve"> et </w:t>
      </w:r>
      <w:r w:rsidR="00C64F57">
        <w:rPr>
          <w:lang w:val="fr-CA"/>
        </w:rPr>
        <w:t>parle avec les clients et des clients avec respect.</w:t>
      </w:r>
    </w:p>
    <w:p w14:paraId="02D915F8" w14:textId="77777777" w:rsidR="008D3E0D" w:rsidRPr="008D3E0D" w:rsidRDefault="008D3E0D" w:rsidP="009E08A3">
      <w:pPr>
        <w:jc w:val="both"/>
        <w:rPr>
          <w:lang w:val="fr-CA"/>
        </w:rPr>
      </w:pPr>
    </w:p>
    <w:p w14:paraId="4B5A0DC2" w14:textId="77777777" w:rsidR="00FC6029" w:rsidRDefault="008D3E0D" w:rsidP="009E08A3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>Je m’attends à ce que l’étudiant·e m’avise de sa charge de travail : trop volumineuse, possibilité de prendre plus de clients, etc.</w:t>
      </w:r>
    </w:p>
    <w:p w14:paraId="58CEB905" w14:textId="77777777" w:rsidR="00FC6029" w:rsidRDefault="00FC6029" w:rsidP="009E08A3">
      <w:pPr>
        <w:pStyle w:val="Paragraphedeliste"/>
        <w:jc w:val="both"/>
      </w:pPr>
    </w:p>
    <w:p w14:paraId="6838EFF4" w14:textId="77777777" w:rsidR="001E7F0D" w:rsidRPr="001E7F0D" w:rsidRDefault="008D3E0D" w:rsidP="009E08A3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t>Je m’attends à ce que l’étudiant·e</w:t>
      </w:r>
      <w:r>
        <w:t xml:space="preserve"> s’occupe </w:t>
      </w:r>
      <w:proofErr w:type="spellStart"/>
      <w:r>
        <w:t>seul·e</w:t>
      </w:r>
      <w:proofErr w:type="spellEnd"/>
      <w:r>
        <w:t xml:space="preserve"> lorsque je suis occupée (ex. : je suis au téléphone). L’étudiant·e peut aller préparer une thérapie, du matériel, ouvrir un dossier, lire un article dont je lui ai parlé plus tôt, etc.</w:t>
      </w:r>
      <w:r w:rsidR="00FC6029">
        <w:t xml:space="preserve"> </w:t>
      </w:r>
      <w:r w:rsidR="00FC6029">
        <w:t>L’étudiant</w:t>
      </w:r>
      <w:r w:rsidR="00FC6029">
        <w:t>·</w:t>
      </w:r>
      <w:r w:rsidR="00FC6029">
        <w:t>e est proactive</w:t>
      </w:r>
      <w:r w:rsidR="00FC6029">
        <w:t>,</w:t>
      </w:r>
      <w:r w:rsidR="00FC6029">
        <w:t xml:space="preserve"> autonome</w:t>
      </w:r>
      <w:r w:rsidR="00FC6029">
        <w:t xml:space="preserve"> et </w:t>
      </w:r>
      <w:r w:rsidR="00FC6029">
        <w:t xml:space="preserve">gère son temps et la totalité des tâches selon l’horaire prévu (rédaction, planification, discussion avec la superviseure, contact avec le milieu de garde, etc.). La superviseure n’a pas à rappeler les tâches à effectuer ou les échéanciers. </w:t>
      </w:r>
    </w:p>
    <w:p w14:paraId="6B5A5155" w14:textId="77777777" w:rsidR="001E7F0D" w:rsidRDefault="001E7F0D" w:rsidP="009E08A3">
      <w:pPr>
        <w:pStyle w:val="Paragraphedeliste"/>
        <w:jc w:val="both"/>
      </w:pPr>
    </w:p>
    <w:p w14:paraId="346CE8EA" w14:textId="149E0581" w:rsidR="00810B5C" w:rsidRPr="008B2F44" w:rsidRDefault="008D3E0D" w:rsidP="009E08A3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t>Je m’attends à ce que l’étudiant</w:t>
      </w:r>
      <w:r w:rsidR="00892143">
        <w:t xml:space="preserve"> fasse une première proposition </w:t>
      </w:r>
      <w:r w:rsidR="001E7F0D">
        <w:t>et les éléments de réponse qu’elle a considéré si elle n’a pas toute la réponse.</w:t>
      </w:r>
      <w:r w:rsidR="001E7F0D">
        <w:t xml:space="preserve"> </w:t>
      </w:r>
      <w:r w:rsidR="008B2F44">
        <w:t xml:space="preserve">Cette suggestion est par la suite discutée avec la superviseure. </w:t>
      </w:r>
      <w:r w:rsidR="00892143">
        <w:t>Exemples : proposer un plan d’évaluation, des objectifs prioritaires, une conclusion orthophonique, une activité de thérapie, etc.</w:t>
      </w:r>
      <w:r w:rsidR="001E7F0D">
        <w:t xml:space="preserve"> </w:t>
      </w:r>
      <w:r w:rsidR="001E7F0D">
        <w:t>L</w:t>
      </w:r>
      <w:r w:rsidR="001E7F0D">
        <w:t xml:space="preserve">’étudiant·e </w:t>
      </w:r>
      <w:r w:rsidR="001E7F0D">
        <w:t xml:space="preserve">présente sa planification en justifiant ses choix. </w:t>
      </w:r>
    </w:p>
    <w:p w14:paraId="647F44D6" w14:textId="77777777" w:rsidR="00892143" w:rsidRDefault="00892143" w:rsidP="009E08A3">
      <w:pPr>
        <w:jc w:val="both"/>
        <w:rPr>
          <w:lang w:val="fr-CA"/>
        </w:rPr>
      </w:pPr>
    </w:p>
    <w:p w14:paraId="0C89A794" w14:textId="77777777" w:rsidR="00C64F57" w:rsidRDefault="00C64F57" w:rsidP="009E08A3">
      <w:pPr>
        <w:jc w:val="both"/>
        <w:rPr>
          <w:lang w:val="fr-CA"/>
        </w:rPr>
      </w:pPr>
    </w:p>
    <w:p w14:paraId="721FDFEC" w14:textId="77777777" w:rsidR="00340BC0" w:rsidRDefault="00340BC0" w:rsidP="009E08A3">
      <w:pPr>
        <w:jc w:val="both"/>
        <w:rPr>
          <w:lang w:val="fr-CA"/>
        </w:rPr>
      </w:pPr>
      <w:r>
        <w:rPr>
          <w:lang w:val="fr-CA"/>
        </w:rPr>
        <w:t>Selon vos préférences et votre milieu, vous pouvez c</w:t>
      </w:r>
      <w:r w:rsidR="000917AA">
        <w:rPr>
          <w:lang w:val="fr-CA"/>
        </w:rPr>
        <w:t>ompléter ces attentes</w:t>
      </w:r>
      <w:r>
        <w:rPr>
          <w:lang w:val="fr-CA"/>
        </w:rPr>
        <w:t> :</w:t>
      </w:r>
    </w:p>
    <w:p w14:paraId="09AAB780" w14:textId="7A7C4201" w:rsidR="000917AA" w:rsidRDefault="00340BC0" w:rsidP="009E08A3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>À</w:t>
      </w:r>
      <w:r w:rsidR="0017229C" w:rsidRPr="00340BC0">
        <w:rPr>
          <w:lang w:val="fr-CA"/>
        </w:rPr>
        <w:t xml:space="preserve"> quel moment </w:t>
      </w:r>
      <w:r w:rsidRPr="00340BC0">
        <w:rPr>
          <w:lang w:val="fr-CA"/>
        </w:rPr>
        <w:t>vous êtes disponi</w:t>
      </w:r>
      <w:r>
        <w:rPr>
          <w:lang w:val="fr-CA"/>
        </w:rPr>
        <w:t>ble pour répondre aux questions ? Est-ce un moment fixe chaque jour ?</w:t>
      </w:r>
    </w:p>
    <w:p w14:paraId="06C92405" w14:textId="37C625EC" w:rsidR="00340BC0" w:rsidRDefault="00961CC4" w:rsidP="009E08A3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 xml:space="preserve">L’étudiant·e doit-il compléter des statistiques ? </w:t>
      </w:r>
    </w:p>
    <w:p w14:paraId="511F934F" w14:textId="555D280E" w:rsidR="00961CC4" w:rsidRDefault="00961CC4" w:rsidP="009E08A3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>À quel moment voulez-vous recevoir le rapport à corriger ? Combien de jours avant la remise ?</w:t>
      </w:r>
    </w:p>
    <w:p w14:paraId="65311AC6" w14:textId="041AAA01" w:rsidR="00265C69" w:rsidRDefault="00265C69" w:rsidP="009E08A3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>Les stagiaires doivent-ils porter une carte d’identification ?</w:t>
      </w:r>
    </w:p>
    <w:p w14:paraId="1517DD70" w14:textId="0C9D9F59" w:rsidR="00265C69" w:rsidRDefault="008003B7" w:rsidP="009E08A3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 xml:space="preserve">Avez-vous des attentes particulières quant à l’utilisation du téléphone cellulaire ? Est-ce que l’étudiant·e peut utiliser son cellulaire </w:t>
      </w:r>
      <w:r w:rsidR="00F62D66">
        <w:rPr>
          <w:lang w:val="fr-CA"/>
        </w:rPr>
        <w:t>pour regarder l’heure lors des rencontres ?</w:t>
      </w:r>
    </w:p>
    <w:p w14:paraId="4FD91364" w14:textId="79CF69B7" w:rsidR="00113336" w:rsidRDefault="00113336" w:rsidP="009E08A3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>Tenez-vous à ce que l’étudiant·e vouvoie les clients ? les parents ?</w:t>
      </w:r>
    </w:p>
    <w:p w14:paraId="3B189079" w14:textId="53506FAD" w:rsidR="00F62D66" w:rsidRPr="00340BC0" w:rsidRDefault="00F62D66" w:rsidP="009E08A3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>Etc.</w:t>
      </w:r>
    </w:p>
    <w:sectPr w:rsidR="00F62D66" w:rsidRPr="00340BC0" w:rsidSect="007172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6BCC"/>
    <w:multiLevelType w:val="hybridMultilevel"/>
    <w:tmpl w:val="E89895D4"/>
    <w:lvl w:ilvl="0" w:tplc="BE72C62A">
      <w:start w:val="4"/>
      <w:numFmt w:val="bullet"/>
      <w:lvlText w:val="-"/>
      <w:lvlJc w:val="left"/>
      <w:pPr>
        <w:ind w:left="720" w:hanging="360"/>
      </w:pPr>
      <w:rPr>
        <w:rFonts w:ascii="News Gothic MT" w:eastAsiaTheme="minorHAnsi" w:hAnsi="News Gothic M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87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0D"/>
    <w:rsid w:val="00045917"/>
    <w:rsid w:val="000917AA"/>
    <w:rsid w:val="00094640"/>
    <w:rsid w:val="000F3673"/>
    <w:rsid w:val="00113336"/>
    <w:rsid w:val="00137845"/>
    <w:rsid w:val="0017229C"/>
    <w:rsid w:val="001E7F0D"/>
    <w:rsid w:val="00202B5F"/>
    <w:rsid w:val="00265C69"/>
    <w:rsid w:val="00340BC0"/>
    <w:rsid w:val="00375148"/>
    <w:rsid w:val="003C19CA"/>
    <w:rsid w:val="005D24F5"/>
    <w:rsid w:val="00632C85"/>
    <w:rsid w:val="00717252"/>
    <w:rsid w:val="007D27FD"/>
    <w:rsid w:val="008003B7"/>
    <w:rsid w:val="00810B5C"/>
    <w:rsid w:val="00892143"/>
    <w:rsid w:val="008B2F44"/>
    <w:rsid w:val="008D3E0D"/>
    <w:rsid w:val="008F4EC9"/>
    <w:rsid w:val="00956FDE"/>
    <w:rsid w:val="00961CC4"/>
    <w:rsid w:val="009E08A3"/>
    <w:rsid w:val="00AD1F29"/>
    <w:rsid w:val="00AD444D"/>
    <w:rsid w:val="00C507FE"/>
    <w:rsid w:val="00C64F57"/>
    <w:rsid w:val="00D64C1F"/>
    <w:rsid w:val="00E16CDF"/>
    <w:rsid w:val="00F62D66"/>
    <w:rsid w:val="00FC6029"/>
    <w:rsid w:val="00FD37EF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E42D4"/>
  <w15:chartTrackingRefBased/>
  <w15:docId w15:val="{E0267B8F-3BA4-CB4E-A214-C668F7DD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19CA"/>
    <w:rPr>
      <w:rFonts w:ascii="News Gothic MT" w:hAnsi="News Gothic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E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0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fr-CA"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Gingras, Marie-Pier</dc:creator>
  <cp:keywords/>
  <dc:description/>
  <cp:lastModifiedBy>Gingras, Marie-Pier</cp:lastModifiedBy>
  <cp:revision>16</cp:revision>
  <dcterms:created xsi:type="dcterms:W3CDTF">2023-04-17T15:12:00Z</dcterms:created>
  <dcterms:modified xsi:type="dcterms:W3CDTF">2023-04-17T15:30:00Z</dcterms:modified>
</cp:coreProperties>
</file>