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8F9D6" w14:textId="77777777" w:rsidR="00F46724" w:rsidRPr="00E870E0" w:rsidRDefault="00F46724" w:rsidP="00F46724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Document sur l’approche collaborative</w:t>
      </w:r>
    </w:p>
    <w:p w14:paraId="4A3A5126" w14:textId="6DAD5B61" w:rsidR="00903234" w:rsidRDefault="004F6DD7" w:rsidP="006343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B3455">
        <w:rPr>
          <w:rFonts w:ascii="Times New Roman" w:hAnsi="Times New Roman" w:cs="Times New Roman"/>
          <w:b/>
          <w:sz w:val="32"/>
          <w:szCs w:val="32"/>
        </w:rPr>
        <w:t>Approche collaborative</w:t>
      </w:r>
    </w:p>
    <w:p w14:paraId="5A59A430" w14:textId="6FE452ED" w:rsidR="00112757" w:rsidRPr="00112757" w:rsidRDefault="00112757" w:rsidP="0063435B">
      <w:pPr>
        <w:jc w:val="center"/>
        <w:rPr>
          <w:rFonts w:ascii="Times New Roman" w:hAnsi="Times New Roman" w:cs="Times New Roman"/>
          <w:sz w:val="24"/>
          <w:szCs w:val="32"/>
        </w:rPr>
      </w:pPr>
      <w:r w:rsidRPr="00112757">
        <w:rPr>
          <w:rFonts w:ascii="Times New Roman" w:hAnsi="Times New Roman" w:cs="Times New Roman"/>
          <w:sz w:val="24"/>
          <w:szCs w:val="32"/>
        </w:rPr>
        <w:t>François Guillemette</w:t>
      </w:r>
    </w:p>
    <w:p w14:paraId="498A3E0D" w14:textId="77777777" w:rsidR="004F6DD7" w:rsidRDefault="004F6DD7" w:rsidP="004F6DD7">
      <w:pPr>
        <w:jc w:val="both"/>
        <w:rPr>
          <w:rFonts w:ascii="Times New Roman" w:hAnsi="Times New Roman" w:cs="Times New Roman"/>
          <w:sz w:val="24"/>
          <w:szCs w:val="24"/>
        </w:rPr>
      </w:pPr>
      <w:r w:rsidRPr="00EA27FF">
        <w:rPr>
          <w:rFonts w:ascii="Times New Roman" w:hAnsi="Times New Roman" w:cs="Times New Roman"/>
          <w:sz w:val="24"/>
          <w:szCs w:val="24"/>
        </w:rPr>
        <w:t xml:space="preserve">L’approche collaborative en pédagogie signifie d’abord que les </w:t>
      </w:r>
      <w:r>
        <w:rPr>
          <w:rFonts w:ascii="Times New Roman" w:hAnsi="Times New Roman" w:cs="Times New Roman"/>
          <w:sz w:val="24"/>
          <w:szCs w:val="24"/>
        </w:rPr>
        <w:t xml:space="preserve">apprenants sont </w:t>
      </w:r>
      <w:r w:rsidRPr="00EA27FF">
        <w:rPr>
          <w:rFonts w:ascii="Times New Roman" w:hAnsi="Times New Roman" w:cs="Times New Roman"/>
          <w:sz w:val="24"/>
          <w:szCs w:val="24"/>
        </w:rPr>
        <w:t xml:space="preserve">souvent invités à s’entraider, c’est-à-dire à s’enseigner mutuellement afin que chacun puisse apporter sa contribution, avec ses ressources propres, à la progression de tous et chacun. </w:t>
      </w:r>
    </w:p>
    <w:p w14:paraId="02A7BFFF" w14:textId="0B2B2608" w:rsidR="008A36DC" w:rsidRDefault="008A36DC" w:rsidP="008A36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A27FF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 xml:space="preserve">faut éviter toute </w:t>
      </w:r>
      <w:r w:rsidRPr="00EA27FF">
        <w:rPr>
          <w:rFonts w:ascii="Times New Roman" w:hAnsi="Times New Roman" w:cs="Times New Roman"/>
          <w:sz w:val="24"/>
          <w:szCs w:val="24"/>
        </w:rPr>
        <w:t xml:space="preserve">relation fondée sur la comparaison entre les étudiants. </w:t>
      </w:r>
      <w:r w:rsidR="0063435B">
        <w:rPr>
          <w:rFonts w:ascii="Times New Roman" w:hAnsi="Times New Roman" w:cs="Times New Roman"/>
          <w:sz w:val="24"/>
          <w:szCs w:val="24"/>
        </w:rPr>
        <w:t xml:space="preserve">Par exemple, </w:t>
      </w:r>
      <w:r>
        <w:rPr>
          <w:rFonts w:ascii="Times New Roman" w:hAnsi="Times New Roman" w:cs="Times New Roman"/>
          <w:sz w:val="24"/>
          <w:szCs w:val="24"/>
        </w:rPr>
        <w:t xml:space="preserve">on évite de catégoriser qui que ce soit en « faible » ou en « fort » et jamais </w:t>
      </w:r>
      <w:r w:rsidRPr="00EA27FF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n’</w:t>
      </w:r>
      <w:r w:rsidRPr="00EA27FF">
        <w:rPr>
          <w:rFonts w:ascii="Times New Roman" w:hAnsi="Times New Roman" w:cs="Times New Roman"/>
          <w:sz w:val="24"/>
          <w:szCs w:val="24"/>
        </w:rPr>
        <w:t>invite un « fort » à aider un « faible »</w:t>
      </w:r>
      <w:r>
        <w:rPr>
          <w:rFonts w:ascii="Times New Roman" w:hAnsi="Times New Roman" w:cs="Times New Roman"/>
          <w:sz w:val="24"/>
          <w:szCs w:val="24"/>
        </w:rPr>
        <w:t xml:space="preserve"> parce que, dans ce cas, on nui</w:t>
      </w:r>
      <w:r w:rsidR="0063435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à celui qu’on a catégorisé en « faible » et il risque de régresser, dans le sens qu’il perdra ses moyens et sa confiance dans ses capacités.  </w:t>
      </w:r>
    </w:p>
    <w:p w14:paraId="787D4F5B" w14:textId="72987F57" w:rsidR="008A36DC" w:rsidRDefault="008A36DC" w:rsidP="008A36DC">
      <w:pPr>
        <w:jc w:val="both"/>
        <w:rPr>
          <w:rFonts w:ascii="Times New Roman" w:hAnsi="Times New Roman" w:cs="Times New Roman"/>
          <w:sz w:val="24"/>
          <w:szCs w:val="24"/>
        </w:rPr>
      </w:pPr>
      <w:r w:rsidRPr="00EA27FF">
        <w:rPr>
          <w:rFonts w:ascii="Times New Roman" w:hAnsi="Times New Roman" w:cs="Times New Roman"/>
          <w:sz w:val="24"/>
          <w:szCs w:val="24"/>
        </w:rPr>
        <w:t xml:space="preserve">Dans l’entraide, chacun </w:t>
      </w:r>
      <w:r w:rsidR="0063435B">
        <w:rPr>
          <w:rFonts w:ascii="Times New Roman" w:hAnsi="Times New Roman" w:cs="Times New Roman"/>
          <w:sz w:val="24"/>
          <w:szCs w:val="24"/>
        </w:rPr>
        <w:t xml:space="preserve">est </w:t>
      </w:r>
      <w:r w:rsidRPr="00EA27FF">
        <w:rPr>
          <w:rFonts w:ascii="Times New Roman" w:hAnsi="Times New Roman" w:cs="Times New Roman"/>
          <w:sz w:val="24"/>
          <w:szCs w:val="24"/>
        </w:rPr>
        <w:t xml:space="preserve">invité à mettre ses forces à contribution et à reconnaître les forces et les apports de ses collègues. </w:t>
      </w:r>
      <w:r>
        <w:rPr>
          <w:rFonts w:ascii="Times New Roman" w:hAnsi="Times New Roman" w:cs="Times New Roman"/>
          <w:sz w:val="24"/>
          <w:szCs w:val="24"/>
        </w:rPr>
        <w:t>Il n’y a ainsi que des « forts ».</w:t>
      </w:r>
    </w:p>
    <w:p w14:paraId="7A5A5F54" w14:textId="77777777" w:rsidR="008A36DC" w:rsidRDefault="008A36DC" w:rsidP="004E316F">
      <w:pPr>
        <w:jc w:val="both"/>
        <w:rPr>
          <w:rFonts w:ascii="Times New Roman" w:hAnsi="Times New Roman" w:cs="Times New Roman"/>
          <w:sz w:val="24"/>
          <w:szCs w:val="24"/>
        </w:rPr>
      </w:pPr>
      <w:r w:rsidRPr="00EA27FF">
        <w:rPr>
          <w:rFonts w:ascii="Times New Roman" w:hAnsi="Times New Roman" w:cs="Times New Roman"/>
          <w:sz w:val="24"/>
          <w:szCs w:val="24"/>
        </w:rPr>
        <w:t xml:space="preserve">La recherche en sciences de l’éducation montre déjà depuis quelques décennies qu’une des stratégies d’apprentissage les plus efficaces consiste à enseigner à ses pairs, c’est-à-dire </w:t>
      </w:r>
      <w:r>
        <w:rPr>
          <w:rFonts w:ascii="Times New Roman" w:hAnsi="Times New Roman" w:cs="Times New Roman"/>
          <w:sz w:val="24"/>
          <w:szCs w:val="24"/>
        </w:rPr>
        <w:t xml:space="preserve">que chaque apprenant partage à un ou quelques pairs </w:t>
      </w:r>
      <w:r w:rsidRPr="00EA27FF">
        <w:rPr>
          <w:rFonts w:ascii="Times New Roman" w:hAnsi="Times New Roman" w:cs="Times New Roman"/>
          <w:sz w:val="24"/>
          <w:szCs w:val="24"/>
        </w:rPr>
        <w:t xml:space="preserve">des pratiques ou des stratégies qui ont été expérimentées comme étant efficaces </w:t>
      </w:r>
      <w:r>
        <w:rPr>
          <w:rFonts w:ascii="Times New Roman" w:hAnsi="Times New Roman" w:cs="Times New Roman"/>
          <w:sz w:val="24"/>
          <w:szCs w:val="24"/>
        </w:rPr>
        <w:t xml:space="preserve">pour lui </w:t>
      </w:r>
      <w:r w:rsidRPr="00EA27FF">
        <w:rPr>
          <w:rFonts w:ascii="Times New Roman" w:hAnsi="Times New Roman" w:cs="Times New Roman"/>
          <w:sz w:val="24"/>
          <w:szCs w:val="24"/>
        </w:rPr>
        <w:t>dans des situations précises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Fiorella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Mayer, 2013)</w:t>
      </w:r>
      <w:r w:rsidRPr="00EA27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80170" w14:textId="6A5FC7DF" w:rsidR="008A36DC" w:rsidRDefault="008A36DC" w:rsidP="004E31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Lorsqu’un apprenant rencontre des défis particuliers, une des meilleures stratégies à lui proposer pour qu’il progresse jusqu’à la réussite, c’est qu’il enseigne à ses pairs comment il va surmonter les défis (Galbraith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Wintbottom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2011;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Mastropieri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al., 2000). </w:t>
      </w:r>
    </w:p>
    <w:p w14:paraId="37138920" w14:textId="5C56E4FC" w:rsidR="00073568" w:rsidRDefault="00073568" w:rsidP="004E316F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5CD1D3" w14:textId="77777777" w:rsidR="004E316F" w:rsidRDefault="004E316F" w:rsidP="004E31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L’approche collaborative repose sur le fait que l’apprentissage est essentiellement un processus social. Seul l’apprenant peut apprendre, mais il ne peut pas apprendre seul. </w:t>
      </w:r>
    </w:p>
    <w:p w14:paraId="0C9B774F" w14:textId="15F06E1E" w:rsidR="004E316F" w:rsidRDefault="004E316F" w:rsidP="004E31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retrouve cette approche dans la notion d’</w:t>
      </w:r>
      <w:r w:rsidRPr="001F49A4">
        <w:rPr>
          <w:rFonts w:ascii="Times New Roman" w:hAnsi="Times New Roman" w:cs="Times New Roman"/>
          <w:i/>
          <w:sz w:val="24"/>
          <w:szCs w:val="24"/>
        </w:rPr>
        <w:t>Ubuntu</w:t>
      </w:r>
      <w:r>
        <w:rPr>
          <w:rFonts w:ascii="Times New Roman" w:hAnsi="Times New Roman" w:cs="Times New Roman"/>
          <w:sz w:val="24"/>
          <w:szCs w:val="24"/>
        </w:rPr>
        <w:t>. Dans un discours à l’occasion des funérailles de Nelson Mandela, Barack Obama a dit : « </w:t>
      </w:r>
      <w:r w:rsidRPr="004E316F">
        <w:rPr>
          <w:rFonts w:ascii="Times New Roman" w:hAnsi="Times New Roman" w:cs="Times New Roman"/>
          <w:sz w:val="24"/>
          <w:szCs w:val="24"/>
        </w:rPr>
        <w:t>Mandela a compris les liens qui unissent les esprits des h</w:t>
      </w:r>
      <w:r>
        <w:rPr>
          <w:rFonts w:ascii="Times New Roman" w:hAnsi="Times New Roman" w:cs="Times New Roman"/>
          <w:sz w:val="24"/>
          <w:szCs w:val="24"/>
        </w:rPr>
        <w:t>umain</w:t>
      </w:r>
      <w:r w:rsidRPr="004E316F">
        <w:rPr>
          <w:rFonts w:ascii="Times New Roman" w:hAnsi="Times New Roman" w:cs="Times New Roman"/>
          <w:sz w:val="24"/>
          <w:szCs w:val="24"/>
        </w:rPr>
        <w:t xml:space="preserve">s. Il y a un mot en Afrique du Sud - </w:t>
      </w:r>
      <w:r w:rsidRPr="001F49A4">
        <w:rPr>
          <w:rFonts w:ascii="Times New Roman" w:hAnsi="Times New Roman" w:cs="Times New Roman"/>
          <w:i/>
          <w:sz w:val="24"/>
          <w:szCs w:val="24"/>
        </w:rPr>
        <w:t>Ubuntu</w:t>
      </w:r>
      <w:r w:rsidRPr="004E316F">
        <w:rPr>
          <w:rFonts w:ascii="Times New Roman" w:hAnsi="Times New Roman" w:cs="Times New Roman"/>
          <w:sz w:val="24"/>
          <w:szCs w:val="24"/>
        </w:rPr>
        <w:t xml:space="preserve"> - qui décrit sa plus grande contribution : il a reconnu le fait que nous sommes tous liés les uns aux autres d’une façon que l’œil ne peut pas voir; il y a une unité pour l’humanité; c’est en partageant avec les autres et en nous occupant de ceux qui nous entourent que nous nous réalisons.</w:t>
      </w:r>
      <w:r>
        <w:rPr>
          <w:rFonts w:ascii="Times New Roman" w:hAnsi="Times New Roman" w:cs="Times New Roman"/>
          <w:sz w:val="24"/>
          <w:szCs w:val="24"/>
        </w:rPr>
        <w:t> » (</w:t>
      </w:r>
      <w:proofErr w:type="spellStart"/>
      <w:r>
        <w:rPr>
          <w:rFonts w:ascii="Times New Roman" w:hAnsi="Times New Roman" w:cs="Times New Roman"/>
          <w:sz w:val="24"/>
          <w:szCs w:val="24"/>
        </w:rPr>
        <w:t>Wikipedia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49A4">
        <w:rPr>
          <w:rFonts w:ascii="Times New Roman" w:hAnsi="Times New Roman" w:cs="Times New Roman"/>
          <w:i/>
          <w:sz w:val="24"/>
          <w:szCs w:val="24"/>
        </w:rPr>
        <w:t>Ubuntu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AC4B4C5" w14:textId="32306D38" w:rsidR="004E316F" w:rsidRDefault="004E316F" w:rsidP="004E31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Cette dynamique de solidarité doit être constante dans le groupe d’apprenants. Ainsi, chacun est reconnu dans ses forces et ses compétences et tous progressent ensemble. On ne laisse personne derrière. </w:t>
      </w:r>
    </w:p>
    <w:p w14:paraId="06DAD8FC" w14:textId="38D03E26" w:rsidR="004E316F" w:rsidRDefault="004E316F" w:rsidP="004E31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ne suffit pas de faire des travaux d’équipe. Souvent, dans les travaux d’équipe, les </w:t>
      </w:r>
      <w:r w:rsidR="0063435B">
        <w:rPr>
          <w:rFonts w:ascii="Times New Roman" w:hAnsi="Times New Roman" w:cs="Times New Roman"/>
          <w:sz w:val="24"/>
          <w:szCs w:val="24"/>
        </w:rPr>
        <w:t xml:space="preserve">membres de l’équipe se partagent le travail et non seulement il n’y a pas de collaboration, mais il y a moins d’apprentissage parce que chacun ne travaille que sur une partie de la tâche d’apprentissage. </w:t>
      </w:r>
    </w:p>
    <w:p w14:paraId="546EDDAE" w14:textId="77777777" w:rsidR="001428FE" w:rsidRDefault="0063435B" w:rsidP="001428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l’approche collaborative, le travail en équipe est une entraide qui permet à chacun, individuellement, de réaliser sa tâche d’apprentissage. On ne peut pas apprendre à la place d’un autre, mais on peut s’entraider pour que chacun apprenne et progresse jusqu’au stade visé.</w:t>
      </w:r>
    </w:p>
    <w:p w14:paraId="3940DCC1" w14:textId="64ACCE2F" w:rsidR="00247352" w:rsidRDefault="00247352" w:rsidP="001428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AB5023" w14:textId="1741254E" w:rsidR="00243644" w:rsidRDefault="00243644" w:rsidP="0098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Voici un exemple de stratégie d’apprentissage collaboratif.</w:t>
      </w:r>
    </w:p>
    <w:p w14:paraId="4780FB9D" w14:textId="77777777" w:rsidR="00243644" w:rsidRDefault="00243644" w:rsidP="0098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s’agit de la </w:t>
      </w:r>
      <w:r w:rsidRPr="00243644">
        <w:rPr>
          <w:rFonts w:ascii="Times New Roman" w:hAnsi="Times New Roman" w:cs="Times New Roman"/>
          <w:b/>
          <w:sz w:val="24"/>
          <w:szCs w:val="24"/>
        </w:rPr>
        <w:t>lecture collaborative.</w:t>
      </w:r>
    </w:p>
    <w:p w14:paraId="7FA99C82" w14:textId="77777777" w:rsidR="00243644" w:rsidRDefault="00243644" w:rsidP="0098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676A1" w14:textId="1DC144E4" w:rsidR="0063435B" w:rsidRDefault="00243644" w:rsidP="0098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3435B">
        <w:rPr>
          <w:rFonts w:ascii="Times New Roman" w:hAnsi="Times New Roman" w:cs="Times New Roman"/>
          <w:sz w:val="24"/>
          <w:szCs w:val="24"/>
        </w:rPr>
        <w:t xml:space="preserve">u lieu de faire lire un texte individuellement, </w:t>
      </w:r>
      <w:r>
        <w:rPr>
          <w:rFonts w:ascii="Times New Roman" w:hAnsi="Times New Roman" w:cs="Times New Roman"/>
          <w:sz w:val="24"/>
          <w:szCs w:val="24"/>
        </w:rPr>
        <w:t>l’enseignant fait faire une</w:t>
      </w:r>
      <w:r w:rsidR="0063435B">
        <w:rPr>
          <w:rFonts w:ascii="Times New Roman" w:hAnsi="Times New Roman" w:cs="Times New Roman"/>
          <w:sz w:val="24"/>
          <w:szCs w:val="24"/>
        </w:rPr>
        <w:t xml:space="preserve"> lecture </w:t>
      </w:r>
      <w:r>
        <w:rPr>
          <w:rFonts w:ascii="Times New Roman" w:hAnsi="Times New Roman" w:cs="Times New Roman"/>
          <w:sz w:val="24"/>
          <w:szCs w:val="24"/>
        </w:rPr>
        <w:t>en équipe</w:t>
      </w:r>
      <w:r w:rsidR="006343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Voici les étapes :</w:t>
      </w:r>
    </w:p>
    <w:p w14:paraId="23854103" w14:textId="6F51F2F5" w:rsidR="00984F79" w:rsidRPr="00984F79" w:rsidRDefault="00984F79" w:rsidP="0098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7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F79">
        <w:rPr>
          <w:rFonts w:ascii="Times New Roman" w:hAnsi="Times New Roman" w:cs="Times New Roman"/>
          <w:sz w:val="24"/>
          <w:szCs w:val="24"/>
        </w:rPr>
        <w:t xml:space="preserve">Chacun lit le texte individuellement </w:t>
      </w:r>
    </w:p>
    <w:p w14:paraId="6EEA74C2" w14:textId="77777777" w:rsidR="00984F79" w:rsidRDefault="00984F79" w:rsidP="0098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7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F79">
        <w:rPr>
          <w:rFonts w:ascii="Times New Roman" w:hAnsi="Times New Roman" w:cs="Times New Roman"/>
          <w:sz w:val="24"/>
          <w:szCs w:val="24"/>
        </w:rPr>
        <w:t xml:space="preserve">Chacun écrit ce qu’il </w:t>
      </w:r>
      <w:r>
        <w:rPr>
          <w:rFonts w:ascii="Times New Roman" w:hAnsi="Times New Roman" w:cs="Times New Roman"/>
          <w:sz w:val="24"/>
          <w:szCs w:val="24"/>
        </w:rPr>
        <w:t>retient du texte pour son apprentissage.</w:t>
      </w:r>
    </w:p>
    <w:p w14:paraId="12A160D7" w14:textId="74AB6910" w:rsidR="00984F79" w:rsidRPr="00984F79" w:rsidRDefault="00984F79" w:rsidP="0098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7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F79">
        <w:rPr>
          <w:rFonts w:ascii="Times New Roman" w:hAnsi="Times New Roman" w:cs="Times New Roman"/>
          <w:sz w:val="24"/>
          <w:szCs w:val="24"/>
        </w:rPr>
        <w:t>L’équipe choisit un animateur</w:t>
      </w:r>
    </w:p>
    <w:p w14:paraId="08A053AD" w14:textId="3A1F5921" w:rsidR="00984F79" w:rsidRPr="00984F79" w:rsidRDefault="00984F79" w:rsidP="0098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79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F79">
        <w:rPr>
          <w:rFonts w:ascii="Times New Roman" w:hAnsi="Times New Roman" w:cs="Times New Roman"/>
          <w:sz w:val="24"/>
          <w:szCs w:val="24"/>
        </w:rPr>
        <w:t xml:space="preserve">L’équipe choisit 2 secrétaires (Pourquoi 2? Pour que, lorsqu’un </w:t>
      </w:r>
      <w:r w:rsidR="001F49A4">
        <w:rPr>
          <w:rFonts w:ascii="Times New Roman" w:hAnsi="Times New Roman" w:cs="Times New Roman"/>
          <w:sz w:val="24"/>
          <w:szCs w:val="24"/>
        </w:rPr>
        <w:t xml:space="preserve">secrétaire </w:t>
      </w:r>
      <w:r w:rsidRPr="00984F79">
        <w:rPr>
          <w:rFonts w:ascii="Times New Roman" w:hAnsi="Times New Roman" w:cs="Times New Roman"/>
          <w:sz w:val="24"/>
          <w:szCs w:val="24"/>
        </w:rPr>
        <w:t>parle</w:t>
      </w:r>
      <w:r w:rsidR="001F49A4">
        <w:rPr>
          <w:rFonts w:ascii="Times New Roman" w:hAnsi="Times New Roman" w:cs="Times New Roman"/>
          <w:sz w:val="24"/>
          <w:szCs w:val="24"/>
        </w:rPr>
        <w:t xml:space="preserve"> dans l’équipe</w:t>
      </w:r>
      <w:r w:rsidRPr="00984F79">
        <w:rPr>
          <w:rFonts w:ascii="Times New Roman" w:hAnsi="Times New Roman" w:cs="Times New Roman"/>
          <w:sz w:val="24"/>
          <w:szCs w:val="24"/>
        </w:rPr>
        <w:t xml:space="preserve">, l’autre </w:t>
      </w:r>
      <w:r w:rsidR="001F49A4">
        <w:rPr>
          <w:rFonts w:ascii="Times New Roman" w:hAnsi="Times New Roman" w:cs="Times New Roman"/>
          <w:sz w:val="24"/>
          <w:szCs w:val="24"/>
        </w:rPr>
        <w:t xml:space="preserve">secrétaire </w:t>
      </w:r>
      <w:r w:rsidRPr="00984F79">
        <w:rPr>
          <w:rFonts w:ascii="Times New Roman" w:hAnsi="Times New Roman" w:cs="Times New Roman"/>
          <w:sz w:val="24"/>
          <w:szCs w:val="24"/>
        </w:rPr>
        <w:t>prend des notes</w:t>
      </w:r>
      <w:r w:rsidR="001F49A4">
        <w:rPr>
          <w:rFonts w:ascii="Times New Roman" w:hAnsi="Times New Roman" w:cs="Times New Roman"/>
          <w:sz w:val="24"/>
          <w:szCs w:val="24"/>
        </w:rPr>
        <w:t>. Et aussi parce que chacun ne notera pas les mêmes choses.</w:t>
      </w:r>
      <w:r w:rsidRPr="00984F7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6009631" w14:textId="05F23683" w:rsidR="00984F79" w:rsidRPr="00984F79" w:rsidRDefault="00984F79" w:rsidP="0098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79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F79">
        <w:rPr>
          <w:rFonts w:ascii="Times New Roman" w:hAnsi="Times New Roman" w:cs="Times New Roman"/>
          <w:sz w:val="24"/>
          <w:szCs w:val="24"/>
        </w:rPr>
        <w:t xml:space="preserve">Durant l’échange, les 2 secrétaires notent les questions qui surgissent par rapport au texte, de même que les différentes idées </w:t>
      </w:r>
      <w:r>
        <w:rPr>
          <w:rFonts w:ascii="Times New Roman" w:hAnsi="Times New Roman" w:cs="Times New Roman"/>
          <w:sz w:val="24"/>
          <w:szCs w:val="24"/>
        </w:rPr>
        <w:t>retenues</w:t>
      </w:r>
      <w:r w:rsidRPr="00984F79">
        <w:rPr>
          <w:rFonts w:ascii="Times New Roman" w:hAnsi="Times New Roman" w:cs="Times New Roman"/>
          <w:sz w:val="24"/>
          <w:szCs w:val="24"/>
        </w:rPr>
        <w:t>.</w:t>
      </w:r>
    </w:p>
    <w:p w14:paraId="410BCBB5" w14:textId="70301C30" w:rsidR="00984F79" w:rsidRPr="00984F79" w:rsidRDefault="00984F79" w:rsidP="0098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79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F79">
        <w:rPr>
          <w:rFonts w:ascii="Times New Roman" w:hAnsi="Times New Roman" w:cs="Times New Roman"/>
          <w:sz w:val="24"/>
          <w:szCs w:val="24"/>
        </w:rPr>
        <w:t>L’animateur démarre l’échange en équipe.</w:t>
      </w:r>
    </w:p>
    <w:p w14:paraId="21452D79" w14:textId="63289680" w:rsidR="00984F79" w:rsidRPr="00984F79" w:rsidRDefault="00984F79" w:rsidP="0098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79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F79">
        <w:rPr>
          <w:rFonts w:ascii="Times New Roman" w:hAnsi="Times New Roman" w:cs="Times New Roman"/>
          <w:sz w:val="24"/>
          <w:szCs w:val="24"/>
        </w:rPr>
        <w:t xml:space="preserve">Les membres de l’équipe présentent, un à un, </w:t>
      </w:r>
      <w:r>
        <w:rPr>
          <w:rFonts w:ascii="Times New Roman" w:hAnsi="Times New Roman" w:cs="Times New Roman"/>
          <w:sz w:val="24"/>
          <w:szCs w:val="24"/>
        </w:rPr>
        <w:t>ce qu’ils ont retenu du texte</w:t>
      </w:r>
      <w:r w:rsidRPr="00984F79">
        <w:rPr>
          <w:rFonts w:ascii="Times New Roman" w:hAnsi="Times New Roman" w:cs="Times New Roman"/>
          <w:sz w:val="24"/>
          <w:szCs w:val="24"/>
        </w:rPr>
        <w:t>.</w:t>
      </w:r>
    </w:p>
    <w:p w14:paraId="51AB39A1" w14:textId="76CD9438" w:rsidR="00984F79" w:rsidRPr="00984F79" w:rsidRDefault="00984F79" w:rsidP="0098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79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F79">
        <w:rPr>
          <w:rFonts w:ascii="Times New Roman" w:hAnsi="Times New Roman" w:cs="Times New Roman"/>
          <w:sz w:val="24"/>
          <w:szCs w:val="24"/>
        </w:rPr>
        <w:t>Lorsqu’un membre de l’équipe parle, il ne fait jamais référence à ce qu’un autre membre a dit. Il dit ce qu’il pense, lui. L’animateur s’assure que cette règle soit respectée.</w:t>
      </w:r>
    </w:p>
    <w:p w14:paraId="0315079B" w14:textId="34D3243D" w:rsidR="00984F79" w:rsidRPr="00984F79" w:rsidRDefault="00984F79" w:rsidP="0098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79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F79">
        <w:rPr>
          <w:rFonts w:ascii="Times New Roman" w:hAnsi="Times New Roman" w:cs="Times New Roman"/>
          <w:sz w:val="24"/>
          <w:szCs w:val="24"/>
        </w:rPr>
        <w:t>Durant l’échange, seule la personne qui a la parole parle. L’animateur s’assure que cette règle soit respectée.</w:t>
      </w:r>
    </w:p>
    <w:p w14:paraId="31A75733" w14:textId="57E4BBA4" w:rsidR="00984F79" w:rsidRPr="00984F79" w:rsidRDefault="00984F79" w:rsidP="0098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79"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F79">
        <w:rPr>
          <w:rFonts w:ascii="Times New Roman" w:hAnsi="Times New Roman" w:cs="Times New Roman"/>
          <w:sz w:val="24"/>
          <w:szCs w:val="24"/>
        </w:rPr>
        <w:t>Suit un échange en grand groupe lors duquel les secrétaires de toutes les équipes rapportent leurs notes écrites, sans nommer personne.</w:t>
      </w:r>
    </w:p>
    <w:p w14:paraId="6C2FA4B5" w14:textId="6E564E73" w:rsidR="00984F79" w:rsidRPr="00984F79" w:rsidRDefault="00984F79" w:rsidP="0098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79"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F79">
        <w:rPr>
          <w:rFonts w:ascii="Times New Roman" w:hAnsi="Times New Roman" w:cs="Times New Roman"/>
          <w:sz w:val="24"/>
          <w:szCs w:val="24"/>
        </w:rPr>
        <w:t xml:space="preserve">Durant cet échange en grand groupe, chacun </w:t>
      </w:r>
      <w:r>
        <w:rPr>
          <w:rFonts w:ascii="Times New Roman" w:hAnsi="Times New Roman" w:cs="Times New Roman"/>
          <w:sz w:val="24"/>
          <w:szCs w:val="24"/>
        </w:rPr>
        <w:t xml:space="preserve">prend des notes sur ce qu’il apprend dans ce partage. </w:t>
      </w:r>
    </w:p>
    <w:p w14:paraId="6439EE03" w14:textId="42F55FF3" w:rsidR="00984F79" w:rsidRPr="00984F79" w:rsidRDefault="00984F79" w:rsidP="0098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79"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F79">
        <w:rPr>
          <w:rFonts w:ascii="Times New Roman" w:hAnsi="Times New Roman" w:cs="Times New Roman"/>
          <w:sz w:val="24"/>
          <w:szCs w:val="24"/>
        </w:rPr>
        <w:t>Durant l’échange en grand groupe, chacun peut s’exprimer.</w:t>
      </w:r>
    </w:p>
    <w:p w14:paraId="63CFBBF3" w14:textId="67D099FF" w:rsidR="0063435B" w:rsidRDefault="00984F79" w:rsidP="0098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79"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F79">
        <w:rPr>
          <w:rFonts w:ascii="Times New Roman" w:hAnsi="Times New Roman" w:cs="Times New Roman"/>
          <w:sz w:val="24"/>
          <w:szCs w:val="24"/>
        </w:rPr>
        <w:t xml:space="preserve">L’enseignant anime cet échange en grand groupe et apporte des précisions pour la compréhension du texte. </w:t>
      </w:r>
    </w:p>
    <w:p w14:paraId="0CE5223D" w14:textId="2065A29E" w:rsidR="00073568" w:rsidRDefault="00073568" w:rsidP="004F6DD7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61C4955" w14:textId="77777777" w:rsidR="00AB3455" w:rsidRDefault="00AB3455" w:rsidP="004F6DD7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120AC77" w14:textId="0E751912" w:rsidR="00984F79" w:rsidRPr="00984F79" w:rsidRDefault="00984F79" w:rsidP="004F6DD7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Références :</w:t>
      </w:r>
    </w:p>
    <w:p w14:paraId="26B63F71" w14:textId="77777777" w:rsidR="004F6DD7" w:rsidRDefault="004F6DD7" w:rsidP="004F6DD7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35B">
        <w:rPr>
          <w:rFonts w:ascii="Times New Roman" w:hAnsi="Times New Roman" w:cs="Times New Roman"/>
          <w:sz w:val="24"/>
          <w:szCs w:val="24"/>
        </w:rPr>
        <w:t>Fiorella</w:t>
      </w:r>
      <w:proofErr w:type="spellEnd"/>
      <w:r w:rsidRPr="0063435B">
        <w:rPr>
          <w:rFonts w:ascii="Times New Roman" w:hAnsi="Times New Roman" w:cs="Times New Roman"/>
          <w:sz w:val="24"/>
          <w:szCs w:val="24"/>
        </w:rPr>
        <w:t xml:space="preserve">, L., &amp; Mayer, R. (2013). </w:t>
      </w:r>
      <w:r w:rsidRPr="002D1602">
        <w:rPr>
          <w:rFonts w:ascii="Times New Roman" w:hAnsi="Times New Roman" w:cs="Times New Roman"/>
          <w:sz w:val="24"/>
          <w:szCs w:val="24"/>
          <w:lang w:val="en-CA"/>
        </w:rPr>
        <w:t xml:space="preserve">The relative benefits of learning by teaching and teaching expectancy.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Contemporary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Educational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Psychology, 38</w:t>
      </w:r>
      <w:r>
        <w:rPr>
          <w:rFonts w:ascii="Times New Roman" w:hAnsi="Times New Roman" w:cs="Times New Roman"/>
          <w:sz w:val="24"/>
          <w:szCs w:val="24"/>
        </w:rPr>
        <w:t xml:space="preserve">, 281-288. </w:t>
      </w:r>
    </w:p>
    <w:p w14:paraId="38ACA299" w14:textId="77777777" w:rsidR="004F6DD7" w:rsidRDefault="004F6DD7" w:rsidP="004F6DD7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AE1">
        <w:rPr>
          <w:rFonts w:ascii="Times New Roman" w:hAnsi="Times New Roman" w:cs="Times New Roman"/>
          <w:sz w:val="24"/>
          <w:szCs w:val="24"/>
          <w:lang w:val="en-CA"/>
        </w:rPr>
        <w:t xml:space="preserve">Galbraith, J., &amp; Winterbottom, M. (2011). </w:t>
      </w:r>
      <w:r w:rsidRPr="002D1602">
        <w:rPr>
          <w:rFonts w:ascii="Times New Roman" w:hAnsi="Times New Roman" w:cs="Times New Roman"/>
          <w:sz w:val="24"/>
          <w:szCs w:val="24"/>
          <w:lang w:val="en-CA"/>
        </w:rPr>
        <w:t xml:space="preserve">Peer </w:t>
      </w:r>
      <w:proofErr w:type="gramStart"/>
      <w:r w:rsidRPr="002D1602">
        <w:rPr>
          <w:rFonts w:ascii="Times New Roman" w:hAnsi="Times New Roman" w:cs="Times New Roman"/>
          <w:sz w:val="24"/>
          <w:szCs w:val="24"/>
          <w:lang w:val="en-CA"/>
        </w:rPr>
        <w:t>tutoring :</w:t>
      </w:r>
      <w:proofErr w:type="gramEnd"/>
      <w:r w:rsidRPr="002D1602">
        <w:rPr>
          <w:rFonts w:ascii="Times New Roman" w:hAnsi="Times New Roman" w:cs="Times New Roman"/>
          <w:sz w:val="24"/>
          <w:szCs w:val="24"/>
          <w:lang w:val="en-CA"/>
        </w:rPr>
        <w:t xml:space="preserve"> What’s in it for the tutor?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Educational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37</w:t>
      </w:r>
      <w:r>
        <w:rPr>
          <w:rFonts w:ascii="Times New Roman" w:hAnsi="Times New Roman" w:cs="Times New Roman"/>
          <w:sz w:val="24"/>
          <w:szCs w:val="24"/>
        </w:rPr>
        <w:t>(3), 321-332.</w:t>
      </w:r>
    </w:p>
    <w:p w14:paraId="51E6AB89" w14:textId="1A7C9ED2" w:rsidR="004F6DD7" w:rsidRDefault="004F6DD7" w:rsidP="004F6DD7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AE1">
        <w:rPr>
          <w:rFonts w:ascii="Times New Roman" w:hAnsi="Times New Roman" w:cs="Times New Roman"/>
          <w:sz w:val="24"/>
          <w:szCs w:val="24"/>
          <w:lang w:val="en-CA"/>
        </w:rPr>
        <w:t xml:space="preserve">Mastropieri, M., Spencer, V., Scruggs, T., &amp; Talbott, E. (2000). </w:t>
      </w:r>
      <w:r w:rsidRPr="002D1602">
        <w:rPr>
          <w:rFonts w:ascii="Times New Roman" w:hAnsi="Times New Roman" w:cs="Times New Roman"/>
          <w:sz w:val="24"/>
          <w:szCs w:val="24"/>
          <w:lang w:val="en-CA"/>
        </w:rPr>
        <w:t xml:space="preserve">Students with disabilities as </w:t>
      </w:r>
      <w:proofErr w:type="gramStart"/>
      <w:r w:rsidRPr="002D1602">
        <w:rPr>
          <w:rFonts w:ascii="Times New Roman" w:hAnsi="Times New Roman" w:cs="Times New Roman"/>
          <w:sz w:val="24"/>
          <w:szCs w:val="24"/>
          <w:lang w:val="en-CA"/>
        </w:rPr>
        <w:t>tutors :</w:t>
      </w:r>
      <w:proofErr w:type="gramEnd"/>
      <w:r w:rsidRPr="002D1602">
        <w:rPr>
          <w:rFonts w:ascii="Times New Roman" w:hAnsi="Times New Roman" w:cs="Times New Roman"/>
          <w:sz w:val="24"/>
          <w:szCs w:val="24"/>
          <w:lang w:val="en-CA"/>
        </w:rPr>
        <w:t xml:space="preserve"> An updated research synthesis. Dans T.E. Scruggs &amp; M.A. </w:t>
      </w:r>
      <w:proofErr w:type="spellStart"/>
      <w:r w:rsidRPr="002D1602">
        <w:rPr>
          <w:rFonts w:ascii="Times New Roman" w:hAnsi="Times New Roman" w:cs="Times New Roman"/>
          <w:sz w:val="24"/>
          <w:szCs w:val="24"/>
          <w:lang w:val="en-CA"/>
        </w:rPr>
        <w:t>Mastopieri</w:t>
      </w:r>
      <w:proofErr w:type="spellEnd"/>
      <w:r w:rsidRPr="002D1602">
        <w:rPr>
          <w:rFonts w:ascii="Times New Roman" w:hAnsi="Times New Roman" w:cs="Times New Roman"/>
          <w:sz w:val="24"/>
          <w:szCs w:val="24"/>
          <w:lang w:val="en-CA"/>
        </w:rPr>
        <w:t xml:space="preserve"> (</w:t>
      </w:r>
      <w:proofErr w:type="spellStart"/>
      <w:r w:rsidRPr="002D1602">
        <w:rPr>
          <w:rFonts w:ascii="Times New Roman" w:hAnsi="Times New Roman" w:cs="Times New Roman"/>
          <w:sz w:val="24"/>
          <w:szCs w:val="24"/>
          <w:lang w:val="en-CA"/>
        </w:rPr>
        <w:t>Éds</w:t>
      </w:r>
      <w:proofErr w:type="spellEnd"/>
      <w:r w:rsidRPr="002D1602">
        <w:rPr>
          <w:rFonts w:ascii="Times New Roman" w:hAnsi="Times New Roman" w:cs="Times New Roman"/>
          <w:sz w:val="24"/>
          <w:szCs w:val="24"/>
          <w:lang w:val="en-CA"/>
        </w:rPr>
        <w:t xml:space="preserve">), </w:t>
      </w:r>
      <w:r w:rsidRPr="002D1602">
        <w:rPr>
          <w:rFonts w:ascii="Times New Roman" w:hAnsi="Times New Roman" w:cs="Times New Roman"/>
          <w:i/>
          <w:sz w:val="24"/>
          <w:szCs w:val="24"/>
          <w:lang w:val="en-CA"/>
        </w:rPr>
        <w:t xml:space="preserve">Educational </w:t>
      </w:r>
      <w:proofErr w:type="gramStart"/>
      <w:r w:rsidRPr="002D1602">
        <w:rPr>
          <w:rFonts w:ascii="Times New Roman" w:hAnsi="Times New Roman" w:cs="Times New Roman"/>
          <w:i/>
          <w:sz w:val="24"/>
          <w:szCs w:val="24"/>
          <w:lang w:val="en-CA"/>
        </w:rPr>
        <w:t>interventions :</w:t>
      </w:r>
      <w:proofErr w:type="gramEnd"/>
      <w:r w:rsidRPr="002D1602">
        <w:rPr>
          <w:rFonts w:ascii="Times New Roman" w:hAnsi="Times New Roman" w:cs="Times New Roman"/>
          <w:i/>
          <w:sz w:val="24"/>
          <w:szCs w:val="24"/>
          <w:lang w:val="en-CA"/>
        </w:rPr>
        <w:t xml:space="preserve"> Advances in learning and behavioral disabilities </w:t>
      </w:r>
      <w:r w:rsidRPr="002D1602">
        <w:rPr>
          <w:rFonts w:ascii="Times New Roman" w:hAnsi="Times New Roman" w:cs="Times New Roman"/>
          <w:sz w:val="24"/>
          <w:szCs w:val="24"/>
          <w:lang w:val="en-CA"/>
        </w:rPr>
        <w:t xml:space="preserve">(pp. 247-279). </w:t>
      </w:r>
      <w:r>
        <w:rPr>
          <w:rFonts w:ascii="Times New Roman" w:hAnsi="Times New Roman" w:cs="Times New Roman"/>
          <w:sz w:val="24"/>
          <w:szCs w:val="24"/>
        </w:rPr>
        <w:t>Stamford, CT : JAI.</w:t>
      </w:r>
    </w:p>
    <w:p w14:paraId="39E59669" w14:textId="51F6A535" w:rsidR="00243644" w:rsidRDefault="00243644" w:rsidP="004F6DD7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E2CCAED" w14:textId="77777777" w:rsidR="0008592A" w:rsidRDefault="0008592A" w:rsidP="004F6DD7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7DA5497" w14:textId="4539B58C" w:rsidR="00243644" w:rsidRDefault="00243644" w:rsidP="0008592A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FD0B76">
        <w:rPr>
          <w:rFonts w:ascii="Calibri" w:eastAsia="Calibri" w:hAnsi="Calibri" w:cs="Times New Roman"/>
          <w:noProof/>
          <w:lang w:eastAsia="fr-CA"/>
        </w:rPr>
        <w:drawing>
          <wp:inline distT="0" distB="0" distL="0" distR="0" wp14:anchorId="6DEC0BBB" wp14:editId="138AEDD6">
            <wp:extent cx="838200" cy="295275"/>
            <wp:effectExtent l="0" t="0" r="0" b="9525"/>
            <wp:docPr id="4" name="Image 4" descr="Licence Creative Common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ce Creative Common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 xml:space="preserve">    </w:t>
      </w:r>
      <w:proofErr w:type="gramStart"/>
      <w:r>
        <w:rPr>
          <w:rFonts w:ascii="Calibri" w:eastAsia="Calibri" w:hAnsi="Calibri" w:cs="Times New Roman"/>
        </w:rPr>
        <w:t>202</w:t>
      </w:r>
      <w:r w:rsidR="0008592A">
        <w:rPr>
          <w:rFonts w:ascii="Calibri" w:eastAsia="Calibri" w:hAnsi="Calibri" w:cs="Times New Roman"/>
        </w:rPr>
        <w:t xml:space="preserve">4  </w:t>
      </w:r>
      <w:r>
        <w:rPr>
          <w:rFonts w:ascii="Calibri" w:eastAsia="Calibri" w:hAnsi="Calibri" w:cs="Times New Roman"/>
          <w:i/>
        </w:rPr>
        <w:t>Approche</w:t>
      </w:r>
      <w:proofErr w:type="gramEnd"/>
      <w:r>
        <w:rPr>
          <w:rFonts w:ascii="Calibri" w:eastAsia="Calibri" w:hAnsi="Calibri" w:cs="Times New Roman"/>
          <w:i/>
        </w:rPr>
        <w:t xml:space="preserve"> collaborative. </w:t>
      </w:r>
      <w:proofErr w:type="gramStart"/>
      <w:r w:rsidRPr="00FD0B76">
        <w:rPr>
          <w:rFonts w:ascii="Calibri" w:eastAsia="Calibri" w:hAnsi="Calibri" w:cs="Times New Roman"/>
        </w:rPr>
        <w:t>de</w:t>
      </w:r>
      <w:proofErr w:type="gramEnd"/>
      <w:r w:rsidRPr="00FD0B76">
        <w:rPr>
          <w:rFonts w:ascii="Calibri" w:eastAsia="Calibri" w:hAnsi="Calibri" w:cs="Times New Roman"/>
        </w:rPr>
        <w:t xml:space="preserve"> F. Guillemette est mis à disposition selon les termes de la licence Creative Commons Attribution - Pas d’Utilisation Commerciale - Partage dans les Mêmes Conditions 4.0 International.</w:t>
      </w:r>
    </w:p>
    <w:p w14:paraId="11FB58FD" w14:textId="77777777" w:rsidR="00243644" w:rsidRPr="00F33CE5" w:rsidRDefault="00243644" w:rsidP="004F6DD7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43644" w:rsidRPr="00F33CE5" w:rsidSect="00F46724">
      <w:pgSz w:w="11906" w:h="16838" w:code="9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5193"/>
    <w:multiLevelType w:val="hybridMultilevel"/>
    <w:tmpl w:val="9ADA0EA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DD7"/>
    <w:rsid w:val="00073568"/>
    <w:rsid w:val="0008592A"/>
    <w:rsid w:val="000A745E"/>
    <w:rsid w:val="000C4AE1"/>
    <w:rsid w:val="00112757"/>
    <w:rsid w:val="001428FE"/>
    <w:rsid w:val="001F49A4"/>
    <w:rsid w:val="00243644"/>
    <w:rsid w:val="00247352"/>
    <w:rsid w:val="003850F6"/>
    <w:rsid w:val="00496742"/>
    <w:rsid w:val="004B47ED"/>
    <w:rsid w:val="004E316F"/>
    <w:rsid w:val="004F6DD7"/>
    <w:rsid w:val="0063435B"/>
    <w:rsid w:val="007A6A60"/>
    <w:rsid w:val="008A36DC"/>
    <w:rsid w:val="00903234"/>
    <w:rsid w:val="009519AE"/>
    <w:rsid w:val="00984F79"/>
    <w:rsid w:val="009A71E1"/>
    <w:rsid w:val="00A27213"/>
    <w:rsid w:val="00AB3455"/>
    <w:rsid w:val="00AC3A3D"/>
    <w:rsid w:val="00BF1689"/>
    <w:rsid w:val="00CB222D"/>
    <w:rsid w:val="00D87A5C"/>
    <w:rsid w:val="00E44101"/>
    <w:rsid w:val="00ED6553"/>
    <w:rsid w:val="00ED6A87"/>
    <w:rsid w:val="00F45B38"/>
    <w:rsid w:val="00F46724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5C7B"/>
  <w15:chartTrackingRefBased/>
  <w15:docId w15:val="{E7307889-8267-47FC-83B4-98277C54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8A36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36D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36DC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3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6D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84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9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4.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4CD2CEAAEB4DA8201C66F43FDC80" ma:contentTypeVersion="15" ma:contentTypeDescription="Crée un document." ma:contentTypeScope="" ma:versionID="5460166fb75719e8efed6742c9859416">
  <xsd:schema xmlns:xsd="http://www.w3.org/2001/XMLSchema" xmlns:xs="http://www.w3.org/2001/XMLSchema" xmlns:p="http://schemas.microsoft.com/office/2006/metadata/properties" xmlns:ns3="369eac23-bca0-48d3-bcb4-98483adacd98" targetNamespace="http://schemas.microsoft.com/office/2006/metadata/properties" ma:root="true" ma:fieldsID="aa787e09d1e44ae40578092684cb7289" ns3:_="">
    <xsd:import namespace="369eac23-bca0-48d3-bcb4-98483adac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ac23-bca0-48d3-bcb4-98483ada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9eac23-bca0-48d3-bcb4-98483adacd98" xsi:nil="true"/>
  </documentManagement>
</p:properties>
</file>

<file path=customXml/itemProps1.xml><?xml version="1.0" encoding="utf-8"?>
<ds:datastoreItem xmlns:ds="http://schemas.openxmlformats.org/officeDocument/2006/customXml" ds:itemID="{B2AD932C-98D7-4535-8242-24876CE4D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ac23-bca0-48d3-bcb4-98483adac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DF875-59D4-4D18-A7BA-455DCAA79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1F7A6-9440-4595-A3A2-7EC51D67E470}">
  <ds:schemaRefs>
    <ds:schemaRef ds:uri="369eac23-bca0-48d3-bcb4-98483adacd98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829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UQTR</dc:creator>
  <cp:keywords/>
  <dc:description/>
  <cp:lastModifiedBy>Guillemette, François</cp:lastModifiedBy>
  <cp:revision>4</cp:revision>
  <dcterms:created xsi:type="dcterms:W3CDTF">2024-03-08T01:57:00Z</dcterms:created>
  <dcterms:modified xsi:type="dcterms:W3CDTF">2024-03-08T01:59:00Z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0x01010067DE4CD2CEAAEB4DA8201C66F43FDC80</vt:lpwstr>
  </property>
</Properties>
</file>