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90FB" w14:textId="54983FFA" w:rsidR="00B701B2" w:rsidRDefault="009772F2" w:rsidP="00875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M</w:t>
      </w:r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>icroplanification</w:t>
      </w:r>
      <w:proofErr w:type="spellEnd"/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complète </w:t>
      </w:r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>(liste de vérification)</w:t>
      </w:r>
      <w:r>
        <w:rPr>
          <w:rFonts w:ascii="Times New Roman" w:hAnsi="Times New Roman" w:cs="Times New Roman"/>
          <w:b/>
          <w:i/>
          <w:sz w:val="32"/>
          <w:szCs w:val="28"/>
        </w:rPr>
        <w:t>;</w:t>
      </w:r>
      <w:r w:rsidR="00B701B2" w:rsidRPr="00B23E35">
        <w:rPr>
          <w:rFonts w:ascii="Times New Roman" w:hAnsi="Times New Roman" w:cs="Times New Roman"/>
          <w:b/>
          <w:i/>
          <w:sz w:val="32"/>
          <w:szCs w:val="28"/>
        </w:rPr>
        <w:t xml:space="preserve"> liens avec les théories</w:t>
      </w:r>
    </w:p>
    <w:p w14:paraId="51DAEB3C" w14:textId="77777777" w:rsidR="00B701B2" w:rsidRPr="00B701B2" w:rsidRDefault="00B701B2" w:rsidP="00B70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B701B2" w:rsidRPr="00826C22" w14:paraId="74BBB610" w14:textId="77777777" w:rsidTr="00A07577">
        <w:trPr>
          <w:trHeight w:val="170"/>
        </w:trPr>
        <w:tc>
          <w:tcPr>
            <w:tcW w:w="9922" w:type="dxa"/>
            <w:gridSpan w:val="2"/>
            <w:shd w:val="clear" w:color="auto" w:fill="FFFFFF" w:themeFill="background1"/>
            <w:vAlign w:val="center"/>
          </w:tcPr>
          <w:p w14:paraId="60A6A959" w14:textId="77777777" w:rsidR="00B701B2" w:rsidRPr="003C337A" w:rsidRDefault="00B701B2" w:rsidP="00DE6EDC">
            <w:pPr>
              <w:pStyle w:val="Titre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smallCaps/>
                <w:szCs w:val="24"/>
              </w:rPr>
            </w:pPr>
            <w:r w:rsidRPr="0041234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DÉMARRAGE</w:t>
            </w:r>
            <w:r>
              <w:rPr>
                <w:rFonts w:ascii="Garamond" w:hAnsi="Garamond"/>
                <w:color w:val="auto"/>
              </w:rPr>
              <w:t xml:space="preserve"> (établir la relation, le contrat pédagogique, annoncer le déroulement)</w:t>
            </w:r>
          </w:p>
        </w:tc>
      </w:tr>
      <w:tr w:rsidR="00B701B2" w:rsidRPr="00826C22" w14:paraId="5585EE58" w14:textId="77777777" w:rsidTr="00A07577">
        <w:trPr>
          <w:trHeight w:val="585"/>
        </w:trPr>
        <w:tc>
          <w:tcPr>
            <w:tcW w:w="9922" w:type="dxa"/>
            <w:gridSpan w:val="2"/>
          </w:tcPr>
          <w:p w14:paraId="308F6547" w14:textId="07D310C8" w:rsidR="00A07577" w:rsidRDefault="00B701B2" w:rsidP="00A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>Accueillir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32"/>
                  <w:szCs w:val="32"/>
                  <w:lang w:eastAsia="fr-CA"/>
                </w:rPr>
                <w:id w:val="1310603841"/>
              </w:sdtPr>
              <w:sdtEndPr/>
              <w:sdtContent>
                <w:r w:rsidRPr="006D13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fr-CA"/>
              </w:rPr>
              <w:t xml:space="preserve"> 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Établir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maintenir 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>le lien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confiance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40244910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Relations positives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A075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1BE7F" w14:textId="78378072" w:rsidR="00B701B2" w:rsidRPr="000E02F0" w:rsidRDefault="00B701B2" w:rsidP="00A0757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 à l’apprenant qu’on veut </w:t>
            </w:r>
            <w:r w:rsidR="00A07577">
              <w:rPr>
                <w:rFonts w:ascii="Times New Roman" w:hAnsi="Times New Roman" w:cs="Times New Roman"/>
                <w:sz w:val="24"/>
                <w:szCs w:val="24"/>
              </w:rPr>
              <w:t>sa réussite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40042797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DD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qu’on lui fait confiance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11517970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Gestion de classe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A07577" w:rsidRPr="00826C22" w14:paraId="226AB4B8" w14:textId="77777777" w:rsidTr="00FD7429">
        <w:trPr>
          <w:trHeight w:val="227"/>
        </w:trPr>
        <w:tc>
          <w:tcPr>
            <w:tcW w:w="9922" w:type="dxa"/>
            <w:gridSpan w:val="2"/>
          </w:tcPr>
          <w:p w14:paraId="6B226ADE" w14:textId="2362495A" w:rsidR="00A07577" w:rsidRPr="003C337A" w:rsidRDefault="00A07577" w:rsidP="00A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Présenter la rencontre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Apprentissages visés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77212817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arties principales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64774890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artage du temps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55427742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A07577" w:rsidRPr="00826C22" w14:paraId="5B6E06AE" w14:textId="77777777" w:rsidTr="00D71AF0">
        <w:trPr>
          <w:trHeight w:val="227"/>
        </w:trPr>
        <w:tc>
          <w:tcPr>
            <w:tcW w:w="9922" w:type="dxa"/>
            <w:gridSpan w:val="2"/>
          </w:tcPr>
          <w:p w14:paraId="1092665F" w14:textId="323FA278" w:rsidR="00A07577" w:rsidRPr="003C337A" w:rsidRDefault="00A07577" w:rsidP="00A0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5A">
              <w:rPr>
                <w:rFonts w:ascii="Times New Roman" w:hAnsi="Times New Roman" w:cs="Times New Roman"/>
                <w:b/>
                <w:sz w:val="24"/>
                <w:szCs w:val="24"/>
              </w:rPr>
              <w:t>Fixer les règles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Mentionner les attentes particulières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règles de fonctionnement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64470110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32"/>
                  <w:szCs w:val="32"/>
                  <w:lang w:eastAsia="fr-CA"/>
                </w:rPr>
                <w:id w:val="1466851866"/>
                <w:showingPlcHdr/>
              </w:sdtPr>
              <w:sdtEndPr/>
              <w:sdtContent>
                <w:r>
                  <w:rPr>
                    <w:rFonts w:ascii="Times New Roman" w:eastAsia="Times New Roman" w:hAnsi="Times New Roman"/>
                    <w:b/>
                    <w:sz w:val="32"/>
                    <w:szCs w:val="32"/>
                    <w:lang w:eastAsia="fr-CA"/>
                  </w:rPr>
                  <w:t xml:space="preserve">     </w:t>
                </w:r>
              </w:sdtContent>
            </w:sdt>
          </w:p>
        </w:tc>
      </w:tr>
      <w:tr w:rsidR="00B701B2" w:rsidRPr="00826C22" w14:paraId="7D530C0C" w14:textId="77777777" w:rsidTr="00A07577">
        <w:trPr>
          <w:trHeight w:val="454"/>
        </w:trPr>
        <w:tc>
          <w:tcPr>
            <w:tcW w:w="2410" w:type="dxa"/>
          </w:tcPr>
          <w:p w14:paraId="27031595" w14:textId="77777777" w:rsidR="00B701B2" w:rsidRPr="003C337A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Attentes, questions,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suggestions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C</w:t>
            </w:r>
            <w:r w:rsidRPr="003C337A">
              <w:rPr>
                <w:rFonts w:ascii="Times New Roman" w:hAnsi="Times New Roman" w:cs="Times New Roman"/>
                <w:b/>
                <w:sz w:val="24"/>
                <w:szCs w:val="24"/>
              </w:rPr>
              <w:t>ontrat</w:t>
            </w:r>
          </w:p>
        </w:tc>
        <w:tc>
          <w:tcPr>
            <w:tcW w:w="7512" w:type="dxa"/>
          </w:tcPr>
          <w:p w14:paraId="3C5FBCD6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7A">
              <w:rPr>
                <w:rFonts w:ascii="Times New Roman" w:hAnsi="Times New Roman" w:cs="Times New Roman"/>
                <w:sz w:val="24"/>
                <w:szCs w:val="24"/>
              </w:rPr>
              <w:t>Permettre l’expression des attentes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des questions, des suggestions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525595073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3FDC3110" w14:textId="2BD808A8" w:rsidR="00B701B2" w:rsidRPr="003C337A" w:rsidRDefault="00B701B2" w:rsidP="00DE6EDC">
            <w:pPr>
              <w:tabs>
                <w:tab w:val="center" w:pos="3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A5A">
              <w:rPr>
                <w:rFonts w:ascii="Times New Roman" w:hAnsi="Times New Roman" w:cs="Times New Roman"/>
                <w:sz w:val="24"/>
                <w:szCs w:val="24"/>
              </w:rPr>
              <w:t>Établir le contrat simplement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03481933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AAC5B2" w14:textId="77777777" w:rsidR="00B701B2" w:rsidRPr="00683788" w:rsidRDefault="00B701B2" w:rsidP="00B701B2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B701B2" w:rsidRPr="00826C22" w14:paraId="4DC67805" w14:textId="77777777" w:rsidTr="00A07577">
        <w:trPr>
          <w:trHeight w:val="333"/>
        </w:trPr>
        <w:tc>
          <w:tcPr>
            <w:tcW w:w="9922" w:type="dxa"/>
            <w:shd w:val="clear" w:color="auto" w:fill="FFFFFF" w:themeFill="background1"/>
          </w:tcPr>
          <w:p w14:paraId="7602355F" w14:textId="4FE12717" w:rsidR="00B701B2" w:rsidRPr="00412342" w:rsidRDefault="00B701B2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Phase 1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 xml:space="preserve">, 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INTRODUCTION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(préparation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l’apprentissage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701B2" w:rsidRPr="00826C22" w14:paraId="12B842A8" w14:textId="77777777" w:rsidTr="00A07577">
        <w:trPr>
          <w:trHeight w:val="20"/>
        </w:trPr>
        <w:tc>
          <w:tcPr>
            <w:tcW w:w="9922" w:type="dxa"/>
          </w:tcPr>
          <w:p w14:paraId="51F7310E" w14:textId="56438343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Contenus abordés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attirer l’attention sur l’essentiel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42764780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Apprentissages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visés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4429771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21CCBE" w14:textId="77777777" w:rsidR="00B701B2" w:rsidRPr="00723EA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Productions attendues, présentation générale des tâches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84929626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609041902"/>
                <w:showingPlcHdr/>
              </w:sdtPr>
              <w:sdtEndPr/>
              <w:sdtContent>
                <w:r>
                  <w:rPr>
                    <w:rFonts w:ascii="Times New Roman" w:eastAsia="Times New Roman" w:hAnsi="Times New Roman"/>
                    <w:b/>
                    <w:lang w:eastAsia="fr-CA"/>
                  </w:rPr>
                  <w:t xml:space="preserve">     </w:t>
                </w:r>
              </w:sdtContent>
            </w:sdt>
          </w:p>
        </w:tc>
      </w:tr>
      <w:tr w:rsidR="00B701B2" w:rsidRPr="00826C22" w14:paraId="1417B5E8" w14:textId="77777777" w:rsidTr="00A07577">
        <w:trPr>
          <w:trHeight w:val="227"/>
        </w:trPr>
        <w:tc>
          <w:tcPr>
            <w:tcW w:w="9922" w:type="dxa"/>
          </w:tcPr>
          <w:p w14:paraId="41E1F242" w14:textId="621983FD" w:rsidR="00B701B2" w:rsidRPr="00723EA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Liens logiques du contenu avec l’activité académique et avec le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0112868"/>
              </w:sdtPr>
              <w:sdtEndPr/>
              <w:sdtContent>
                <w:proofErr w:type="gramStart"/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  <w:r>
                  <w:rPr>
                    <w:rFonts w:ascii="MS Gothic" w:eastAsia="MS Gothic" w:hAnsi="MS Gothic" w:hint="eastAsia"/>
                    <w:b/>
                    <w:lang w:eastAsia="fr-CA"/>
                  </w:rPr>
                  <w:t xml:space="preserve"> </w:t>
                </w:r>
                <w:r w:rsidRPr="002D3142">
                  <w:rPr>
                    <w:rFonts w:ascii="MS Gothic" w:eastAsia="MS Gothic" w:hAnsi="MS Gothic" w:hint="eastAsia"/>
                    <w:lang w:eastAsia="fr-CA"/>
                  </w:rPr>
                  <w:t xml:space="preserve"> 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>Liens</w:t>
                </w:r>
                <w:proofErr w:type="gramEnd"/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 xml:space="preserve"> entre le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>s activités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 xml:space="preserve"> précédent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>e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>s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 xml:space="preserve">, l’activité </w:t>
                </w:r>
                <w:r w:rsidRPr="002D3142">
                  <w:rPr>
                    <w:rFonts w:ascii="Times New Roman" w:eastAsia="Times New Roman" w:hAnsi="Times New Roman"/>
                    <w:lang w:eastAsia="fr-CA"/>
                  </w:rPr>
                  <w:t>actuel</w:t>
                </w:r>
                <w:r>
                  <w:rPr>
                    <w:rFonts w:ascii="Times New Roman" w:eastAsia="Times New Roman" w:hAnsi="Times New Roman"/>
                    <w:lang w:eastAsia="fr-CA"/>
                  </w:rPr>
                  <w:t xml:space="preserve">le et les activités suivantes </w:t>
                </w:r>
                <w:sdt>
                  <w:sdtPr>
                    <w:rPr>
                      <w:rFonts w:ascii="Times New Roman" w:eastAsia="Times New Roman" w:hAnsi="Times New Roman"/>
                      <w:b/>
                      <w:lang w:eastAsia="fr-CA"/>
                    </w:rPr>
                    <w:id w:val="1942493684"/>
                  </w:sdtPr>
                  <w:sdtEndPr/>
                  <w:sdtContent>
                    <w:r w:rsidRPr="00A6262F">
                      <w:rPr>
                        <w:rFonts w:ascii="MS Gothic" w:eastAsia="MS Gothic" w:hAnsi="MS Gothic" w:hint="eastAsia"/>
                        <w:b/>
                        <w:lang w:eastAsia="fr-CA"/>
                      </w:rPr>
                      <w:t>☐</w:t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lang w:eastAsia="fr-CA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Mo</w:t>
                </w:r>
                <w:r w:rsidRPr="004E7D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ntrer la cohérence entre : apprentissages visés, activités d’apprentissage, </w:t>
                </w:r>
                <w:r w:rsidR="003B2E51">
                  <w:rPr>
                    <w:rFonts w:ascii="Times New Roman" w:hAnsi="Times New Roman" w:cs="Times New Roman"/>
                    <w:sz w:val="24"/>
                    <w:szCs w:val="24"/>
                  </w:rPr>
                  <w:t>indicateurs de progression (grille d’évaluation)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b/>
                      <w:lang w:eastAsia="fr-CA"/>
                    </w:rPr>
                    <w:id w:val="-494722281"/>
                  </w:sdtPr>
                  <w:sdtEndPr/>
                  <w:sdtContent>
                    <w:r w:rsidRPr="00A6262F">
                      <w:rPr>
                        <w:rFonts w:ascii="MS Gothic" w:eastAsia="MS Gothic" w:hAnsi="MS Gothic" w:hint="eastAsia"/>
                        <w:b/>
                        <w:lang w:eastAsia="fr-C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</w:tc>
      </w:tr>
      <w:tr w:rsidR="00B701B2" w:rsidRPr="00826C22" w14:paraId="3F0CB0E1" w14:textId="77777777" w:rsidTr="00A07577">
        <w:trPr>
          <w:trHeight w:val="20"/>
        </w:trPr>
        <w:tc>
          <w:tcPr>
            <w:tcW w:w="9922" w:type="dxa"/>
          </w:tcPr>
          <w:p w14:paraId="6CAA3648" w14:textId="215A8535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Activation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apprentissages antérieurs</w:t>
            </w:r>
            <w:r w:rsidR="00CF7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0A4">
              <w:rPr>
                <w:rFonts w:ascii="Times New Roman" w:hAnsi="Times New Roman" w:cs="Times New Roman"/>
                <w:sz w:val="24"/>
                <w:szCs w:val="24"/>
              </w:rPr>
              <w:t>(RÉVISION)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 : Faire prendre conscience des </w:t>
            </w:r>
            <w:r w:rsidR="003B2E51">
              <w:rPr>
                <w:rFonts w:ascii="Times New Roman" w:hAnsi="Times New Roman" w:cs="Times New Roman"/>
                <w:sz w:val="24"/>
                <w:szCs w:val="24"/>
              </w:rPr>
              <w:t>apprentissages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 antérieurs déjà acquis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14305168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Établir des liens entre ces </w:t>
            </w:r>
            <w:r w:rsidR="003B2E51">
              <w:rPr>
                <w:rFonts w:ascii="Times New Roman" w:hAnsi="Times New Roman" w:cs="Times New Roman"/>
                <w:sz w:val="24"/>
                <w:szCs w:val="24"/>
              </w:rPr>
              <w:t>apprentissages antérieurs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 et l’activité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4157451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1606A" w14:textId="568A52B2" w:rsidR="00B701B2" w:rsidRPr="0020109B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Faire une brève mise à niveau si nécessaire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71326810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 </w:t>
            </w:r>
            <w:r w:rsidR="0030174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CA"/>
              </w:rPr>
              <w:t>(D</w:t>
            </w:r>
            <w:r w:rsidRPr="000E02F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CA"/>
              </w:rPr>
              <w:t>oc Activation des apprentissages antérieurs</w:t>
            </w:r>
            <w:r w:rsidR="0030174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CA"/>
              </w:rPr>
              <w:t>)</w:t>
            </w:r>
          </w:p>
        </w:tc>
      </w:tr>
      <w:tr w:rsidR="00B701B2" w:rsidRPr="00826C22" w14:paraId="7C9AA8E5" w14:textId="77777777" w:rsidTr="00A07577">
        <w:trPr>
          <w:trHeight w:val="20"/>
        </w:trPr>
        <w:tc>
          <w:tcPr>
            <w:tcW w:w="9922" w:type="dxa"/>
          </w:tcPr>
          <w:p w14:paraId="10ED59CC" w14:textId="636432D1" w:rsidR="00B701B2" w:rsidRPr="000E02F0" w:rsidRDefault="00B701B2" w:rsidP="00DE6EDC">
            <w:pPr>
              <w:rPr>
                <w:rFonts w:ascii="Times New Roman" w:eastAsia="Times New Roman" w:hAnsi="Times New Roman"/>
                <w:b/>
                <w:lang w:eastAsia="fr-CA"/>
              </w:rPr>
            </w:pP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Favoriser la motivation intrinsèque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dire la 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>pertinence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tâche</w:t>
            </w:r>
            <w:r w:rsidRPr="0072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29179761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AB75D8">
              <w:rPr>
                <w:rFonts w:ascii="Times New Roman" w:eastAsia="Times New Roman" w:hAnsi="Times New Roman"/>
                <w:lang w:eastAsia="fr-CA"/>
              </w:rPr>
              <w:t xml:space="preserve"> </w:t>
            </w:r>
            <w:r w:rsidRPr="000F2333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dire que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l’apprenant </w:t>
            </w:r>
            <w:proofErr w:type="spellStart"/>
            <w:r w:rsidRPr="000F2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ce qu’il faut pour réussir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1797518784"/>
              </w:sdtPr>
              <w:sdtEndPr/>
              <w:sdtContent>
                <w:r w:rsidRPr="000F23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Rappeler le contrôle qu’il a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991358472"/>
              </w:sdtPr>
              <w:sdtEndPr/>
              <w:sdtContent>
                <w:r w:rsidRPr="000F23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FC236A" w:rsidRPr="00FC236A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Présenter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le défi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>ni trop facile ni trop difficil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205434127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B701B2" w:rsidRPr="00826C22" w14:paraId="59CBABD6" w14:textId="77777777" w:rsidTr="00A07577">
        <w:trPr>
          <w:trHeight w:val="20"/>
        </w:trPr>
        <w:tc>
          <w:tcPr>
            <w:tcW w:w="9922" w:type="dxa"/>
          </w:tcPr>
          <w:p w14:paraId="544E4576" w14:textId="77777777" w:rsidR="00B701B2" w:rsidRPr="00723EA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Présenter les ressources disponibles pour la réalisation de la tâche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07015571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526998761"/>
                <w:showingPlcHdr/>
              </w:sdtPr>
              <w:sdtEndPr/>
              <w:sdtContent>
                <w:r>
                  <w:rPr>
                    <w:rFonts w:ascii="Times New Roman" w:eastAsia="Times New Roman" w:hAnsi="Times New Roman"/>
                    <w:b/>
                    <w:lang w:eastAsia="fr-CA"/>
                  </w:rPr>
                  <w:t xml:space="preserve">     </w:t>
                </w:r>
              </w:sdtContent>
            </w:sdt>
          </w:p>
        </w:tc>
      </w:tr>
    </w:tbl>
    <w:p w14:paraId="107D420D" w14:textId="77777777" w:rsidR="00B701B2" w:rsidRPr="00683788" w:rsidRDefault="00B701B2" w:rsidP="00B701B2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22" w:type="dxa"/>
        <w:tblInd w:w="27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47"/>
        <w:gridCol w:w="9100"/>
      </w:tblGrid>
      <w:tr w:rsidR="00B701B2" w:rsidRPr="00826C22" w14:paraId="718F7547" w14:textId="77777777" w:rsidTr="00FC236A">
        <w:trPr>
          <w:trHeight w:val="329"/>
        </w:trPr>
        <w:tc>
          <w:tcPr>
            <w:tcW w:w="9922" w:type="dxa"/>
            <w:gridSpan w:val="3"/>
            <w:shd w:val="clear" w:color="auto" w:fill="FFFFFF" w:themeFill="background1"/>
          </w:tcPr>
          <w:p w14:paraId="1CC5F688" w14:textId="009C4AAF" w:rsidR="00B701B2" w:rsidRPr="000E02F0" w:rsidRDefault="00B701B2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Phase 2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RÉALISATION DE</w:t>
            </w:r>
            <w:r w:rsidR="00FC23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L’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APPRENTISSAGE</w:t>
            </w:r>
            <w:r w:rsidR="00301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P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oc </w:t>
            </w:r>
            <w:r w:rsidR="000E02F0" w:rsidRP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É</w:t>
            </w:r>
            <w:r w:rsidRPr="000E02F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tapes de la phase2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701B2" w:rsidRPr="00826C22" w14:paraId="782B22FD" w14:textId="77777777" w:rsidTr="00FC236A">
        <w:trPr>
          <w:trHeight w:val="567"/>
        </w:trPr>
        <w:tc>
          <w:tcPr>
            <w:tcW w:w="375" w:type="dxa"/>
            <w:vMerge w:val="restart"/>
            <w:tcBorders>
              <w:right w:val="single" w:sz="4" w:space="0" w:color="auto"/>
            </w:tcBorders>
            <w:vAlign w:val="center"/>
          </w:tcPr>
          <w:p w14:paraId="279315A3" w14:textId="77777777" w:rsidR="00B701B2" w:rsidRPr="00986184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  <w:r w:rsidRPr="00986184">
              <w:rPr>
                <w:rFonts w:ascii="Times New Roman" w:hAnsi="Times New Roman" w:cs="Times New Roman"/>
              </w:rPr>
              <w:t>C O N T E X T U A L I S A T I O N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1D6F8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5190D03E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X</w:t>
            </w:r>
          </w:p>
          <w:p w14:paraId="3B91C6CC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P</w:t>
            </w:r>
          </w:p>
          <w:p w14:paraId="628445A4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É</w:t>
            </w:r>
          </w:p>
          <w:p w14:paraId="07709400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R</w:t>
            </w:r>
          </w:p>
          <w:p w14:paraId="04EA7B4D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3288EE6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4A2E861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N</w:t>
            </w:r>
          </w:p>
          <w:p w14:paraId="75DADB52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C</w:t>
            </w:r>
          </w:p>
          <w:p w14:paraId="681CD71E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35757D54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-</w:t>
            </w:r>
          </w:p>
          <w:p w14:paraId="7755DAC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E</w:t>
            </w:r>
          </w:p>
          <w:p w14:paraId="33B6E746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X</w:t>
            </w:r>
          </w:p>
          <w:p w14:paraId="0AD34053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P</w:t>
            </w:r>
          </w:p>
          <w:p w14:paraId="65576619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L</w:t>
            </w:r>
          </w:p>
          <w:p w14:paraId="64F4C4E4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1D3249AE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C</w:t>
            </w:r>
          </w:p>
          <w:p w14:paraId="2D414C70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3D1E2F51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T</w:t>
            </w:r>
          </w:p>
          <w:p w14:paraId="4A0A0CF8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A</w:t>
            </w:r>
          </w:p>
          <w:p w14:paraId="7EA05810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T</w:t>
            </w:r>
          </w:p>
          <w:p w14:paraId="685F5313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I</w:t>
            </w:r>
          </w:p>
          <w:p w14:paraId="2C02E415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4538F9">
              <w:rPr>
                <w:rFonts w:ascii="Times New Roman" w:hAnsi="Times New Roman" w:cs="Times New Roman"/>
                <w:i/>
                <w:lang w:val="en-CA"/>
              </w:rPr>
              <w:t>O</w:t>
            </w:r>
          </w:p>
          <w:p w14:paraId="05F4CDDA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38F9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9100" w:type="dxa"/>
            <w:tcBorders>
              <w:left w:val="single" w:sz="4" w:space="0" w:color="auto"/>
            </w:tcBorders>
          </w:tcPr>
          <w:p w14:paraId="1B89DDF8" w14:textId="1A09D54E" w:rsidR="00B701B2" w:rsidRDefault="00B701B2" w:rsidP="00DE6EDC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4">
              <w:rPr>
                <w:rFonts w:ascii="Times New Roman" w:hAnsi="Times New Roman" w:cs="Times New Roman"/>
                <w:b/>
                <w:sz w:val="24"/>
                <w:szCs w:val="24"/>
              </w:rPr>
              <w:t>Modelage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 xml:space="preserve"> (l’enseignant se met à la place de l’appre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nant et dit comment il 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ferait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la tâche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DB79DBD" w14:textId="540666A1" w:rsidR="00B701B2" w:rsidRPr="00986184" w:rsidRDefault="00B701B2" w:rsidP="00FC236A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Fractionner la tâche en procédures simples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856873460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Indiquer les diverses procédures et étapes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77377763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Recourir aux exemples et aux contre-exemples sur la tâche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768067850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 xml:space="preserve">Verbaliser le raisonnement qui se passe dans l’esprit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184">
              <w:rPr>
                <w:rFonts w:ascii="Times New Roman" w:hAnsi="Times New Roman" w:cs="Times New Roman"/>
                <w:sz w:val="24"/>
                <w:szCs w:val="24"/>
              </w:rPr>
              <w:t>« haut-parleur » sur sa pensée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39705591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986184">
              <w:rPr>
                <w:rFonts w:ascii="Times New Roman" w:hAnsi="Times New Roman" w:cs="Times New Roman"/>
                <w:sz w:val="24"/>
                <w:szCs w:val="24"/>
              </w:rPr>
              <w:t xml:space="preserve"> (ex. : questionnement intérieur, stratégies pour réaliser la tâche, ressources mobilisées pour la tâche, etc.)</w:t>
            </w:r>
          </w:p>
        </w:tc>
      </w:tr>
      <w:tr w:rsidR="00B701B2" w:rsidRPr="00826C22" w14:paraId="5BE1A6DB" w14:textId="77777777" w:rsidTr="00FC236A">
        <w:trPr>
          <w:trHeight w:val="794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29EA411E" w14:textId="77777777" w:rsidR="00B701B2" w:rsidRDefault="00B701B2" w:rsidP="00DE6EDC"/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E375" w14:textId="77777777" w:rsidR="00B701B2" w:rsidRPr="0098618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left w:val="single" w:sz="4" w:space="0" w:color="auto"/>
              <w:bottom w:val="single" w:sz="4" w:space="0" w:color="auto"/>
            </w:tcBorders>
          </w:tcPr>
          <w:p w14:paraId="7817A0F0" w14:textId="77777777" w:rsidR="003629A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b/>
                <w:sz w:val="24"/>
                <w:szCs w:val="24"/>
              </w:rPr>
              <w:t>Pratique guidée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(l’apprenant réalise la tâche. L’enseignant le guide</w:t>
            </w:r>
            <w:r w:rsidR="003629A2">
              <w:rPr>
                <w:rFonts w:ascii="Times New Roman" w:hAnsi="Times New Roman" w:cs="Times New Roman"/>
                <w:sz w:val="24"/>
                <w:szCs w:val="24"/>
              </w:rPr>
              <w:t>, sans surcharge cognitive,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et le fait verbaliser)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Doc sur la Pratique guidée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819F3" w14:textId="43A2DB9B" w:rsidR="00B701B2" w:rsidRPr="00ED2B89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>Rappeler les apprentissages visés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 xml:space="preserve"> (au futur)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74381583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  <w:p w14:paraId="2F2EAD9C" w14:textId="49096545" w:rsidR="00985718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Donner des consignes Alpha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 : positives, concrètes, précises, à l’impératif, ou à l’indicatif présent, ou au futur ou à l’infinitif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254175369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, une seule à la fois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772832246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oc sur les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onsignes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BEE3E" w14:textId="07107A3D" w:rsidR="00985718" w:rsidRDefault="003B2E51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Fournir la grille d’évaluation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2121258004"/>
              </w:sdtPr>
              <w:sdtEndPr/>
              <w:sdtContent>
                <w:r w:rsidR="00985718" w:rsidRPr="00985718">
                  <w:rPr>
                    <w:rFonts w:ascii="Times New Roman" w:hAnsi="Times New Roman" w:cs="Times New Roman"/>
                    <w:sz w:val="24"/>
                    <w:szCs w:val="24"/>
                  </w:rPr>
                  <w:t>(</w:t>
                </w:r>
                <w:r w:rsidR="009857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avec des indicateurs </w:t>
                </w:r>
                <w:r w:rsidR="00985718" w:rsidRPr="00985718">
                  <w:rPr>
                    <w:rFonts w:ascii="Times New Roman" w:hAnsi="Times New Roman" w:cs="Times New Roman"/>
                    <w:sz w:val="24"/>
                    <w:szCs w:val="24"/>
                  </w:rPr>
                  <w:t>au passé composé)</w:t>
                </w:r>
                <w:r w:rsidR="009857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Donner des</w:t>
            </w:r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rétro</w:t>
            </w:r>
            <w:r w:rsidR="0098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actions</w:t>
            </w:r>
            <w:proofErr w:type="spellEnd"/>
            <w:r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positives</w:t>
            </w:r>
            <w:r w:rsidR="00985718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>en s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>oulign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les réussites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306428163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 xml:space="preserve">et en 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>suggér</w:t>
            </w:r>
            <w:r w:rsidR="00985718">
              <w:rPr>
                <w:rFonts w:ascii="Times New Roman" w:hAnsi="Times New Roman" w:cs="Times New Roman"/>
                <w:sz w:val="24"/>
                <w:szCs w:val="24"/>
              </w:rPr>
              <w:t xml:space="preserve">ant 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positivement pour avancer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209491705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proofErr w:type="gramStart"/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gramEnd"/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l’évaluatio</w:t>
            </w:r>
            <w:r w:rsidR="0098571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 des apprentissages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98571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ED2B89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l’alignement constructif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ED2B89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9B325" w14:textId="3F66FCC4" w:rsidR="00415D87" w:rsidRPr="00ED2B89" w:rsidRDefault="00B701B2" w:rsidP="00415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Répondre aux questions de l’apprenant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946388304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87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Faire </w:t>
            </w:r>
            <w:r w:rsidR="00683788">
              <w:rPr>
                <w:rFonts w:ascii="Times New Roman" w:hAnsi="Times New Roman" w:cs="Times New Roman"/>
                <w:sz w:val="24"/>
                <w:szCs w:val="24"/>
              </w:rPr>
              <w:t>rectifi</w:t>
            </w:r>
            <w:r w:rsidR="00415D87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415D87"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les erreurs</w:t>
            </w:r>
            <w:r w:rsidR="00415D87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au fur et à mesure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712467413"/>
              </w:sdtPr>
              <w:sdtEndPr/>
              <w:sdtContent>
                <w:r w:rsidR="00415D87"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415D87"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415D87"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Guider </w:t>
            </w:r>
            <w:r w:rsidR="00683788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constamment</w:t>
            </w:r>
            <w:r w:rsidR="00415D87"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1540472779"/>
              </w:sdtPr>
              <w:sdtEndPr/>
              <w:sdtContent>
                <w:r w:rsidR="00415D87"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415D87"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415D87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les erreurs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415D87"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</w:p>
          <w:p w14:paraId="3E62C3BF" w14:textId="3EE7682B" w:rsidR="00683788" w:rsidRDefault="00415D87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="00B701B2" w:rsidRPr="00ED2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uestionner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l’apprenant durant </w:t>
            </w:r>
            <w:r w:rsidR="00B701B2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la réalisation pour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B701B2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guider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2095160139"/>
              </w:sdtPr>
              <w:sdtEndPr/>
              <w:sdtContent>
                <w:r w:rsidR="00B701B2"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B701B2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</w:t>
            </w:r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les questions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="00ED2B89"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E7205" w14:textId="237BD35E" w:rsidR="00B701B2" w:rsidRPr="00ED2B89" w:rsidRDefault="0030174E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Doc sur </w:t>
            </w:r>
            <w:r w:rsidR="006837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la </w:t>
            </w:r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zone proche de développement, Doc sur le Self-</w:t>
            </w:r>
            <w:proofErr w:type="spellStart"/>
            <w:r w:rsidR="00B701B2"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efficacy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  <w:p w14:paraId="33F6C19E" w14:textId="77777777" w:rsidR="00B701B2" w:rsidRPr="00ED2B89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Demander de verbaliser les stratégies, les pensées, les décisions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2104254293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C6EA5F7" w14:textId="1AD0415C" w:rsidR="00B701B2" w:rsidRPr="00ED2B89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8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Faire faire de l’enseignement réciproque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CA"/>
                </w:rPr>
                <w:id w:val="-1909056572"/>
              </w:sdtPr>
              <w:sdtEndPr/>
              <w:sdtContent>
                <w:r w:rsidRPr="00ED2B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2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proofErr w:type="gramEnd"/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</w:t>
            </w:r>
            <w:r w:rsidRPr="00ED2B8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oc sur l’approche collaborative</w:t>
            </w:r>
            <w:r w:rsidR="0030174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ED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 </w:t>
            </w:r>
          </w:p>
        </w:tc>
      </w:tr>
      <w:tr w:rsidR="00B701B2" w:rsidRPr="00826C22" w14:paraId="100FB033" w14:textId="77777777" w:rsidTr="00FC236A">
        <w:trPr>
          <w:trHeight w:val="340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7ACB0D40" w14:textId="77777777" w:rsidR="00B701B2" w:rsidRDefault="00B701B2" w:rsidP="00DE6EDC"/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4D74" w14:textId="77777777" w:rsidR="00B701B2" w:rsidRPr="0098618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left w:val="single" w:sz="4" w:space="0" w:color="auto"/>
              <w:bottom w:val="nil"/>
            </w:tcBorders>
          </w:tcPr>
          <w:p w14:paraId="5150490F" w14:textId="2BEABFDE" w:rsidR="00B701B2" w:rsidRPr="000F2333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38">
              <w:rPr>
                <w:rFonts w:ascii="Times New Roman" w:hAnsi="Times New Roman" w:cs="Times New Roman"/>
                <w:b/>
                <w:sz w:val="24"/>
                <w:szCs w:val="24"/>
              </w:rPr>
              <w:t>Pratique autonome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(répét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les 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réussites) : Retirer l’aide progressivement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1681700413"/>
              </w:sdtPr>
              <w:sdtEndPr/>
              <w:sdtContent>
                <w:r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 Donner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 rétroactions positives, précises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-1818947958"/>
              </w:sdtPr>
              <w:sdtEndPr/>
              <w:sdtContent>
                <w:r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Pr="000F2333">
              <w:rPr>
                <w:rFonts w:ascii="Times New Roman" w:eastAsia="Times New Roman" w:hAnsi="Times New Roman"/>
                <w:lang w:eastAsia="fr-CA"/>
              </w:rPr>
              <w:t xml:space="preserve"> </w:t>
            </w: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Faire réussir jusqu’à ce que ce soit facile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415447184"/>
              </w:sdtPr>
              <w:sdtEndPr/>
              <w:sdtContent>
                <w:r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B2E51">
              <w:rPr>
                <w:rFonts w:ascii="Times New Roman" w:eastAsia="Times New Roman" w:hAnsi="Times New Roman"/>
                <w:lang w:eastAsia="fr-CA"/>
              </w:rPr>
              <w:t xml:space="preserve"> </w:t>
            </w:r>
            <w:r w:rsidR="003B2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1B2" w:rsidRPr="00826C22" w14:paraId="142D6061" w14:textId="77777777" w:rsidTr="00FC236A">
        <w:trPr>
          <w:trHeight w:val="567"/>
        </w:trPr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44E74FA5" w14:textId="77777777" w:rsidR="00B701B2" w:rsidRDefault="00B701B2" w:rsidP="00DE6EDC"/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52D7" w14:textId="77777777" w:rsidR="00B701B2" w:rsidRPr="00986184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tcBorders>
              <w:left w:val="single" w:sz="4" w:space="0" w:color="auto"/>
            </w:tcBorders>
          </w:tcPr>
          <w:p w14:paraId="5D620381" w14:textId="3972CF0B" w:rsidR="00B701B2" w:rsidRPr="000F2333" w:rsidRDefault="003B2E51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Durant </w:t>
            </w:r>
            <w:r w:rsidR="00B701B2" w:rsidRPr="000F2333">
              <w:rPr>
                <w:rFonts w:ascii="Times New Roman" w:hAnsi="Times New Roman" w:cs="Times New Roman"/>
                <w:sz w:val="24"/>
                <w:szCs w:val="24"/>
              </w:rPr>
              <w:t>la pratique autonome</w:t>
            </w:r>
            <w:r w:rsidR="00683788">
              <w:rPr>
                <w:rFonts w:ascii="Times New Roman" w:hAnsi="Times New Roman" w:cs="Times New Roman"/>
                <w:sz w:val="24"/>
                <w:szCs w:val="24"/>
              </w:rPr>
              <w:t xml:space="preserve"> et donc durant la répétition des réussites</w:t>
            </w:r>
            <w:r w:rsidR="00B701B2"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, l’enseignant fait verbaliser ce qui se passe dans la tête de l’apprenant </w:t>
            </w:r>
            <w:sdt>
              <w:sdtPr>
                <w:rPr>
                  <w:rFonts w:ascii="Times New Roman" w:eastAsia="Times New Roman" w:hAnsi="Times New Roman"/>
                  <w:lang w:eastAsia="fr-CA"/>
                </w:rPr>
                <w:id w:val="-256139972"/>
              </w:sdtPr>
              <w:sdtEndPr/>
              <w:sdtContent>
                <w:r w:rsidR="00B701B2" w:rsidRPr="000F2333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B701B2" w:rsidRPr="000F2333">
              <w:rPr>
                <w:rFonts w:ascii="Times New Roman" w:eastAsia="Times New Roman" w:hAnsi="Times New Roman"/>
                <w:lang w:eastAsia="fr-CA"/>
              </w:rPr>
              <w:t xml:space="preserve">  </w:t>
            </w:r>
          </w:p>
        </w:tc>
      </w:tr>
    </w:tbl>
    <w:p w14:paraId="2BD72E06" w14:textId="77777777" w:rsidR="00B701B2" w:rsidRDefault="00B701B2" w:rsidP="00B701B2">
      <w:r>
        <w:br w:type="page"/>
      </w: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9072"/>
      </w:tblGrid>
      <w:tr w:rsidR="00B701B2" w:rsidRPr="000A1DFD" w14:paraId="0D02B757" w14:textId="77777777" w:rsidTr="00683788">
        <w:trPr>
          <w:trHeight w:val="413"/>
        </w:trPr>
        <w:tc>
          <w:tcPr>
            <w:tcW w:w="9922" w:type="dxa"/>
            <w:gridSpan w:val="4"/>
            <w:shd w:val="clear" w:color="auto" w:fill="FFFFFF" w:themeFill="background1"/>
          </w:tcPr>
          <w:p w14:paraId="22C853FE" w14:textId="77777777" w:rsidR="00B701B2" w:rsidRDefault="00B701B2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Phase 3 : </w:t>
            </w:r>
            <w:r w:rsidRPr="00412342">
              <w:rPr>
                <w:rFonts w:ascii="Times New Roman" w:hAnsi="Times New Roman" w:cs="Times New Roman"/>
                <w:b/>
                <w:sz w:val="32"/>
                <w:szCs w:val="32"/>
              </w:rPr>
              <w:t>INTÉGRATION – OBJECTIVATION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TRANSFERT</w:t>
            </w:r>
          </w:p>
          <w:p w14:paraId="78812203" w14:textId="3B607AE5" w:rsidR="006B1715" w:rsidRPr="00ED2B89" w:rsidRDefault="00912A01" w:rsidP="00DE6E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(D</w:t>
            </w:r>
            <w:r w:rsidR="006B1715" w:rsidRPr="00752D0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oc </w:t>
            </w:r>
            <w:r w:rsidR="006B171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Phase 3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701B2" w:rsidRPr="000A1DFD" w14:paraId="27993738" w14:textId="77777777" w:rsidTr="002C5987">
        <w:trPr>
          <w:trHeight w:val="680"/>
        </w:trPr>
        <w:tc>
          <w:tcPr>
            <w:tcW w:w="283" w:type="dxa"/>
            <w:vMerge w:val="restart"/>
            <w:vAlign w:val="center"/>
          </w:tcPr>
          <w:p w14:paraId="3C404DF6" w14:textId="77777777" w:rsidR="00B701B2" w:rsidRPr="002C5987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  <w:r w:rsidRPr="002C5987">
              <w:rPr>
                <w:rFonts w:ascii="Times New Roman" w:hAnsi="Times New Roman" w:cs="Times New Roman"/>
              </w:rPr>
              <w:t>DECONTEXTUALISATION</w:t>
            </w:r>
          </w:p>
        </w:tc>
        <w:tc>
          <w:tcPr>
            <w:tcW w:w="284" w:type="dxa"/>
            <w:vMerge w:val="restart"/>
            <w:vAlign w:val="center"/>
          </w:tcPr>
          <w:p w14:paraId="09FBA98B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38F9">
              <w:rPr>
                <w:rFonts w:ascii="Times New Roman" w:hAnsi="Times New Roman" w:cs="Times New Roman"/>
                <w:i/>
              </w:rPr>
              <w:t>EXPLICATION</w:t>
            </w:r>
          </w:p>
        </w:tc>
        <w:tc>
          <w:tcPr>
            <w:tcW w:w="9355" w:type="dxa"/>
            <w:gridSpan w:val="2"/>
            <w:vAlign w:val="center"/>
          </w:tcPr>
          <w:p w14:paraId="3228426B" w14:textId="77777777" w:rsidR="006A1E7F" w:rsidRPr="006A1E7F" w:rsidRDefault="00B701B2" w:rsidP="006A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7F">
              <w:rPr>
                <w:rFonts w:ascii="Times New Roman" w:hAnsi="Times New Roman" w:cs="Times New Roman"/>
                <w:b/>
                <w:sz w:val="24"/>
                <w:szCs w:val="24"/>
              </w:rPr>
              <w:t>Objectivation</w:t>
            </w:r>
            <w:r w:rsidR="00794FA9" w:rsidRPr="006A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l’apprentissage</w:t>
            </w:r>
          </w:p>
          <w:p w14:paraId="16A3DE70" w14:textId="6BB66911" w:rsidR="006A1E7F" w:rsidRPr="00E34009" w:rsidRDefault="00B701B2" w:rsidP="006A1E7F">
            <w:pPr>
              <w:rPr>
                <w:rFonts w:ascii="Times New Roman" w:hAnsi="Times New Roman" w:cs="Times New Roman"/>
              </w:rPr>
            </w:pPr>
            <w:r w:rsidRPr="006A1E7F">
              <w:rPr>
                <w:rFonts w:ascii="Times New Roman" w:hAnsi="Times New Roman" w:cs="Times New Roman"/>
                <w:sz w:val="24"/>
                <w:szCs w:val="24"/>
              </w:rPr>
              <w:t>Extraction de ce qui a été appris.</w:t>
            </w:r>
          </w:p>
        </w:tc>
      </w:tr>
      <w:tr w:rsidR="00B701B2" w:rsidRPr="000A1DFD" w14:paraId="73876208" w14:textId="77777777" w:rsidTr="002C5987">
        <w:trPr>
          <w:trHeight w:val="283"/>
        </w:trPr>
        <w:tc>
          <w:tcPr>
            <w:tcW w:w="283" w:type="dxa"/>
            <w:vMerge/>
            <w:vAlign w:val="center"/>
          </w:tcPr>
          <w:p w14:paraId="3BE83297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55E99D20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C2CDECA" w14:textId="1CDDBBE9" w:rsidR="00B701B2" w:rsidRPr="00E34009" w:rsidRDefault="00B701B2" w:rsidP="002C59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A ÏEUTIQUE</w:t>
            </w:r>
          </w:p>
        </w:tc>
        <w:tc>
          <w:tcPr>
            <w:tcW w:w="9072" w:type="dxa"/>
          </w:tcPr>
          <w:p w14:paraId="706BC392" w14:textId="0F69C466" w:rsidR="00B701B2" w:rsidRPr="006A1E7F" w:rsidRDefault="00B701B2" w:rsidP="00DE6ED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F">
              <w:rPr>
                <w:rFonts w:ascii="Times New Roman" w:hAnsi="Times New Roman" w:cs="Times New Roman"/>
                <w:sz w:val="24"/>
                <w:szCs w:val="24"/>
              </w:rPr>
              <w:t xml:space="preserve">Faire ressortir l’essentiel de ce qui a été appris dans l’activité et les éléments à retenir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123622238"/>
              </w:sdtPr>
              <w:sdtEndPr/>
              <w:sdtContent>
                <w:r w:rsidRPr="006A1E7F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6A1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3AB039" w14:textId="07952188" w:rsidR="00B701B2" w:rsidRPr="00E34009" w:rsidRDefault="00B701B2" w:rsidP="00DE6EDC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6A1E7F">
              <w:rPr>
                <w:rFonts w:ascii="Times New Roman" w:hAnsi="Times New Roman" w:cs="Times New Roman"/>
                <w:sz w:val="24"/>
                <w:szCs w:val="24"/>
              </w:rPr>
              <w:t xml:space="preserve">Maïeutique (faire accoucher). Inviter l’apprenant à formuler lui-même ce qu’il a appris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1775247233"/>
              </w:sdtPr>
              <w:sdtEndPr/>
              <w:sdtContent>
                <w:r w:rsidRPr="006A1E7F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Pr="00E340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701B2" w:rsidRPr="000A1DFD" w14:paraId="28B83D59" w14:textId="77777777" w:rsidTr="002C5987">
        <w:trPr>
          <w:trHeight w:val="1417"/>
        </w:trPr>
        <w:tc>
          <w:tcPr>
            <w:tcW w:w="283" w:type="dxa"/>
            <w:vMerge/>
            <w:vAlign w:val="center"/>
          </w:tcPr>
          <w:p w14:paraId="2BC8B954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4E7A9F0F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5134F098" w14:textId="77777777" w:rsidR="00B701B2" w:rsidRDefault="00B701B2" w:rsidP="00DE6E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76FED181" w14:textId="77777777" w:rsidR="00B701B2" w:rsidRPr="00E34009" w:rsidRDefault="00B701B2" w:rsidP="00DE6EDC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B701B2" w:rsidRPr="000A1DFD" w14:paraId="47D923A3" w14:textId="77777777" w:rsidTr="002C5987">
        <w:trPr>
          <w:trHeight w:val="283"/>
        </w:trPr>
        <w:tc>
          <w:tcPr>
            <w:tcW w:w="283" w:type="dxa"/>
            <w:vMerge/>
            <w:vAlign w:val="center"/>
          </w:tcPr>
          <w:p w14:paraId="3F163FFF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53A1EA1C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059F1129" w14:textId="77777777" w:rsidR="00B701B2" w:rsidRDefault="00B701B2" w:rsidP="00DE6E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42621555" w14:textId="6299AE17" w:rsidR="00B701B2" w:rsidRPr="002C5987" w:rsidRDefault="00B701B2" w:rsidP="00DE6ED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87">
              <w:rPr>
                <w:rFonts w:ascii="Times New Roman" w:hAnsi="Times New Roman" w:cs="Times New Roman"/>
                <w:sz w:val="24"/>
                <w:szCs w:val="24"/>
              </w:rPr>
              <w:t>Faire prendre conscience des apprentissages réalisés</w:t>
            </w:r>
            <w:r w:rsidR="003629A2">
              <w:rPr>
                <w:rFonts w:ascii="Times New Roman" w:hAnsi="Times New Roman" w:cs="Times New Roman"/>
                <w:sz w:val="24"/>
                <w:szCs w:val="24"/>
              </w:rPr>
              <w:t xml:space="preserve"> durant la pratique guidée</w:t>
            </w:r>
            <w:r w:rsidRPr="002C5987">
              <w:rPr>
                <w:rFonts w:ascii="Times New Roman" w:hAnsi="Times New Roman" w:cs="Times New Roman"/>
                <w:sz w:val="24"/>
                <w:szCs w:val="24"/>
              </w:rPr>
              <w:t xml:space="preserve"> : compétences développées, connaissances </w:t>
            </w:r>
            <w:r w:rsidR="0035798C" w:rsidRPr="002C5987">
              <w:rPr>
                <w:rFonts w:ascii="Times New Roman" w:hAnsi="Times New Roman" w:cs="Times New Roman"/>
                <w:sz w:val="24"/>
                <w:szCs w:val="24"/>
              </w:rPr>
              <w:t>mobilisées</w:t>
            </w:r>
            <w:r w:rsidRPr="002C5987">
              <w:rPr>
                <w:rFonts w:ascii="Times New Roman" w:hAnsi="Times New Roman" w:cs="Times New Roman"/>
                <w:sz w:val="24"/>
                <w:szCs w:val="24"/>
              </w:rPr>
              <w:t xml:space="preserve">, habiletés et stratégies maîtrisées 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938570115"/>
              </w:sdtPr>
              <w:sdtEndPr/>
              <w:sdtContent>
                <w:r w:rsidRPr="002C5987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</w:tc>
      </w:tr>
      <w:tr w:rsidR="00B701B2" w:rsidRPr="000A1DFD" w14:paraId="20A80951" w14:textId="77777777" w:rsidTr="002C5987">
        <w:trPr>
          <w:trHeight w:val="1417"/>
        </w:trPr>
        <w:tc>
          <w:tcPr>
            <w:tcW w:w="283" w:type="dxa"/>
            <w:vMerge/>
            <w:vAlign w:val="center"/>
          </w:tcPr>
          <w:p w14:paraId="7039022C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561549A5" w14:textId="77777777" w:rsidR="00B701B2" w:rsidRPr="00E3400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14:paraId="09B71BEE" w14:textId="77777777" w:rsidR="00B701B2" w:rsidRDefault="00B701B2" w:rsidP="00DE6E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50B73CE5" w14:textId="77777777" w:rsidR="00B701B2" w:rsidRPr="00E34009" w:rsidRDefault="00B701B2" w:rsidP="00DE6EDC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B701B2" w:rsidRPr="000A1DFD" w14:paraId="632D4C95" w14:textId="77777777" w:rsidTr="002C5987">
        <w:trPr>
          <w:trHeight w:val="680"/>
        </w:trPr>
        <w:tc>
          <w:tcPr>
            <w:tcW w:w="283" w:type="dxa"/>
            <w:vMerge w:val="restart"/>
            <w:vAlign w:val="center"/>
          </w:tcPr>
          <w:p w14:paraId="697A2005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</w:rPr>
            </w:pPr>
            <w:r w:rsidRPr="004538F9">
              <w:rPr>
                <w:rFonts w:ascii="Times New Roman" w:hAnsi="Times New Roman" w:cs="Times New Roman"/>
              </w:rPr>
              <w:t>RECONTEXTUALISATION</w:t>
            </w:r>
          </w:p>
        </w:tc>
        <w:tc>
          <w:tcPr>
            <w:tcW w:w="284" w:type="dxa"/>
            <w:vMerge w:val="restart"/>
            <w:vAlign w:val="center"/>
          </w:tcPr>
          <w:p w14:paraId="0D2B577B" w14:textId="77777777" w:rsidR="00B701B2" w:rsidRPr="004538F9" w:rsidRDefault="00B701B2" w:rsidP="00DE6E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38F9">
              <w:rPr>
                <w:rFonts w:ascii="Times New Roman" w:hAnsi="Times New Roman" w:cs="Times New Roman"/>
                <w:i/>
              </w:rPr>
              <w:t>EXPÉRIMENTATION</w:t>
            </w:r>
          </w:p>
          <w:p w14:paraId="52C7C03B" w14:textId="77777777" w:rsidR="00B701B2" w:rsidRPr="00D95BF3" w:rsidRDefault="00B701B2" w:rsidP="00DE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0944907C" w14:textId="77777777" w:rsidR="006A1E7F" w:rsidRDefault="00B701B2" w:rsidP="006A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b/>
                <w:sz w:val="24"/>
                <w:szCs w:val="24"/>
              </w:rPr>
              <w:t>Objectivation</w:t>
            </w:r>
            <w:r w:rsidR="0025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l’action</w:t>
            </w:r>
            <w:r w:rsidRPr="000A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67A43" w14:textId="034AE7D3" w:rsidR="00B701B2" w:rsidRPr="000A1DFD" w:rsidRDefault="00B701B2" w:rsidP="006A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sz w:val="24"/>
                <w:szCs w:val="24"/>
              </w:rPr>
              <w:t>Extraction des stratégies à retenir et à mobiliser « la prochaine fois »</w:t>
            </w:r>
          </w:p>
        </w:tc>
      </w:tr>
      <w:tr w:rsidR="00B701B2" w:rsidRPr="000A1DFD" w14:paraId="72B50A9D" w14:textId="77777777" w:rsidTr="002C5987">
        <w:trPr>
          <w:trHeight w:val="340"/>
        </w:trPr>
        <w:tc>
          <w:tcPr>
            <w:tcW w:w="283" w:type="dxa"/>
            <w:vMerge/>
          </w:tcPr>
          <w:p w14:paraId="5BDFCDB7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3E3BA4D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426EE720" w14:textId="77777777" w:rsidR="00B701B2" w:rsidRPr="00685C12" w:rsidRDefault="00B701B2" w:rsidP="00DE6E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r-CA"/>
              </w:rPr>
            </w:pPr>
            <w:r w:rsidRPr="00685C12">
              <w:rPr>
                <w:rFonts w:ascii="Times New Roman" w:hAnsi="Times New Roman" w:cs="Times New Roman"/>
                <w:sz w:val="24"/>
                <w:szCs w:val="24"/>
              </w:rPr>
              <w:t xml:space="preserve">Soutenir le transfert des apprentissages en faisant dire par l’apprenant ce qu’il fera lorsqu’il se retrouvera dans une situation où il mobilisera les apprentissages réalisés durant l’activité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147440411"/>
              </w:sdtPr>
              <w:sdtEndPr/>
              <w:sdtContent>
                <w:r w:rsidRPr="00685C12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  <w:p w14:paraId="33A59795" w14:textId="2562BFE3" w:rsidR="00B701B2" w:rsidRPr="00685C12" w:rsidRDefault="00B701B2" w:rsidP="0035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12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>Identifier ce qui est semblable entre ce qui a été appris et la situation future</w:t>
            </w:r>
            <w:r w:rsidRPr="00685C12">
              <w:rPr>
                <w:rFonts w:ascii="Times New Roman" w:eastAsia="Times New Roman" w:hAnsi="Times New Roman"/>
                <w:b/>
                <w:sz w:val="24"/>
                <w:szCs w:val="24"/>
                <w:lang w:eastAsia="fr-CA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4"/>
                  <w:lang w:eastAsia="fr-CA"/>
                </w:rPr>
                <w:id w:val="-378944218"/>
              </w:sdtPr>
              <w:sdtEndPr/>
              <w:sdtContent>
                <w:r w:rsidRPr="00685C12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35798C">
              <w:rPr>
                <w:rFonts w:ascii="Times New Roman" w:eastAsia="Times New Roman" w:hAnsi="Times New Roman"/>
                <w:b/>
                <w:sz w:val="24"/>
                <w:szCs w:val="24"/>
                <w:lang w:eastAsia="fr-CA"/>
              </w:rPr>
              <w:t xml:space="preserve"> </w:t>
            </w:r>
            <w:r w:rsidR="00912A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(Do</w:t>
            </w:r>
            <w:r w:rsidR="0035798C" w:rsidRPr="00752D0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 Transfert</w:t>
            </w:r>
            <w:r w:rsidR="00912A0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701B2" w:rsidRPr="000A1DFD" w14:paraId="4AE5228A" w14:textId="77777777" w:rsidTr="002C5987">
        <w:trPr>
          <w:trHeight w:val="1215"/>
        </w:trPr>
        <w:tc>
          <w:tcPr>
            <w:tcW w:w="283" w:type="dxa"/>
            <w:vMerge/>
          </w:tcPr>
          <w:p w14:paraId="266520EC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0ACC931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98EEB4A" w14:textId="2E28F6B9" w:rsidR="00B701B2" w:rsidRPr="000A1DFD" w:rsidRDefault="00B701B2" w:rsidP="0035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B2" w:rsidRPr="000A1DFD" w14:paraId="7E42F202" w14:textId="77777777" w:rsidTr="002C5987">
        <w:trPr>
          <w:trHeight w:val="1215"/>
        </w:trPr>
        <w:tc>
          <w:tcPr>
            <w:tcW w:w="283" w:type="dxa"/>
            <w:vMerge/>
          </w:tcPr>
          <w:p w14:paraId="536AEBDD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7E74E0F" w14:textId="77777777" w:rsidR="00B701B2" w:rsidRPr="000A1DFD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FAA67F3" w14:textId="673820E7" w:rsidR="00B701B2" w:rsidRDefault="00B701B2" w:rsidP="00DE6EDC">
            <w:pPr>
              <w:rPr>
                <w:rFonts w:cs="Times New Roman"/>
                <w:b/>
                <w:i/>
                <w:color w:val="FF0000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L’apprenant répond aux questions suivantes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1762883B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>1. Qu’est-ce qui a été facile pour moi dans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tte tâche</w:t>
            </w: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99883478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106B1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>2. Quels ont été mes défis dans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tte tâche</w:t>
            </w: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05661986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A3A842D" w14:textId="77777777" w:rsidR="00B701B2" w:rsidRDefault="00B701B2" w:rsidP="00DE6EDC">
            <w:pPr>
              <w:rPr>
                <w:rFonts w:ascii="Times New Roman" w:eastAsia="Times New Roman" w:hAnsi="Times New Roman"/>
                <w:b/>
                <w:lang w:eastAsia="fr-CA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>3. Comment ai-je relevé ces défis?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408436521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71ED7DF3" w14:textId="77777777" w:rsidR="00B701B2" w:rsidRPr="00E723D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4. Quelles compétences je me reconnais suite à la réponse aux trois questions précédentes?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47668028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3F05B7AE" w14:textId="77777777" w:rsidR="00B701B2" w:rsidRPr="00E723D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5. Quelles sont les situations d’apprentissage semblables dans mon vécu d’étudiant?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02577683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  <w:p w14:paraId="6DD164B3" w14:textId="77777777" w:rsidR="00B701B2" w:rsidRDefault="00B701B2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6. Qu’est-ce que je ferai à l’avenir lorsque j’aurai à réaliser un travail semblable à celui-ci?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2086444385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 w:rsidRPr="00E72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647756" w14:textId="66D7547E" w:rsidR="006A1E7F" w:rsidRPr="000A1DFD" w:rsidRDefault="006A1E7F" w:rsidP="00D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B39C6" w14:textId="77777777" w:rsidR="00B701B2" w:rsidRPr="00E35718" w:rsidRDefault="00B701B2" w:rsidP="00B701B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8079"/>
      </w:tblGrid>
      <w:tr w:rsidR="00B701B2" w:rsidRPr="00826C22" w14:paraId="0978FB76" w14:textId="77777777" w:rsidTr="00683788">
        <w:trPr>
          <w:trHeight w:val="454"/>
        </w:trPr>
        <w:tc>
          <w:tcPr>
            <w:tcW w:w="9922" w:type="dxa"/>
            <w:gridSpan w:val="2"/>
            <w:shd w:val="clear" w:color="auto" w:fill="FFFFFF" w:themeFill="background1"/>
            <w:vAlign w:val="center"/>
          </w:tcPr>
          <w:p w14:paraId="05F4554C" w14:textId="0C275906" w:rsidR="00B701B2" w:rsidRPr="00412342" w:rsidRDefault="00B701B2" w:rsidP="00DE6EDC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12342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CLÔTURE</w:t>
            </w:r>
            <w:r w:rsidRPr="0041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(conclure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’activité</w:t>
            </w:r>
            <w:r w:rsidRPr="00412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et préparer la </w:t>
            </w:r>
            <w:proofErr w:type="gramStart"/>
            <w:r w:rsidRPr="00412342">
              <w:rPr>
                <w:rFonts w:ascii="Times New Roman" w:hAnsi="Times New Roman" w:cs="Times New Roman"/>
                <w:b/>
                <w:sz w:val="28"/>
                <w:szCs w:val="28"/>
              </w:rPr>
              <w:t>suite)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B701B2" w:rsidRPr="00826C22" w14:paraId="4FED99E0" w14:textId="77777777" w:rsidTr="004538F9">
        <w:trPr>
          <w:trHeight w:val="624"/>
        </w:trPr>
        <w:tc>
          <w:tcPr>
            <w:tcW w:w="1843" w:type="dxa"/>
          </w:tcPr>
          <w:p w14:paraId="01538FD9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Retour sur le contrat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(Bilan)</w:t>
            </w:r>
          </w:p>
        </w:tc>
        <w:tc>
          <w:tcPr>
            <w:tcW w:w="8079" w:type="dxa"/>
            <w:vAlign w:val="center"/>
          </w:tcPr>
          <w:p w14:paraId="7DC23139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>Faire une synthèse des notions abordées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47171610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  <w:p w14:paraId="1DE75D28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Voir avec l’apprenant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>es attentes ont été remplies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866797007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B701B2" w:rsidRPr="00826C22" w14:paraId="29CE255C" w14:textId="77777777" w:rsidTr="004538F9">
        <w:trPr>
          <w:trHeight w:val="680"/>
        </w:trPr>
        <w:tc>
          <w:tcPr>
            <w:tcW w:w="1843" w:type="dxa"/>
          </w:tcPr>
          <w:p w14:paraId="6935181D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Validation des acquis</w:t>
            </w:r>
          </w:p>
        </w:tc>
        <w:tc>
          <w:tcPr>
            <w:tcW w:w="8079" w:type="dxa"/>
            <w:vAlign w:val="center"/>
          </w:tcPr>
          <w:p w14:paraId="34EB0666" w14:textId="77777777" w:rsidR="00B701B2" w:rsidRPr="000F2333" w:rsidRDefault="00B701B2" w:rsidP="004538F9">
            <w:pPr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</w:pPr>
            <w:r w:rsidRPr="000F2333">
              <w:rPr>
                <w:rFonts w:ascii="Times New Roman" w:hAnsi="Times New Roman" w:cs="Times New Roman"/>
                <w:sz w:val="24"/>
                <w:szCs w:val="24"/>
              </w:rPr>
              <w:t xml:space="preserve">Retour sur la rencontre avec des exemples précis des apprentissages réalisés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CA"/>
                </w:rPr>
                <w:id w:val="-351038756"/>
              </w:sdtPr>
              <w:sdtEndPr>
                <w:rPr>
                  <w:b/>
                </w:rPr>
              </w:sdtEndPr>
              <w:sdtContent>
                <w:r w:rsidRPr="000F233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</w:p>
          <w:p w14:paraId="3761462E" w14:textId="42DEBD60" w:rsidR="00B701B2" w:rsidRPr="002B6E7E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33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 xml:space="preserve">Comparer avec les </w:t>
            </w:r>
            <w:r w:rsidR="004538F9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>apprentissages</w:t>
            </w:r>
            <w:r w:rsidRPr="000F2333">
              <w:rPr>
                <w:rFonts w:ascii="Times New Roman" w:eastAsia="Times New Roman" w:hAnsi="Times New Roman"/>
                <w:sz w:val="24"/>
                <w:szCs w:val="24"/>
                <w:lang w:eastAsia="fr-CA"/>
              </w:rPr>
              <w:t xml:space="preserve"> antérieurs et identifier la progression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CA"/>
                </w:rPr>
                <w:id w:val="-1424328112"/>
              </w:sdtPr>
              <w:sdtEndPr>
                <w:rPr>
                  <w:b/>
                </w:rPr>
              </w:sdtEndPr>
              <w:sdtContent>
                <w:r w:rsidRPr="000F233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lang w:eastAsia="fr-CA"/>
              </w:rPr>
              <w:t xml:space="preserve"> </w:t>
            </w:r>
          </w:p>
        </w:tc>
      </w:tr>
      <w:tr w:rsidR="00B701B2" w:rsidRPr="00826C22" w14:paraId="519B2EE3" w14:textId="77777777" w:rsidTr="004538F9">
        <w:trPr>
          <w:trHeight w:val="397"/>
        </w:trPr>
        <w:tc>
          <w:tcPr>
            <w:tcW w:w="1843" w:type="dxa"/>
          </w:tcPr>
          <w:p w14:paraId="647BFB4F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Plan d’action</w:t>
            </w:r>
          </w:p>
        </w:tc>
        <w:tc>
          <w:tcPr>
            <w:tcW w:w="8079" w:type="dxa"/>
            <w:vAlign w:val="center"/>
          </w:tcPr>
          <w:p w14:paraId="0364EB15" w14:textId="3BA622B8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>Expliquer les devoirs ou les possib</w:t>
            </w:r>
            <w:r w:rsidR="006A1E7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 xml:space="preserve"> réinvestissement</w:t>
            </w:r>
            <w:r w:rsidR="004538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7C29">
              <w:rPr>
                <w:rFonts w:ascii="Times New Roman" w:hAnsi="Times New Roman" w:cs="Times New Roman"/>
                <w:sz w:val="24"/>
                <w:szCs w:val="24"/>
              </w:rPr>
              <w:t xml:space="preserve"> des apprentissages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-105347172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</w:p>
        </w:tc>
      </w:tr>
      <w:tr w:rsidR="00B701B2" w:rsidRPr="00826C22" w14:paraId="1EA0E331" w14:textId="77777777" w:rsidTr="004538F9">
        <w:trPr>
          <w:trHeight w:val="57"/>
        </w:trPr>
        <w:tc>
          <w:tcPr>
            <w:tcW w:w="1843" w:type="dxa"/>
          </w:tcPr>
          <w:p w14:paraId="4962A563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Rappel de la relation </w:t>
            </w:r>
          </w:p>
        </w:tc>
        <w:tc>
          <w:tcPr>
            <w:tcW w:w="8079" w:type="dxa"/>
            <w:vAlign w:val="center"/>
          </w:tcPr>
          <w:p w14:paraId="686FA885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Rappeler sa disponibilité pour répondre à des questions ou apporter de l’aide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41483974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</w:tc>
      </w:tr>
      <w:tr w:rsidR="00B701B2" w:rsidRPr="00826C22" w14:paraId="41F40714" w14:textId="77777777" w:rsidTr="004538F9">
        <w:trPr>
          <w:trHeight w:val="20"/>
        </w:trPr>
        <w:tc>
          <w:tcPr>
            <w:tcW w:w="1843" w:type="dxa"/>
          </w:tcPr>
          <w:p w14:paraId="1D387F5B" w14:textId="77777777" w:rsidR="00B701B2" w:rsidRPr="00A47C29" w:rsidRDefault="00B701B2" w:rsidP="00DE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29">
              <w:rPr>
                <w:rFonts w:ascii="Times New Roman" w:hAnsi="Times New Roman" w:cs="Times New Roman"/>
                <w:b/>
                <w:sz w:val="24"/>
                <w:szCs w:val="24"/>
              </w:rPr>
              <w:t>Salutation finale</w:t>
            </w:r>
          </w:p>
        </w:tc>
        <w:tc>
          <w:tcPr>
            <w:tcW w:w="8079" w:type="dxa"/>
            <w:vAlign w:val="center"/>
          </w:tcPr>
          <w:p w14:paraId="1B7A9483" w14:textId="77777777" w:rsidR="00B701B2" w:rsidRDefault="00B701B2" w:rsidP="004538F9">
            <w:pPr>
              <w:rPr>
                <w:rFonts w:ascii="Times New Roman" w:eastAsia="Times New Roman" w:hAnsi="Times New Roman"/>
                <w:b/>
                <w:lang w:eastAsia="fr-CA"/>
              </w:rPr>
            </w:pPr>
            <w:r w:rsidRPr="00764967">
              <w:rPr>
                <w:rFonts w:ascii="Times New Roman" w:hAnsi="Times New Roman" w:cs="Times New Roman"/>
                <w:sz w:val="24"/>
                <w:szCs w:val="24"/>
              </w:rPr>
              <w:t>Salutation chaleureuse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lang w:eastAsia="fr-CA"/>
                </w:rPr>
                <w:id w:val="1321848459"/>
              </w:sdtPr>
              <w:sdtEndPr/>
              <w:sdtContent>
                <w:r w:rsidRPr="00A6262F">
                  <w:rPr>
                    <w:rFonts w:ascii="MS Gothic" w:eastAsia="MS Gothic" w:hAnsi="MS Gothic" w:hint="eastAsia"/>
                    <w:b/>
                    <w:lang w:eastAsia="fr-C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lang w:eastAsia="fr-CA"/>
              </w:rPr>
              <w:t xml:space="preserve"> </w:t>
            </w:r>
          </w:p>
          <w:p w14:paraId="48A01FE2" w14:textId="77777777" w:rsidR="00B701B2" w:rsidRPr="00A47C29" w:rsidRDefault="00B701B2" w:rsidP="0045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41C8" w14:textId="77777777" w:rsidR="00B10328" w:rsidRPr="00B701B2" w:rsidRDefault="00B10328" w:rsidP="00875B4C"/>
    <w:sectPr w:rsidR="00B10328" w:rsidRPr="00B701B2" w:rsidSect="008660FC">
      <w:pgSz w:w="11906" w:h="16838" w:code="9"/>
      <w:pgMar w:top="568" w:right="1183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6D3"/>
    <w:multiLevelType w:val="hybridMultilevel"/>
    <w:tmpl w:val="38602444"/>
    <w:lvl w:ilvl="0" w:tplc="6A8AB2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3F7"/>
    <w:multiLevelType w:val="hybridMultilevel"/>
    <w:tmpl w:val="E1B8094C"/>
    <w:lvl w:ilvl="0" w:tplc="0C0C0005">
      <w:start w:val="1"/>
      <w:numFmt w:val="bullet"/>
      <w:lvlText w:val=""/>
      <w:lvlJc w:val="left"/>
      <w:pPr>
        <w:ind w:left="70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0BB7FAA"/>
    <w:multiLevelType w:val="hybridMultilevel"/>
    <w:tmpl w:val="E9EC8B0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BF8"/>
    <w:multiLevelType w:val="hybridMultilevel"/>
    <w:tmpl w:val="B21C9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487"/>
    <w:multiLevelType w:val="hybridMultilevel"/>
    <w:tmpl w:val="DDFEE5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3C2D"/>
    <w:multiLevelType w:val="hybridMultilevel"/>
    <w:tmpl w:val="72F8024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605EC"/>
    <w:multiLevelType w:val="hybridMultilevel"/>
    <w:tmpl w:val="44307C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CA7"/>
    <w:multiLevelType w:val="hybridMultilevel"/>
    <w:tmpl w:val="977E39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C79A4"/>
    <w:multiLevelType w:val="hybridMultilevel"/>
    <w:tmpl w:val="09A8B7E2"/>
    <w:lvl w:ilvl="0" w:tplc="93F6CC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34E6"/>
    <w:multiLevelType w:val="hybridMultilevel"/>
    <w:tmpl w:val="E9DE6EA4"/>
    <w:lvl w:ilvl="0" w:tplc="DA86FDB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E16"/>
    <w:multiLevelType w:val="hybridMultilevel"/>
    <w:tmpl w:val="711E0708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FD9"/>
    <w:multiLevelType w:val="hybridMultilevel"/>
    <w:tmpl w:val="33549F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3738"/>
    <w:multiLevelType w:val="hybridMultilevel"/>
    <w:tmpl w:val="207EF7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0236"/>
    <w:multiLevelType w:val="hybridMultilevel"/>
    <w:tmpl w:val="EDF0CDAE"/>
    <w:lvl w:ilvl="0" w:tplc="0E008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D4B06"/>
    <w:multiLevelType w:val="hybridMultilevel"/>
    <w:tmpl w:val="F73C4E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94B57"/>
    <w:multiLevelType w:val="hybridMultilevel"/>
    <w:tmpl w:val="273A2ED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F7A38"/>
    <w:multiLevelType w:val="hybridMultilevel"/>
    <w:tmpl w:val="98D0D2A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B7A78"/>
    <w:multiLevelType w:val="hybridMultilevel"/>
    <w:tmpl w:val="F6EC83C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D366D"/>
    <w:multiLevelType w:val="hybridMultilevel"/>
    <w:tmpl w:val="1C6476E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F2EE4"/>
    <w:multiLevelType w:val="hybridMultilevel"/>
    <w:tmpl w:val="11543C62"/>
    <w:lvl w:ilvl="0" w:tplc="8B304A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5F"/>
    <w:rsid w:val="000349D8"/>
    <w:rsid w:val="00083028"/>
    <w:rsid w:val="00097883"/>
    <w:rsid w:val="000A1DFD"/>
    <w:rsid w:val="000A3BB7"/>
    <w:rsid w:val="000C0E48"/>
    <w:rsid w:val="000D3599"/>
    <w:rsid w:val="000E02F0"/>
    <w:rsid w:val="00126A5F"/>
    <w:rsid w:val="00152361"/>
    <w:rsid w:val="00167727"/>
    <w:rsid w:val="00174062"/>
    <w:rsid w:val="001864E9"/>
    <w:rsid w:val="00197501"/>
    <w:rsid w:val="001F268F"/>
    <w:rsid w:val="0020109B"/>
    <w:rsid w:val="00207F83"/>
    <w:rsid w:val="00220546"/>
    <w:rsid w:val="0022217F"/>
    <w:rsid w:val="002350BD"/>
    <w:rsid w:val="00253671"/>
    <w:rsid w:val="00253843"/>
    <w:rsid w:val="00256C38"/>
    <w:rsid w:val="002A19AD"/>
    <w:rsid w:val="002A65B5"/>
    <w:rsid w:val="002B1DF1"/>
    <w:rsid w:val="002B62C1"/>
    <w:rsid w:val="002B6E7E"/>
    <w:rsid w:val="002C5987"/>
    <w:rsid w:val="002C5B4C"/>
    <w:rsid w:val="002D3142"/>
    <w:rsid w:val="002F16D2"/>
    <w:rsid w:val="002F53B1"/>
    <w:rsid w:val="002F7A1C"/>
    <w:rsid w:val="0030174E"/>
    <w:rsid w:val="00310E31"/>
    <w:rsid w:val="00321185"/>
    <w:rsid w:val="00350868"/>
    <w:rsid w:val="0035798C"/>
    <w:rsid w:val="00360EBE"/>
    <w:rsid w:val="003629A2"/>
    <w:rsid w:val="003730D6"/>
    <w:rsid w:val="003762D4"/>
    <w:rsid w:val="00376B70"/>
    <w:rsid w:val="00391127"/>
    <w:rsid w:val="003A7610"/>
    <w:rsid w:val="003B2E51"/>
    <w:rsid w:val="003C337A"/>
    <w:rsid w:val="003F220A"/>
    <w:rsid w:val="003F6F6F"/>
    <w:rsid w:val="00412342"/>
    <w:rsid w:val="00412DDD"/>
    <w:rsid w:val="00415D87"/>
    <w:rsid w:val="004232A0"/>
    <w:rsid w:val="004538F9"/>
    <w:rsid w:val="00465CFF"/>
    <w:rsid w:val="004722A2"/>
    <w:rsid w:val="00493DC7"/>
    <w:rsid w:val="004A31E8"/>
    <w:rsid w:val="004D217F"/>
    <w:rsid w:val="004D516E"/>
    <w:rsid w:val="004E7DE7"/>
    <w:rsid w:val="00503011"/>
    <w:rsid w:val="005440A4"/>
    <w:rsid w:val="00547F3D"/>
    <w:rsid w:val="00550B75"/>
    <w:rsid w:val="0056509D"/>
    <w:rsid w:val="00572275"/>
    <w:rsid w:val="005837E6"/>
    <w:rsid w:val="005A0515"/>
    <w:rsid w:val="005E1D93"/>
    <w:rsid w:val="005E351C"/>
    <w:rsid w:val="005F1660"/>
    <w:rsid w:val="00615DFD"/>
    <w:rsid w:val="006349F4"/>
    <w:rsid w:val="00635760"/>
    <w:rsid w:val="00640933"/>
    <w:rsid w:val="006613FF"/>
    <w:rsid w:val="00663CD4"/>
    <w:rsid w:val="00683788"/>
    <w:rsid w:val="00685C12"/>
    <w:rsid w:val="006A1E7F"/>
    <w:rsid w:val="006B1715"/>
    <w:rsid w:val="006C72E9"/>
    <w:rsid w:val="006D132F"/>
    <w:rsid w:val="006F09AB"/>
    <w:rsid w:val="0072344E"/>
    <w:rsid w:val="00723EA4"/>
    <w:rsid w:val="00752D04"/>
    <w:rsid w:val="00764967"/>
    <w:rsid w:val="00794FA9"/>
    <w:rsid w:val="00795758"/>
    <w:rsid w:val="007A324E"/>
    <w:rsid w:val="007B553C"/>
    <w:rsid w:val="007D5921"/>
    <w:rsid w:val="007D6885"/>
    <w:rsid w:val="007D717B"/>
    <w:rsid w:val="007E1EAF"/>
    <w:rsid w:val="007F5011"/>
    <w:rsid w:val="008017BE"/>
    <w:rsid w:val="008027C5"/>
    <w:rsid w:val="00863A5A"/>
    <w:rsid w:val="008660FC"/>
    <w:rsid w:val="0086630E"/>
    <w:rsid w:val="00875B4C"/>
    <w:rsid w:val="00876D25"/>
    <w:rsid w:val="008912A1"/>
    <w:rsid w:val="00895260"/>
    <w:rsid w:val="008B1960"/>
    <w:rsid w:val="008B3DE8"/>
    <w:rsid w:val="008C0E40"/>
    <w:rsid w:val="008F5E10"/>
    <w:rsid w:val="00910CF4"/>
    <w:rsid w:val="00912A01"/>
    <w:rsid w:val="00916531"/>
    <w:rsid w:val="0093753F"/>
    <w:rsid w:val="00941A7D"/>
    <w:rsid w:val="009470A5"/>
    <w:rsid w:val="00956CF9"/>
    <w:rsid w:val="009772F2"/>
    <w:rsid w:val="00985718"/>
    <w:rsid w:val="00986184"/>
    <w:rsid w:val="009A269C"/>
    <w:rsid w:val="009C2FA9"/>
    <w:rsid w:val="009F3942"/>
    <w:rsid w:val="00A07577"/>
    <w:rsid w:val="00A47C29"/>
    <w:rsid w:val="00A6262F"/>
    <w:rsid w:val="00A85079"/>
    <w:rsid w:val="00A92A79"/>
    <w:rsid w:val="00AA7446"/>
    <w:rsid w:val="00AA7B88"/>
    <w:rsid w:val="00AB23C5"/>
    <w:rsid w:val="00AB75D8"/>
    <w:rsid w:val="00AF4A45"/>
    <w:rsid w:val="00B10328"/>
    <w:rsid w:val="00B23E35"/>
    <w:rsid w:val="00B36837"/>
    <w:rsid w:val="00B701B2"/>
    <w:rsid w:val="00B85F0E"/>
    <w:rsid w:val="00BB7EA8"/>
    <w:rsid w:val="00BD3CAF"/>
    <w:rsid w:val="00BE297A"/>
    <w:rsid w:val="00BF1531"/>
    <w:rsid w:val="00C22B4A"/>
    <w:rsid w:val="00C3745B"/>
    <w:rsid w:val="00C463D0"/>
    <w:rsid w:val="00C80406"/>
    <w:rsid w:val="00CB6E43"/>
    <w:rsid w:val="00CC66DF"/>
    <w:rsid w:val="00CE0362"/>
    <w:rsid w:val="00CF2E56"/>
    <w:rsid w:val="00CF73C5"/>
    <w:rsid w:val="00D02C4D"/>
    <w:rsid w:val="00D17EA0"/>
    <w:rsid w:val="00D226E9"/>
    <w:rsid w:val="00D26F98"/>
    <w:rsid w:val="00D34953"/>
    <w:rsid w:val="00D542AB"/>
    <w:rsid w:val="00D61C4E"/>
    <w:rsid w:val="00D91887"/>
    <w:rsid w:val="00D95BF3"/>
    <w:rsid w:val="00DA3C29"/>
    <w:rsid w:val="00DA73AE"/>
    <w:rsid w:val="00DD50DF"/>
    <w:rsid w:val="00DF2E38"/>
    <w:rsid w:val="00E10104"/>
    <w:rsid w:val="00E34009"/>
    <w:rsid w:val="00E35718"/>
    <w:rsid w:val="00E36FDB"/>
    <w:rsid w:val="00E42E37"/>
    <w:rsid w:val="00E5298B"/>
    <w:rsid w:val="00E723D2"/>
    <w:rsid w:val="00E85853"/>
    <w:rsid w:val="00E8775F"/>
    <w:rsid w:val="00ED2B89"/>
    <w:rsid w:val="00EE0466"/>
    <w:rsid w:val="00EE1A61"/>
    <w:rsid w:val="00EF72FF"/>
    <w:rsid w:val="00F001F1"/>
    <w:rsid w:val="00F17F27"/>
    <w:rsid w:val="00F42F34"/>
    <w:rsid w:val="00F455E8"/>
    <w:rsid w:val="00F471F0"/>
    <w:rsid w:val="00F537BE"/>
    <w:rsid w:val="00F663FE"/>
    <w:rsid w:val="00FA23DE"/>
    <w:rsid w:val="00FB2B31"/>
    <w:rsid w:val="00FC236A"/>
    <w:rsid w:val="00FD0742"/>
    <w:rsid w:val="00FD17F5"/>
    <w:rsid w:val="00FE045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4115"/>
  <w15:docId w15:val="{D003ABEA-BAE5-4932-9F54-8B249B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B2"/>
  </w:style>
  <w:style w:type="paragraph" w:styleId="Titre1">
    <w:name w:val="heading 1"/>
    <w:basedOn w:val="Normal"/>
    <w:next w:val="Normal"/>
    <w:link w:val="Titre1Car"/>
    <w:uiPriority w:val="9"/>
    <w:qFormat/>
    <w:rsid w:val="00126A5F"/>
    <w:pPr>
      <w:keepNext/>
      <w:keepLines/>
      <w:spacing w:before="12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A5F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26A5F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126A5F"/>
    <w:pPr>
      <w:pBdr>
        <w:bottom w:val="single" w:sz="8" w:space="4" w:color="5B9BD5" w:themeColor="accent1"/>
      </w:pBdr>
      <w:spacing w:after="300" w:line="240" w:lineRule="auto"/>
      <w:ind w:left="284" w:right="424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26A5F"/>
    <w:rPr>
      <w:rFonts w:asciiTheme="majorHAnsi" w:eastAsiaTheme="majorEastAsia" w:hAnsiTheme="majorHAnsi" w:cstheme="majorBidi"/>
      <w:spacing w:val="5"/>
      <w:kern w:val="28"/>
      <w:sz w:val="32"/>
      <w:szCs w:val="32"/>
    </w:rPr>
  </w:style>
  <w:style w:type="table" w:styleId="Grilledutableau">
    <w:name w:val="Table Grid"/>
    <w:basedOn w:val="TableauNormal"/>
    <w:uiPriority w:val="59"/>
    <w:rsid w:val="001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126A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26A5F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4B9E1-5C04-46DD-8F49-EFA8F6A60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A8A1B-82BB-45F6-892C-A3932A6988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69eac23-bca0-48d3-bcb4-98483adacd9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C0F23A-F656-4EF4-A3B2-C3F7E21C5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cp:lastPrinted>2020-09-17T20:12:00Z</cp:lastPrinted>
  <dcterms:created xsi:type="dcterms:W3CDTF">2024-03-08T01:13:00Z</dcterms:created>
  <dcterms:modified xsi:type="dcterms:W3CDTF">2024-03-08T01:13:00Z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